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F5" w:rsidRPr="001559F5" w:rsidRDefault="001559F5" w:rsidP="001559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59F5">
        <w:rPr>
          <w:rFonts w:ascii="Times New Roman" w:hAnsi="Times New Roman"/>
          <w:b/>
          <w:sz w:val="28"/>
          <w:szCs w:val="28"/>
          <w:u w:val="single"/>
        </w:rPr>
        <w:t>Межмуниципальное управление МВД России «Волгодонское» информирует о возможности получения скидки по оплате госпошлины при получении государственных услуг, касающихся вопросов миграции:</w:t>
      </w:r>
    </w:p>
    <w:p w:rsidR="00D83D08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59F5">
        <w:rPr>
          <w:rFonts w:ascii="Times New Roman" w:hAnsi="Times New Roman"/>
          <w:sz w:val="28"/>
          <w:szCs w:val="28"/>
        </w:rPr>
        <w:t>В соответствии с п.3 ст.2 ФЗ от 21.07.2014 № 221 «О внесении изменений в главу 25.3 части второ</w:t>
      </w:r>
      <w:bookmarkStart w:id="0" w:name="_GoBack"/>
      <w:bookmarkEnd w:id="0"/>
      <w:r w:rsidRPr="001559F5">
        <w:rPr>
          <w:rFonts w:ascii="Times New Roman" w:hAnsi="Times New Roman"/>
          <w:sz w:val="28"/>
          <w:szCs w:val="28"/>
        </w:rPr>
        <w:t>й НК РФ» с 1 января 2017 года при обращении с заявлением об оказании государственных услуг через портал Государственных услуг гражданам предоставляется скидка в размере 30% на оплату государственной пошлины за оказание вышеуказанных государственных услуг.</w:t>
      </w:r>
      <w:proofErr w:type="gramEnd"/>
    </w:p>
    <w:p w:rsidR="00B12314" w:rsidRPr="001559F5" w:rsidRDefault="00B12314" w:rsidP="001559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59F5">
        <w:rPr>
          <w:rFonts w:ascii="Times New Roman" w:hAnsi="Times New Roman"/>
          <w:b/>
          <w:sz w:val="28"/>
          <w:szCs w:val="28"/>
          <w:u w:val="single"/>
        </w:rPr>
        <w:t>Условием для получения скидки является:</w:t>
      </w:r>
    </w:p>
    <w:p w:rsidR="00B12314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 xml:space="preserve">1. Подача заявления на услугу через портал </w:t>
      </w:r>
      <w:proofErr w:type="spellStart"/>
      <w:r w:rsidRPr="001559F5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559F5">
        <w:rPr>
          <w:rFonts w:ascii="Times New Roman" w:hAnsi="Times New Roman"/>
          <w:sz w:val="28"/>
          <w:szCs w:val="28"/>
        </w:rPr>
        <w:t>.</w:t>
      </w:r>
    </w:p>
    <w:p w:rsidR="00B12314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2. Выставление ведомством счета на оплату пошлины по заявлению в личном кабинете, и переход к оплате из личного кабинета.</w:t>
      </w:r>
    </w:p>
    <w:p w:rsidR="00B12314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3. Выбор безналичного способа для оплаты госпошлины: банковская карта (</w:t>
      </w:r>
      <w:proofErr w:type="spellStart"/>
      <w:r w:rsidRPr="001559F5">
        <w:rPr>
          <w:rFonts w:ascii="Times New Roman" w:hAnsi="Times New Roman"/>
          <w:sz w:val="28"/>
          <w:szCs w:val="28"/>
          <w:lang w:val="en-US"/>
        </w:rPr>
        <w:t>Masster</w:t>
      </w:r>
      <w:proofErr w:type="spellEnd"/>
      <w:r w:rsidRPr="001559F5">
        <w:rPr>
          <w:rFonts w:ascii="Times New Roman" w:hAnsi="Times New Roman"/>
          <w:sz w:val="28"/>
          <w:szCs w:val="28"/>
        </w:rPr>
        <w:t>С</w:t>
      </w:r>
      <w:proofErr w:type="spellStart"/>
      <w:r w:rsidRPr="001559F5">
        <w:rPr>
          <w:rFonts w:ascii="Times New Roman" w:hAnsi="Times New Roman"/>
          <w:sz w:val="28"/>
          <w:szCs w:val="28"/>
          <w:lang w:val="en-US"/>
        </w:rPr>
        <w:t>ard</w:t>
      </w:r>
      <w:proofErr w:type="spellEnd"/>
      <w:r w:rsidRPr="001559F5">
        <w:rPr>
          <w:rFonts w:ascii="Times New Roman" w:hAnsi="Times New Roman"/>
          <w:sz w:val="28"/>
          <w:szCs w:val="28"/>
        </w:rPr>
        <w:t xml:space="preserve">, </w:t>
      </w:r>
      <w:r w:rsidRPr="001559F5">
        <w:rPr>
          <w:rFonts w:ascii="Times New Roman" w:hAnsi="Times New Roman"/>
          <w:sz w:val="28"/>
          <w:szCs w:val="28"/>
          <w:lang w:val="en-US"/>
        </w:rPr>
        <w:t>Visa</w:t>
      </w:r>
      <w:r w:rsidRPr="001559F5">
        <w:rPr>
          <w:rFonts w:ascii="Times New Roman" w:hAnsi="Times New Roman"/>
          <w:sz w:val="28"/>
          <w:szCs w:val="28"/>
        </w:rPr>
        <w:t>, Мир), электронных кошелек (</w:t>
      </w:r>
      <w:r w:rsidRPr="001559F5">
        <w:rPr>
          <w:rFonts w:ascii="Times New Roman" w:hAnsi="Times New Roman"/>
          <w:sz w:val="28"/>
          <w:szCs w:val="28"/>
          <w:lang w:val="en-US"/>
        </w:rPr>
        <w:t>QIWI</w:t>
      </w:r>
      <w:r w:rsidRPr="001559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9F5">
        <w:rPr>
          <w:rFonts w:ascii="Times New Roman" w:hAnsi="Times New Roman"/>
          <w:sz w:val="28"/>
          <w:szCs w:val="28"/>
          <w:lang w:val="en-US"/>
        </w:rPr>
        <w:t>WebMoney</w:t>
      </w:r>
      <w:proofErr w:type="spellEnd"/>
      <w:r w:rsidRPr="001559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9F5">
        <w:rPr>
          <w:rFonts w:ascii="Times New Roman" w:hAnsi="Times New Roman"/>
          <w:sz w:val="28"/>
          <w:szCs w:val="28"/>
        </w:rPr>
        <w:t>Яндекс</w:t>
      </w:r>
      <w:proofErr w:type="gramStart"/>
      <w:r w:rsidRPr="001559F5">
        <w:rPr>
          <w:rFonts w:ascii="Times New Roman" w:hAnsi="Times New Roman"/>
          <w:sz w:val="28"/>
          <w:szCs w:val="28"/>
        </w:rPr>
        <w:t>.Д</w:t>
      </w:r>
      <w:proofErr w:type="gramEnd"/>
      <w:r w:rsidRPr="001559F5">
        <w:rPr>
          <w:rFonts w:ascii="Times New Roman" w:hAnsi="Times New Roman"/>
          <w:sz w:val="28"/>
          <w:szCs w:val="28"/>
        </w:rPr>
        <w:t>еньги</w:t>
      </w:r>
      <w:proofErr w:type="spellEnd"/>
      <w:r w:rsidRPr="001559F5">
        <w:rPr>
          <w:rFonts w:ascii="Times New Roman" w:hAnsi="Times New Roman"/>
          <w:sz w:val="28"/>
          <w:szCs w:val="28"/>
        </w:rPr>
        <w:t>), мобильный телефон (федеральные операторы).</w:t>
      </w:r>
    </w:p>
    <w:p w:rsid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 xml:space="preserve">Если заявителем соблюдены все условия и обеспечена явка в территориальное подразделение в строго назначенное время, то гражданину предоставляется скидка на оплату пошлины. Скидка на госпошлины будет распространяться до 1 января 2019 года. </w:t>
      </w:r>
    </w:p>
    <w:p w:rsidR="00B12314" w:rsidRPr="001559F5" w:rsidRDefault="00B12314" w:rsidP="001559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59F5">
        <w:rPr>
          <w:rFonts w:ascii="Times New Roman" w:hAnsi="Times New Roman"/>
          <w:b/>
          <w:sz w:val="28"/>
          <w:szCs w:val="28"/>
          <w:u w:val="single"/>
        </w:rPr>
        <w:t>С учетом скидки через портал Государственных услуг государственная пошлина составит:</w:t>
      </w:r>
    </w:p>
    <w:p w:rsidR="00B12314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- 2 450 рублей за оформление загранпаспорта нового поколения для лиц старше 14 лет;</w:t>
      </w:r>
    </w:p>
    <w:p w:rsidR="00B12314" w:rsidRPr="001559F5" w:rsidRDefault="00B12314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 xml:space="preserve">- 1 050 рублей за оформление загранпаспорта нового поколения для несовершеннолетних до </w:t>
      </w:r>
      <w:r w:rsidR="001559F5" w:rsidRPr="001559F5">
        <w:rPr>
          <w:rFonts w:ascii="Times New Roman" w:hAnsi="Times New Roman"/>
          <w:sz w:val="28"/>
          <w:szCs w:val="28"/>
        </w:rPr>
        <w:t>14 лет;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- 1 400 рублей за оформление загранпаспорта образца 1997 года для лиц старше 14 лет;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- 700 рублей за оформление загранпаспорта образца 1997 года для несовершеннолетних до 14 лет;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- 210 рублей за замену паспорта РФ в связи с достижением возраста 20 или 45 лет;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- 210 рублей за замену паспорта РФ в связи с изменением внешности;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- 210 рублей за замену паспорта в связи с изменением пола;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lastRenderedPageBreak/>
        <w:t>- 1 050 рублей за замену паспорта РФ в связи с непригодность к использованию;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- 210 рублей замена паспорта РФ в связи с обнаружением неточности или ошибочности записей;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- 210 рублей за замену паспорта РФ в случае изменения фамилии, имени, отчества, сведений о дате и месте рождения;</w:t>
      </w:r>
    </w:p>
    <w:p w:rsidR="001559F5" w:rsidRPr="001559F5" w:rsidRDefault="001559F5" w:rsidP="001559F5">
      <w:pPr>
        <w:jc w:val="both"/>
        <w:rPr>
          <w:rFonts w:ascii="Times New Roman" w:hAnsi="Times New Roman"/>
          <w:sz w:val="28"/>
          <w:szCs w:val="28"/>
        </w:rPr>
      </w:pPr>
      <w:r w:rsidRPr="001559F5">
        <w:rPr>
          <w:rFonts w:ascii="Times New Roman" w:hAnsi="Times New Roman"/>
          <w:sz w:val="28"/>
          <w:szCs w:val="28"/>
        </w:rPr>
        <w:t>- 1 050 рублей за получение паспорта гражданина РФ в связи с хищением или утратой паспорта.</w:t>
      </w:r>
    </w:p>
    <w:sectPr w:rsidR="001559F5" w:rsidRPr="001559F5" w:rsidSect="000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2314"/>
    <w:rsid w:val="000563CA"/>
    <w:rsid w:val="001559F5"/>
    <w:rsid w:val="006F0106"/>
    <w:rsid w:val="00B12314"/>
    <w:rsid w:val="00D8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3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1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3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Shulga_an</cp:lastModifiedBy>
  <cp:revision>2</cp:revision>
  <cp:lastPrinted>2017-05-16T06:28:00Z</cp:lastPrinted>
  <dcterms:created xsi:type="dcterms:W3CDTF">2017-05-02T10:18:00Z</dcterms:created>
  <dcterms:modified xsi:type="dcterms:W3CDTF">2017-05-16T06:35:00Z</dcterms:modified>
</cp:coreProperties>
</file>