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64" w:rsidRDefault="003F384F" w:rsidP="007F05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84F">
        <w:rPr>
          <w:rFonts w:ascii="Times New Roman" w:hAnsi="Times New Roman" w:cs="Times New Roman"/>
          <w:b/>
          <w:sz w:val="28"/>
          <w:szCs w:val="28"/>
        </w:rPr>
        <w:t>Информация о системе видеонаблюдения</w:t>
      </w:r>
    </w:p>
    <w:p w:rsidR="003F384F" w:rsidRDefault="00602C90" w:rsidP="007F05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C90">
        <w:rPr>
          <w:rFonts w:ascii="Times New Roman" w:hAnsi="Times New Roman" w:cs="Times New Roman"/>
          <w:b/>
          <w:sz w:val="28"/>
          <w:szCs w:val="28"/>
        </w:rPr>
        <w:t>Система видеонаблюдения</w:t>
      </w:r>
      <w:r w:rsidRPr="00602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телевизионная система съё</w:t>
      </w:r>
      <w:r w:rsidRPr="00602C90">
        <w:rPr>
          <w:rFonts w:ascii="Times New Roman" w:hAnsi="Times New Roman" w:cs="Times New Roman"/>
          <w:sz w:val="28"/>
          <w:szCs w:val="28"/>
        </w:rPr>
        <w:t>ма, передачи, отображения и сохранения визуальной информации.</w:t>
      </w:r>
    </w:p>
    <w:p w:rsidR="008835A3" w:rsidRDefault="008835A3" w:rsidP="007F05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5A3">
        <w:rPr>
          <w:rFonts w:ascii="Times New Roman" w:hAnsi="Times New Roman" w:cs="Times New Roman"/>
          <w:b/>
          <w:sz w:val="28"/>
          <w:szCs w:val="28"/>
        </w:rPr>
        <w:t>Основным назначением системы видеонаблюдения является</w:t>
      </w:r>
      <w:r w:rsidRPr="008835A3">
        <w:rPr>
          <w:rFonts w:ascii="Times New Roman" w:hAnsi="Times New Roman" w:cs="Times New Roman"/>
          <w:sz w:val="28"/>
          <w:szCs w:val="28"/>
        </w:rPr>
        <w:t xml:space="preserve"> - удаленная передача визуальной информации с камер видеонаблюдения на монитор оператора, что позволяет одновременно наблюдать за несколькими удаленными на различное расстояние точкам, а также сохранить эту визуальную информации, что даёт возможность восстановить точную картину произошедших событий и получить неопровержимые доказательства в качестве сделанной видеозаписи.</w:t>
      </w:r>
    </w:p>
    <w:p w:rsidR="008835A3" w:rsidRDefault="008835A3" w:rsidP="007F05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Концепцией</w:t>
      </w:r>
      <w:r w:rsidRPr="008835A3">
        <w:rPr>
          <w:rFonts w:ascii="Times New Roman" w:hAnsi="Times New Roman" w:cs="Times New Roman"/>
          <w:sz w:val="28"/>
          <w:szCs w:val="28"/>
        </w:rPr>
        <w:t xml:space="preserve"> построения </w:t>
      </w:r>
      <w:r>
        <w:rPr>
          <w:rFonts w:ascii="Times New Roman" w:hAnsi="Times New Roman" w:cs="Times New Roman"/>
          <w:sz w:val="28"/>
          <w:szCs w:val="28"/>
        </w:rPr>
        <w:t>аппаратно-программного комплекса (</w:t>
      </w:r>
      <w:r w:rsidRPr="008835A3">
        <w:rPr>
          <w:rFonts w:ascii="Times New Roman" w:hAnsi="Times New Roman" w:cs="Times New Roman"/>
          <w:sz w:val="28"/>
          <w:szCs w:val="28"/>
        </w:rPr>
        <w:t>АПК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35A3">
        <w:rPr>
          <w:rFonts w:ascii="Times New Roman" w:hAnsi="Times New Roman" w:cs="Times New Roman"/>
          <w:sz w:val="28"/>
          <w:szCs w:val="28"/>
        </w:rPr>
        <w:t xml:space="preserve"> «Безопасный город» в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утверждённой р</w:t>
      </w:r>
      <w:r w:rsidRPr="008835A3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03.12.2014 № 2446-р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835A3">
        <w:rPr>
          <w:rFonts w:ascii="Times New Roman" w:hAnsi="Times New Roman" w:cs="Times New Roman"/>
          <w:sz w:val="28"/>
          <w:szCs w:val="28"/>
        </w:rPr>
        <w:t>истема видеонаблюдения</w:t>
      </w:r>
      <w:r w:rsidR="00D16039">
        <w:rPr>
          <w:rFonts w:ascii="Times New Roman" w:hAnsi="Times New Roman" w:cs="Times New Roman"/>
          <w:sz w:val="28"/>
          <w:szCs w:val="28"/>
        </w:rPr>
        <w:t xml:space="preserve"> включена</w:t>
      </w:r>
      <w:r>
        <w:rPr>
          <w:rFonts w:ascii="Times New Roman" w:hAnsi="Times New Roman" w:cs="Times New Roman"/>
          <w:sz w:val="28"/>
          <w:szCs w:val="28"/>
        </w:rPr>
        <w:t xml:space="preserve"> в его состав.</w:t>
      </w:r>
    </w:p>
    <w:p w:rsidR="008835A3" w:rsidRDefault="008835A3" w:rsidP="007F05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835A3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35A3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04.04.2013 № 93 по созданию аппаратно-программного комплекса видеонаблюдения «Безопасный город»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города Волгодонска в</w:t>
      </w:r>
      <w:r w:rsidRPr="008835A3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>-2015</w:t>
      </w:r>
      <w:r w:rsidRPr="008835A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35A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"Город Волгодонск"</w:t>
      </w:r>
      <w:r w:rsidR="00D16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8835A3">
        <w:rPr>
          <w:rFonts w:ascii="Times New Roman" w:hAnsi="Times New Roman" w:cs="Times New Roman"/>
          <w:sz w:val="28"/>
          <w:szCs w:val="28"/>
        </w:rPr>
        <w:t>система видеонаблюдения</w:t>
      </w:r>
      <w:r>
        <w:rPr>
          <w:rFonts w:ascii="Times New Roman" w:hAnsi="Times New Roman" w:cs="Times New Roman"/>
          <w:sz w:val="28"/>
          <w:szCs w:val="28"/>
        </w:rPr>
        <w:t xml:space="preserve"> с установкой </w:t>
      </w:r>
      <w:r w:rsidRPr="008835A3">
        <w:rPr>
          <w:rFonts w:ascii="Times New Roman" w:hAnsi="Times New Roman" w:cs="Times New Roman"/>
          <w:sz w:val="28"/>
          <w:szCs w:val="28"/>
        </w:rPr>
        <w:t>камер видеонаблюдения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039" w:rsidRPr="00D16039">
        <w:rPr>
          <w:rFonts w:ascii="Times New Roman" w:hAnsi="Times New Roman" w:cs="Times New Roman"/>
          <w:sz w:val="28"/>
          <w:szCs w:val="28"/>
        </w:rPr>
        <w:t>в местах массового пребывания граждан, на основных транспортных развязках и автодорогах города</w:t>
      </w:r>
      <w:r w:rsidR="008B620F">
        <w:rPr>
          <w:rFonts w:ascii="Times New Roman" w:hAnsi="Times New Roman" w:cs="Times New Roman"/>
          <w:sz w:val="28"/>
          <w:szCs w:val="28"/>
        </w:rPr>
        <w:t>,</w:t>
      </w:r>
      <w:r w:rsidR="00D16039">
        <w:rPr>
          <w:rFonts w:ascii="Times New Roman" w:hAnsi="Times New Roman" w:cs="Times New Roman"/>
          <w:sz w:val="28"/>
          <w:szCs w:val="28"/>
        </w:rPr>
        <w:t xml:space="preserve"> </w:t>
      </w:r>
      <w:r w:rsidR="00D16039" w:rsidRPr="00D16039">
        <w:rPr>
          <w:rFonts w:ascii="Times New Roman" w:hAnsi="Times New Roman" w:cs="Times New Roman"/>
          <w:sz w:val="28"/>
          <w:szCs w:val="28"/>
        </w:rPr>
        <w:t>с выводом сигнала на пульт</w:t>
      </w:r>
      <w:r w:rsidR="004358AA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="00D16039" w:rsidRPr="00D16039">
        <w:rPr>
          <w:rFonts w:ascii="Times New Roman" w:hAnsi="Times New Roman" w:cs="Times New Roman"/>
          <w:sz w:val="28"/>
          <w:szCs w:val="28"/>
        </w:rPr>
        <w:t xml:space="preserve"> Единой дежурно-диспетчерской службы</w:t>
      </w:r>
      <w:r w:rsidR="004358AA">
        <w:rPr>
          <w:rFonts w:ascii="Times New Roman" w:hAnsi="Times New Roman" w:cs="Times New Roman"/>
          <w:sz w:val="28"/>
          <w:szCs w:val="28"/>
        </w:rPr>
        <w:t xml:space="preserve"> МКУ «Управление ГОЧС города Волгодонска»</w:t>
      </w:r>
      <w:r w:rsidR="00D16039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="00D16039">
        <w:rPr>
          <w:rFonts w:ascii="Times New Roman" w:hAnsi="Times New Roman" w:cs="Times New Roman"/>
          <w:sz w:val="28"/>
          <w:szCs w:val="28"/>
        </w:rPr>
        <w:t xml:space="preserve"> также с архивированием</w:t>
      </w:r>
      <w:r w:rsidR="00D16039" w:rsidRPr="00D16039">
        <w:rPr>
          <w:rFonts w:ascii="Times New Roman" w:hAnsi="Times New Roman" w:cs="Times New Roman"/>
          <w:sz w:val="28"/>
          <w:szCs w:val="28"/>
        </w:rPr>
        <w:t xml:space="preserve"> видеоиз</w:t>
      </w:r>
      <w:r w:rsidR="00D16039">
        <w:rPr>
          <w:rFonts w:ascii="Times New Roman" w:hAnsi="Times New Roman" w:cs="Times New Roman"/>
          <w:sz w:val="28"/>
          <w:szCs w:val="28"/>
        </w:rPr>
        <w:t xml:space="preserve">ображения </w:t>
      </w:r>
      <w:r w:rsidR="00D16039" w:rsidRPr="00D16039">
        <w:rPr>
          <w:rFonts w:ascii="Times New Roman" w:hAnsi="Times New Roman" w:cs="Times New Roman"/>
          <w:sz w:val="28"/>
          <w:szCs w:val="28"/>
        </w:rPr>
        <w:t>на объектах города.</w:t>
      </w:r>
      <w:r w:rsidR="00D160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6039" w:rsidRPr="00D16039" w:rsidRDefault="00D16039" w:rsidP="007F0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039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Pr="00D16039">
        <w:rPr>
          <w:rFonts w:ascii="Times New Roman" w:hAnsi="Times New Roman" w:cs="Times New Roman"/>
          <w:b/>
          <w:sz w:val="28"/>
          <w:szCs w:val="28"/>
        </w:rPr>
        <w:t>система видеонаблюдения обеспечивает:</w:t>
      </w:r>
      <w:r w:rsidRPr="00D16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039" w:rsidRPr="00D16039" w:rsidRDefault="00D16039" w:rsidP="007F0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039">
        <w:rPr>
          <w:rFonts w:ascii="Times New Roman" w:hAnsi="Times New Roman" w:cs="Times New Roman"/>
          <w:sz w:val="28"/>
          <w:szCs w:val="28"/>
        </w:rPr>
        <w:t>-</w:t>
      </w:r>
      <w:r w:rsidRPr="00D16039">
        <w:rPr>
          <w:rFonts w:ascii="Times New Roman" w:hAnsi="Times New Roman" w:cs="Times New Roman"/>
          <w:sz w:val="28"/>
          <w:szCs w:val="28"/>
        </w:rPr>
        <w:tab/>
        <w:t>возможность предупреждения, выявления и пресечения угроз и преступлений террористического характера в местах массового пребывания людей (звуковое и световое информирование на мониторе оператора фактов обнаружения бесхозных подозрительных предметов, скопления групп граждан, резкого изменения характера поведения объектов наблюдения);</w:t>
      </w:r>
    </w:p>
    <w:p w:rsidR="00D16039" w:rsidRPr="00D16039" w:rsidRDefault="00D16039" w:rsidP="007F0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039">
        <w:rPr>
          <w:rFonts w:ascii="Times New Roman" w:hAnsi="Times New Roman" w:cs="Times New Roman"/>
          <w:sz w:val="28"/>
          <w:szCs w:val="28"/>
        </w:rPr>
        <w:t>-</w:t>
      </w:r>
      <w:r w:rsidRPr="00D16039">
        <w:rPr>
          <w:rFonts w:ascii="Times New Roman" w:hAnsi="Times New Roman" w:cs="Times New Roman"/>
          <w:sz w:val="28"/>
          <w:szCs w:val="28"/>
        </w:rPr>
        <w:tab/>
        <w:t>выявление потенциальных угроз общественной и личной безопасности (звуковое и световое информирование на мониторе оператора фактов обнаружения находящихся в розыске номеров автотранспортных средств);</w:t>
      </w:r>
    </w:p>
    <w:p w:rsidR="00D16039" w:rsidRPr="00D16039" w:rsidRDefault="00D16039" w:rsidP="007F0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039">
        <w:rPr>
          <w:rFonts w:ascii="Times New Roman" w:hAnsi="Times New Roman" w:cs="Times New Roman"/>
          <w:sz w:val="28"/>
          <w:szCs w:val="28"/>
        </w:rPr>
        <w:t>-</w:t>
      </w:r>
      <w:r w:rsidRPr="00D16039">
        <w:rPr>
          <w:rFonts w:ascii="Times New Roman" w:hAnsi="Times New Roman" w:cs="Times New Roman"/>
          <w:sz w:val="28"/>
          <w:szCs w:val="28"/>
        </w:rPr>
        <w:tab/>
        <w:t>возможность охраны и сохранения объектов культурного наследия (памятников истории и культуры) местного (муниципального) значения, расположенных в границах города (отмечен случай проявления вандализма на площади Победы, выразившийся в преднамеренной поломке светодиодной подсветки объектов);</w:t>
      </w:r>
    </w:p>
    <w:p w:rsidR="00D16039" w:rsidRPr="00D16039" w:rsidRDefault="00D16039" w:rsidP="007F0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039">
        <w:rPr>
          <w:rFonts w:ascii="Times New Roman" w:hAnsi="Times New Roman" w:cs="Times New Roman"/>
          <w:sz w:val="28"/>
          <w:szCs w:val="28"/>
        </w:rPr>
        <w:t>-</w:t>
      </w:r>
      <w:r w:rsidRPr="00D16039">
        <w:rPr>
          <w:rFonts w:ascii="Times New Roman" w:hAnsi="Times New Roman" w:cs="Times New Roman"/>
          <w:sz w:val="28"/>
          <w:szCs w:val="28"/>
        </w:rPr>
        <w:tab/>
        <w:t>фиксацию видеоинформации с видеокамер;</w:t>
      </w:r>
    </w:p>
    <w:p w:rsidR="00476779" w:rsidRPr="003F384F" w:rsidRDefault="00D16039" w:rsidP="007F05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039">
        <w:rPr>
          <w:rFonts w:ascii="Times New Roman" w:hAnsi="Times New Roman" w:cs="Times New Roman"/>
          <w:sz w:val="28"/>
          <w:szCs w:val="28"/>
        </w:rPr>
        <w:t>-</w:t>
      </w:r>
      <w:r w:rsidRPr="00D16039">
        <w:rPr>
          <w:rFonts w:ascii="Times New Roman" w:hAnsi="Times New Roman" w:cs="Times New Roman"/>
          <w:sz w:val="28"/>
          <w:szCs w:val="28"/>
        </w:rPr>
        <w:tab/>
        <w:t>выявление очагов возгорания, как в жилом фонде, так и на прилегающих к городу территориях.</w:t>
      </w:r>
      <w:bookmarkStart w:id="0" w:name="_GoBack"/>
      <w:bookmarkEnd w:id="0"/>
    </w:p>
    <w:sectPr w:rsidR="00476779" w:rsidRPr="003F384F" w:rsidSect="007F05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D7"/>
    <w:rsid w:val="000F7082"/>
    <w:rsid w:val="00264A8A"/>
    <w:rsid w:val="003F384F"/>
    <w:rsid w:val="004358AA"/>
    <w:rsid w:val="00476779"/>
    <w:rsid w:val="00602C90"/>
    <w:rsid w:val="007F0525"/>
    <w:rsid w:val="008835A3"/>
    <w:rsid w:val="008B620F"/>
    <w:rsid w:val="009240D7"/>
    <w:rsid w:val="00BB6164"/>
    <w:rsid w:val="00D1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User435435</dc:creator>
  <cp:keywords/>
  <dc:description/>
  <cp:lastModifiedBy>User435435</cp:lastModifiedBy>
  <cp:revision>7</cp:revision>
  <dcterms:created xsi:type="dcterms:W3CDTF">2016-03-10T11:07:00Z</dcterms:created>
  <dcterms:modified xsi:type="dcterms:W3CDTF">2016-03-14T08:27:00Z</dcterms:modified>
</cp:coreProperties>
</file>