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D19" w:rsidRPr="003C3D19" w:rsidRDefault="00242515" w:rsidP="001D1E7E">
      <w:pPr>
        <w:spacing w:after="0" w:line="240" w:lineRule="auto"/>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noProof/>
          <w:sz w:val="24"/>
          <w:szCs w:val="24"/>
          <w:lang w:eastAsia="ru-RU"/>
        </w:rPr>
        <w:pict>
          <v:rect id="_x0000_s1028" style="position:absolute;margin-left:-28.35pt;margin-top:-23.05pt;width:501.3pt;height:763.35pt;z-index:-251656192" strokeweight="4.5pt">
            <v:stroke linestyle="thickThin"/>
          </v:rect>
        </w:pict>
      </w:r>
      <w:r>
        <w:rPr>
          <w:rFonts w:ascii="Times New Roman" w:eastAsia="Times New Roman" w:hAnsi="Times New Roman" w:cs="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3.75pt;margin-top:0;width:39.75pt;height:36.75pt;z-index:251659264" fillcolor="window">
            <v:imagedata r:id="rId7" o:title=""/>
            <w10:wrap type="square" side="left"/>
          </v:shape>
          <o:OLEObject Type="Embed" ProgID="Word.Picture.8" ShapeID="_x0000_s1027" DrawAspect="Content" ObjectID="_1618666760" r:id="rId8"/>
        </w:pict>
      </w:r>
    </w:p>
    <w:p w:rsidR="003C3D19" w:rsidRDefault="003C3D19" w:rsidP="003C3D19">
      <w:pPr>
        <w:spacing w:after="0" w:line="240" w:lineRule="auto"/>
        <w:jc w:val="center"/>
        <w:rPr>
          <w:rFonts w:ascii="Times New Roman" w:eastAsia="Times New Roman" w:hAnsi="Times New Roman" w:cs="Times New Roman"/>
          <w:b/>
          <w:sz w:val="24"/>
          <w:szCs w:val="24"/>
          <w:lang w:eastAsia="ru-RU"/>
        </w:rPr>
      </w:pPr>
    </w:p>
    <w:p w:rsidR="00B325BD" w:rsidRPr="003C3D19" w:rsidRDefault="00B325BD" w:rsidP="003C3D19">
      <w:pPr>
        <w:spacing w:after="0" w:line="240" w:lineRule="auto"/>
        <w:jc w:val="center"/>
        <w:rPr>
          <w:rFonts w:ascii="Times New Roman" w:eastAsia="Times New Roman" w:hAnsi="Times New Roman" w:cs="Times New Roman"/>
          <w:b/>
          <w:sz w:val="24"/>
          <w:szCs w:val="24"/>
          <w:lang w:eastAsia="ru-RU"/>
        </w:rPr>
      </w:pPr>
    </w:p>
    <w:p w:rsidR="00C9079A" w:rsidRPr="00C9079A" w:rsidRDefault="00C9079A" w:rsidP="00C9079A">
      <w:pPr>
        <w:jc w:val="center"/>
        <w:rPr>
          <w:rFonts w:ascii="Times New Roman" w:hAnsi="Times New Roman" w:cs="Times New Roman"/>
          <w:sz w:val="32"/>
          <w:szCs w:val="32"/>
        </w:rPr>
      </w:pPr>
      <w:r w:rsidRPr="00C9079A">
        <w:rPr>
          <w:rFonts w:ascii="Times New Roman" w:hAnsi="Times New Roman" w:cs="Times New Roman"/>
          <w:sz w:val="32"/>
          <w:szCs w:val="32"/>
        </w:rPr>
        <w:t xml:space="preserve">Отдел подготовки </w:t>
      </w:r>
    </w:p>
    <w:p w:rsidR="00C9079A" w:rsidRPr="00C9079A" w:rsidRDefault="00C9079A" w:rsidP="00C9079A">
      <w:pPr>
        <w:jc w:val="center"/>
        <w:rPr>
          <w:rFonts w:ascii="Times New Roman" w:hAnsi="Times New Roman" w:cs="Times New Roman"/>
          <w:sz w:val="32"/>
          <w:szCs w:val="32"/>
        </w:rPr>
      </w:pPr>
      <w:r w:rsidRPr="00C9079A">
        <w:rPr>
          <w:rFonts w:ascii="Times New Roman" w:hAnsi="Times New Roman" w:cs="Times New Roman"/>
          <w:sz w:val="32"/>
          <w:szCs w:val="32"/>
        </w:rPr>
        <w:t>МКУ «Управление ГОЧС города Волгодонска»</w:t>
      </w:r>
    </w:p>
    <w:p w:rsidR="00C9079A" w:rsidRPr="00C9079A" w:rsidRDefault="00C9079A" w:rsidP="00C9079A">
      <w:pPr>
        <w:jc w:val="center"/>
        <w:rPr>
          <w:rFonts w:ascii="Times New Roman" w:hAnsi="Times New Roman" w:cs="Times New Roman"/>
        </w:rPr>
      </w:pPr>
    </w:p>
    <w:p w:rsidR="00C9079A" w:rsidRPr="00C9079A" w:rsidRDefault="00C9079A" w:rsidP="00C9079A">
      <w:pPr>
        <w:jc w:val="both"/>
        <w:rPr>
          <w:rFonts w:ascii="Times New Roman" w:hAnsi="Times New Roman" w:cs="Times New Roman"/>
        </w:rPr>
      </w:pPr>
    </w:p>
    <w:p w:rsidR="00C9079A" w:rsidRPr="00C9079A" w:rsidRDefault="00C9079A" w:rsidP="00C9079A">
      <w:pPr>
        <w:jc w:val="both"/>
        <w:rPr>
          <w:rFonts w:ascii="Times New Roman" w:hAnsi="Times New Roman" w:cs="Times New Roman"/>
        </w:rPr>
      </w:pPr>
    </w:p>
    <w:p w:rsidR="00C9079A" w:rsidRPr="00C9079A" w:rsidRDefault="00C9079A" w:rsidP="00C9079A">
      <w:pPr>
        <w:spacing w:line="360" w:lineRule="auto"/>
        <w:rPr>
          <w:rFonts w:ascii="Times New Roman" w:hAnsi="Times New Roman" w:cs="Times New Roman"/>
          <w:sz w:val="44"/>
          <w:szCs w:val="44"/>
        </w:rPr>
      </w:pPr>
      <w:r>
        <w:rPr>
          <w:rFonts w:ascii="Times New Roman" w:hAnsi="Times New Roman" w:cs="Times New Roman"/>
        </w:rPr>
        <w:t xml:space="preserve">                      </w:t>
      </w:r>
      <w:r w:rsidRPr="00C9079A">
        <w:rPr>
          <w:rFonts w:ascii="Times New Roman" w:hAnsi="Times New Roman" w:cs="Times New Roman"/>
          <w:sz w:val="44"/>
          <w:szCs w:val="44"/>
        </w:rPr>
        <w:t>МЕТОДИЧЕСКАЯ   РАЗРАБОТКА</w:t>
      </w:r>
    </w:p>
    <w:p w:rsidR="003C3D19" w:rsidRPr="003C3D19" w:rsidRDefault="003C3D19" w:rsidP="003C3D19">
      <w:pPr>
        <w:spacing w:after="0" w:line="240" w:lineRule="auto"/>
        <w:jc w:val="center"/>
        <w:rPr>
          <w:rFonts w:ascii="Times New Roman" w:eastAsia="Times New Roman" w:hAnsi="Times New Roman" w:cs="Times New Roman"/>
          <w:i/>
          <w:iCs/>
          <w:sz w:val="44"/>
          <w:szCs w:val="44"/>
          <w:lang w:eastAsia="ru-RU"/>
        </w:rPr>
      </w:pPr>
      <w:r w:rsidRPr="003C3D19">
        <w:rPr>
          <w:rFonts w:ascii="Times New Roman" w:eastAsia="Times New Roman" w:hAnsi="Times New Roman" w:cs="Times New Roman"/>
          <w:i/>
          <w:iCs/>
          <w:sz w:val="44"/>
          <w:szCs w:val="44"/>
          <w:lang w:eastAsia="ru-RU"/>
        </w:rPr>
        <w:t xml:space="preserve">для проведения </w:t>
      </w:r>
      <w:r w:rsidR="00B325BD">
        <w:rPr>
          <w:rFonts w:ascii="Times New Roman" w:eastAsia="Times New Roman" w:hAnsi="Times New Roman" w:cs="Times New Roman"/>
          <w:i/>
          <w:iCs/>
          <w:sz w:val="44"/>
          <w:szCs w:val="44"/>
          <w:lang w:eastAsia="ru-RU"/>
        </w:rPr>
        <w:t>лекционн</w:t>
      </w:r>
      <w:r w:rsidR="00535B39">
        <w:rPr>
          <w:rFonts w:ascii="Times New Roman" w:eastAsia="Times New Roman" w:hAnsi="Times New Roman" w:cs="Times New Roman"/>
          <w:i/>
          <w:iCs/>
          <w:sz w:val="44"/>
          <w:szCs w:val="44"/>
          <w:lang w:eastAsia="ru-RU"/>
        </w:rPr>
        <w:t>ого</w:t>
      </w:r>
      <w:r w:rsidRPr="003C3D19">
        <w:rPr>
          <w:rFonts w:ascii="Times New Roman" w:eastAsia="Times New Roman" w:hAnsi="Times New Roman" w:cs="Times New Roman"/>
          <w:i/>
          <w:iCs/>
          <w:sz w:val="44"/>
          <w:szCs w:val="44"/>
          <w:lang w:eastAsia="ru-RU"/>
        </w:rPr>
        <w:t xml:space="preserve"> </w:t>
      </w:r>
      <w:r w:rsidR="00A44885">
        <w:rPr>
          <w:rFonts w:ascii="Times New Roman" w:eastAsia="Times New Roman" w:hAnsi="Times New Roman" w:cs="Times New Roman"/>
          <w:i/>
          <w:iCs/>
          <w:sz w:val="44"/>
          <w:szCs w:val="44"/>
          <w:lang w:eastAsia="ru-RU"/>
        </w:rPr>
        <w:t>занятия</w:t>
      </w:r>
    </w:p>
    <w:p w:rsidR="003C3D19" w:rsidRPr="003C3D19" w:rsidRDefault="003C3D19" w:rsidP="003C3D19">
      <w:pPr>
        <w:spacing w:after="0" w:line="240" w:lineRule="auto"/>
        <w:jc w:val="center"/>
        <w:rPr>
          <w:rFonts w:ascii="Times New Roman" w:eastAsia="Times New Roman" w:hAnsi="Times New Roman" w:cs="Times New Roman"/>
          <w:sz w:val="20"/>
          <w:szCs w:val="20"/>
          <w:lang w:eastAsia="ru-RU"/>
        </w:rPr>
      </w:pPr>
    </w:p>
    <w:p w:rsidR="003C3D19" w:rsidRPr="00C9079A" w:rsidRDefault="00EC3323" w:rsidP="003C3D19">
      <w:pPr>
        <w:spacing w:after="0" w:line="240" w:lineRule="auto"/>
        <w:jc w:val="center"/>
        <w:rPr>
          <w:rFonts w:ascii="Times New Roman" w:eastAsia="Times New Roman" w:hAnsi="Times New Roman" w:cs="Times New Roman"/>
          <w:bCs/>
          <w:sz w:val="52"/>
          <w:szCs w:val="24"/>
          <w:lang w:eastAsia="ru-RU"/>
        </w:rPr>
      </w:pPr>
      <w:r w:rsidRPr="00C9079A">
        <w:rPr>
          <w:rFonts w:ascii="Times New Roman" w:eastAsia="Times New Roman" w:hAnsi="Times New Roman" w:cs="Times New Roman"/>
          <w:bCs/>
          <w:sz w:val="52"/>
          <w:szCs w:val="24"/>
          <w:lang w:eastAsia="ru-RU"/>
        </w:rPr>
        <w:t>по теме № 5.</w:t>
      </w:r>
      <w:r w:rsidR="00876CBA" w:rsidRPr="00C9079A">
        <w:rPr>
          <w:rFonts w:ascii="Times New Roman" w:eastAsia="Times New Roman" w:hAnsi="Times New Roman" w:cs="Times New Roman"/>
          <w:bCs/>
          <w:sz w:val="52"/>
          <w:szCs w:val="24"/>
          <w:lang w:eastAsia="ru-RU"/>
        </w:rPr>
        <w:t>5</w:t>
      </w:r>
    </w:p>
    <w:p w:rsidR="003C3D19" w:rsidRPr="00C9079A" w:rsidRDefault="003C3D19" w:rsidP="003C3D19">
      <w:pPr>
        <w:spacing w:after="0" w:line="240" w:lineRule="auto"/>
        <w:jc w:val="center"/>
        <w:rPr>
          <w:rFonts w:ascii="Times New Roman" w:eastAsia="Times New Roman" w:hAnsi="Times New Roman" w:cs="Times New Roman"/>
          <w:sz w:val="20"/>
          <w:szCs w:val="20"/>
          <w:lang w:eastAsia="ru-RU"/>
        </w:rPr>
      </w:pPr>
    </w:p>
    <w:tbl>
      <w:tblPr>
        <w:tblW w:w="0" w:type="auto"/>
        <w:jc w:val="center"/>
        <w:tblLayout w:type="fixed"/>
        <w:tblLook w:val="0000"/>
      </w:tblPr>
      <w:tblGrid>
        <w:gridCol w:w="8917"/>
      </w:tblGrid>
      <w:tr w:rsidR="00253743" w:rsidRPr="00C9079A" w:rsidTr="00820751">
        <w:trPr>
          <w:trHeight w:val="718"/>
          <w:jc w:val="center"/>
        </w:trPr>
        <w:tc>
          <w:tcPr>
            <w:tcW w:w="8917" w:type="dxa"/>
          </w:tcPr>
          <w:p w:rsidR="00253743" w:rsidRPr="00C9079A" w:rsidRDefault="00253743" w:rsidP="00253743">
            <w:pPr>
              <w:spacing w:line="240" w:lineRule="auto"/>
              <w:ind w:left="-611" w:right="-470" w:firstLine="611"/>
              <w:jc w:val="center"/>
              <w:rPr>
                <w:rFonts w:ascii="Times New Roman" w:eastAsia="Calibri" w:hAnsi="Times New Roman" w:cs="Times New Roman"/>
                <w:sz w:val="40"/>
                <w:szCs w:val="44"/>
              </w:rPr>
            </w:pPr>
            <w:r w:rsidRPr="00C9079A">
              <w:rPr>
                <w:rFonts w:ascii="Times New Roman" w:eastAsia="Calibri" w:hAnsi="Times New Roman" w:cs="Times New Roman"/>
                <w:sz w:val="40"/>
                <w:szCs w:val="44"/>
              </w:rPr>
              <w:t>«Действия руководителей НАСФ</w:t>
            </w:r>
            <w:r w:rsidR="00B325BD" w:rsidRPr="00C9079A">
              <w:rPr>
                <w:rFonts w:ascii="Times New Roman" w:eastAsia="Calibri" w:hAnsi="Times New Roman" w:cs="Times New Roman"/>
                <w:sz w:val="40"/>
                <w:szCs w:val="44"/>
              </w:rPr>
              <w:t>, НФГО</w:t>
            </w:r>
            <w:r w:rsidRPr="00C9079A">
              <w:rPr>
                <w:rFonts w:ascii="Times New Roman" w:eastAsia="Calibri" w:hAnsi="Times New Roman" w:cs="Times New Roman"/>
                <w:sz w:val="40"/>
                <w:szCs w:val="44"/>
              </w:rPr>
              <w:t xml:space="preserve"> и руководителей спасательных служб по организации и проведению АСДНР и выполнению задач»</w:t>
            </w:r>
          </w:p>
          <w:p w:rsidR="00876CBA" w:rsidRPr="00C9079A" w:rsidRDefault="00876CBA" w:rsidP="00253743">
            <w:pPr>
              <w:spacing w:line="240" w:lineRule="auto"/>
              <w:ind w:left="-611" w:right="-470" w:firstLine="611"/>
              <w:jc w:val="center"/>
              <w:rPr>
                <w:rFonts w:ascii="Calibri" w:eastAsia="Calibri" w:hAnsi="Calibri" w:cs="Times New Roman"/>
                <w:sz w:val="44"/>
                <w:szCs w:val="44"/>
              </w:rPr>
            </w:pPr>
          </w:p>
        </w:tc>
      </w:tr>
    </w:tbl>
    <w:p w:rsidR="003C3D19" w:rsidRPr="00C9079A" w:rsidRDefault="003C3D19" w:rsidP="003C3D19">
      <w:pPr>
        <w:spacing w:after="0" w:line="240" w:lineRule="auto"/>
        <w:rPr>
          <w:rFonts w:ascii="Times New Roman" w:eastAsia="Times New Roman" w:hAnsi="Times New Roman" w:cs="Times New Roman"/>
          <w:sz w:val="40"/>
          <w:szCs w:val="24"/>
          <w:lang w:eastAsia="ru-RU"/>
        </w:rPr>
      </w:pPr>
    </w:p>
    <w:p w:rsidR="00B325BD" w:rsidRPr="00C9079A" w:rsidRDefault="00B325BD" w:rsidP="00B325BD">
      <w:pPr>
        <w:tabs>
          <w:tab w:val="left" w:pos="851"/>
        </w:tabs>
        <w:spacing w:after="0" w:line="240" w:lineRule="auto"/>
        <w:jc w:val="center"/>
        <w:rPr>
          <w:rFonts w:ascii="Times New Roman" w:hAnsi="Times New Roman" w:cs="Times New Roman"/>
          <w:sz w:val="40"/>
          <w:u w:val="single"/>
        </w:rPr>
      </w:pPr>
    </w:p>
    <w:p w:rsidR="00B325BD" w:rsidRPr="00C9079A" w:rsidRDefault="00B325BD" w:rsidP="00B325BD">
      <w:pPr>
        <w:tabs>
          <w:tab w:val="left" w:pos="851"/>
        </w:tabs>
        <w:spacing w:after="0" w:line="240" w:lineRule="auto"/>
        <w:jc w:val="center"/>
        <w:rPr>
          <w:rFonts w:ascii="Times New Roman" w:hAnsi="Times New Roman" w:cs="Times New Roman"/>
          <w:sz w:val="40"/>
          <w:u w:val="single"/>
        </w:rPr>
      </w:pPr>
    </w:p>
    <w:p w:rsidR="00B325BD" w:rsidRPr="00C9079A" w:rsidRDefault="00B325BD" w:rsidP="00B325BD">
      <w:pPr>
        <w:tabs>
          <w:tab w:val="left" w:pos="851"/>
        </w:tabs>
        <w:spacing w:after="0" w:line="240" w:lineRule="auto"/>
        <w:jc w:val="center"/>
        <w:rPr>
          <w:rFonts w:ascii="Times New Roman" w:hAnsi="Times New Roman" w:cs="Times New Roman"/>
          <w:sz w:val="40"/>
          <w:u w:val="single"/>
        </w:rPr>
      </w:pPr>
      <w:r w:rsidRPr="00C9079A">
        <w:rPr>
          <w:rFonts w:ascii="Times New Roman" w:hAnsi="Times New Roman" w:cs="Times New Roman"/>
          <w:sz w:val="40"/>
          <w:u w:val="single"/>
        </w:rPr>
        <w:t>Категория:</w:t>
      </w:r>
    </w:p>
    <w:p w:rsidR="00B325BD" w:rsidRPr="00C9079A" w:rsidRDefault="00B325BD" w:rsidP="00B325BD">
      <w:pPr>
        <w:tabs>
          <w:tab w:val="left" w:pos="567"/>
          <w:tab w:val="left" w:pos="1418"/>
        </w:tabs>
        <w:spacing w:after="0" w:line="240" w:lineRule="auto"/>
        <w:ind w:left="-284" w:right="283"/>
        <w:jc w:val="center"/>
        <w:rPr>
          <w:rFonts w:ascii="Times New Roman" w:hAnsi="Times New Roman" w:cs="Times New Roman"/>
          <w:sz w:val="28"/>
        </w:rPr>
      </w:pPr>
      <w:r w:rsidRPr="00C9079A">
        <w:rPr>
          <w:rFonts w:ascii="Times New Roman" w:hAnsi="Times New Roman" w:cs="Times New Roman"/>
          <w:sz w:val="28"/>
        </w:rPr>
        <w:t>Должностные лица и специалисты органов управления гражданской обороны и территориальной (областной) подсистемы единой государственной системы предупреждения и ликвидации чрезвычайных ситуаций</w:t>
      </w:r>
    </w:p>
    <w:p w:rsidR="00EC3323" w:rsidRPr="00C9079A" w:rsidRDefault="00EC3323" w:rsidP="00B325BD">
      <w:pPr>
        <w:spacing w:after="0" w:line="240" w:lineRule="auto"/>
        <w:ind w:left="-284"/>
        <w:jc w:val="center"/>
        <w:rPr>
          <w:rFonts w:ascii="Times New Roman" w:eastAsia="Times New Roman" w:hAnsi="Times New Roman" w:cs="Times New Roman"/>
          <w:sz w:val="32"/>
          <w:szCs w:val="32"/>
          <w:lang w:eastAsia="ru-RU"/>
        </w:rPr>
      </w:pPr>
    </w:p>
    <w:p w:rsidR="00EC3323" w:rsidRPr="00C9079A" w:rsidRDefault="00EC3323" w:rsidP="003C3D19">
      <w:pPr>
        <w:spacing w:after="0" w:line="240" w:lineRule="auto"/>
        <w:jc w:val="center"/>
        <w:rPr>
          <w:rFonts w:ascii="Times New Roman" w:eastAsia="Times New Roman" w:hAnsi="Times New Roman" w:cs="Times New Roman"/>
          <w:sz w:val="32"/>
          <w:szCs w:val="32"/>
          <w:lang w:eastAsia="ru-RU"/>
        </w:rPr>
      </w:pPr>
    </w:p>
    <w:p w:rsidR="00B325BD" w:rsidRPr="00C9079A" w:rsidRDefault="00B325BD" w:rsidP="003C3D19">
      <w:pPr>
        <w:spacing w:after="0" w:line="240" w:lineRule="auto"/>
        <w:jc w:val="center"/>
        <w:rPr>
          <w:rFonts w:ascii="Times New Roman" w:eastAsia="Times New Roman" w:hAnsi="Times New Roman" w:cs="Times New Roman"/>
          <w:sz w:val="32"/>
          <w:szCs w:val="32"/>
          <w:lang w:eastAsia="ru-RU"/>
        </w:rPr>
      </w:pPr>
    </w:p>
    <w:p w:rsidR="00B325BD" w:rsidRPr="00C9079A" w:rsidRDefault="00B325BD" w:rsidP="003C3D19">
      <w:pPr>
        <w:spacing w:after="0" w:line="240" w:lineRule="auto"/>
        <w:jc w:val="center"/>
        <w:rPr>
          <w:rFonts w:ascii="Times New Roman" w:eastAsia="Times New Roman" w:hAnsi="Times New Roman" w:cs="Times New Roman"/>
          <w:sz w:val="32"/>
          <w:szCs w:val="32"/>
          <w:lang w:eastAsia="ru-RU"/>
        </w:rPr>
      </w:pPr>
    </w:p>
    <w:p w:rsidR="003C3D19" w:rsidRPr="00C9079A" w:rsidRDefault="003C3D19" w:rsidP="003C3D19">
      <w:pPr>
        <w:spacing w:after="0" w:line="240" w:lineRule="auto"/>
        <w:jc w:val="center"/>
        <w:rPr>
          <w:rFonts w:ascii="Times New Roman" w:eastAsia="Times New Roman" w:hAnsi="Times New Roman" w:cs="Times New Roman"/>
          <w:sz w:val="28"/>
          <w:szCs w:val="32"/>
          <w:lang w:eastAsia="ru-RU"/>
        </w:rPr>
      </w:pPr>
      <w:r w:rsidRPr="00C9079A">
        <w:rPr>
          <w:rFonts w:ascii="Times New Roman" w:eastAsia="Times New Roman" w:hAnsi="Times New Roman" w:cs="Times New Roman"/>
          <w:sz w:val="28"/>
          <w:szCs w:val="32"/>
          <w:lang w:eastAsia="ru-RU"/>
        </w:rPr>
        <w:t xml:space="preserve">г. </w:t>
      </w:r>
      <w:r w:rsidR="00C9079A">
        <w:rPr>
          <w:rFonts w:ascii="Times New Roman" w:eastAsia="Times New Roman" w:hAnsi="Times New Roman" w:cs="Times New Roman"/>
          <w:sz w:val="28"/>
          <w:szCs w:val="32"/>
          <w:lang w:eastAsia="ru-RU"/>
        </w:rPr>
        <w:t>Волгодонск</w:t>
      </w:r>
    </w:p>
    <w:p w:rsidR="003C3D19" w:rsidRPr="00C9079A" w:rsidRDefault="003C3D19" w:rsidP="003C3D19">
      <w:pPr>
        <w:spacing w:after="0" w:line="240" w:lineRule="auto"/>
        <w:jc w:val="center"/>
        <w:rPr>
          <w:rFonts w:ascii="Times New Roman" w:eastAsia="Times New Roman" w:hAnsi="Times New Roman" w:cs="Times New Roman"/>
          <w:sz w:val="28"/>
          <w:szCs w:val="32"/>
          <w:lang w:eastAsia="ru-RU"/>
        </w:rPr>
      </w:pPr>
      <w:r w:rsidRPr="00C9079A">
        <w:rPr>
          <w:rFonts w:ascii="Times New Roman" w:eastAsia="Times New Roman" w:hAnsi="Times New Roman" w:cs="Times New Roman"/>
          <w:sz w:val="28"/>
          <w:szCs w:val="32"/>
          <w:lang w:eastAsia="ru-RU"/>
        </w:rPr>
        <w:t>201</w:t>
      </w:r>
      <w:r w:rsidR="00C9079A">
        <w:rPr>
          <w:rFonts w:ascii="Times New Roman" w:eastAsia="Times New Roman" w:hAnsi="Times New Roman" w:cs="Times New Roman"/>
          <w:sz w:val="28"/>
          <w:szCs w:val="32"/>
          <w:lang w:eastAsia="ru-RU"/>
        </w:rPr>
        <w:t>7</w:t>
      </w:r>
      <w:r w:rsidRPr="00C9079A">
        <w:rPr>
          <w:rFonts w:ascii="Times New Roman" w:eastAsia="Times New Roman" w:hAnsi="Times New Roman" w:cs="Times New Roman"/>
          <w:sz w:val="28"/>
          <w:szCs w:val="32"/>
          <w:lang w:eastAsia="ru-RU"/>
        </w:rPr>
        <w:t xml:space="preserve"> год</w:t>
      </w:r>
    </w:p>
    <w:p w:rsidR="003C3D19" w:rsidRPr="003C3D19" w:rsidRDefault="003C3D19" w:rsidP="003C3D19">
      <w:pPr>
        <w:spacing w:after="0" w:line="240" w:lineRule="auto"/>
        <w:jc w:val="center"/>
        <w:rPr>
          <w:rFonts w:ascii="Times New Roman" w:eastAsia="Times New Roman" w:hAnsi="Times New Roman" w:cs="Times New Roman"/>
          <w:sz w:val="24"/>
          <w:szCs w:val="24"/>
          <w:lang w:eastAsia="ru-RU"/>
        </w:rPr>
      </w:pPr>
    </w:p>
    <w:tbl>
      <w:tblPr>
        <w:tblW w:w="10206" w:type="dxa"/>
        <w:tblLayout w:type="fixed"/>
        <w:tblLook w:val="0000"/>
      </w:tblPr>
      <w:tblGrid>
        <w:gridCol w:w="5157"/>
        <w:gridCol w:w="5049"/>
      </w:tblGrid>
      <w:tr w:rsidR="003C3D19" w:rsidRPr="003C3D19" w:rsidTr="008F776D">
        <w:trPr>
          <w:trHeight w:val="2273"/>
        </w:trPr>
        <w:tc>
          <w:tcPr>
            <w:tcW w:w="5157" w:type="dxa"/>
          </w:tcPr>
          <w:p w:rsidR="003C3D19" w:rsidRPr="001C0B41" w:rsidRDefault="003C3D19" w:rsidP="003C3D19">
            <w:pPr>
              <w:spacing w:after="0" w:line="240" w:lineRule="auto"/>
              <w:rPr>
                <w:rFonts w:ascii="Times New Roman" w:eastAsia="Times New Roman" w:hAnsi="Times New Roman" w:cs="Times New Roman"/>
                <w:sz w:val="24"/>
                <w:szCs w:val="24"/>
                <w:lang w:eastAsia="ru-RU"/>
              </w:rPr>
            </w:pPr>
          </w:p>
        </w:tc>
        <w:tc>
          <w:tcPr>
            <w:tcW w:w="5049" w:type="dxa"/>
          </w:tcPr>
          <w:p w:rsidR="003C3D19" w:rsidRPr="00B325BD" w:rsidRDefault="003C3D19" w:rsidP="003C3D19">
            <w:pPr>
              <w:spacing w:after="0" w:line="240" w:lineRule="auto"/>
              <w:jc w:val="center"/>
              <w:rPr>
                <w:rFonts w:ascii="Times New Roman" w:eastAsia="Times New Roman" w:hAnsi="Times New Roman" w:cs="Times New Roman"/>
                <w:sz w:val="28"/>
                <w:szCs w:val="28"/>
                <w:lang w:eastAsia="ru-RU"/>
              </w:rPr>
            </w:pPr>
            <w:r w:rsidRPr="00B325BD">
              <w:rPr>
                <w:rFonts w:ascii="Times New Roman" w:eastAsia="Times New Roman" w:hAnsi="Times New Roman" w:cs="Times New Roman"/>
                <w:sz w:val="28"/>
                <w:szCs w:val="28"/>
                <w:lang w:eastAsia="ru-RU"/>
              </w:rPr>
              <w:t>УТВЕРЖДАЮ</w:t>
            </w:r>
          </w:p>
          <w:p w:rsidR="00C9079A" w:rsidRDefault="003C3D19" w:rsidP="003C3D19">
            <w:pPr>
              <w:keepNext/>
              <w:spacing w:before="240" w:after="60" w:line="240" w:lineRule="auto"/>
              <w:outlineLvl w:val="0"/>
              <w:rPr>
                <w:rFonts w:ascii="Times New Roman" w:eastAsia="Times New Roman" w:hAnsi="Times New Roman" w:cs="Times New Roman"/>
                <w:bCs/>
                <w:kern w:val="32"/>
                <w:sz w:val="28"/>
                <w:szCs w:val="28"/>
              </w:rPr>
            </w:pPr>
            <w:bookmarkStart w:id="1" w:name="_Toc322680534"/>
            <w:bookmarkStart w:id="2" w:name="_Toc322681163"/>
            <w:r w:rsidRPr="00B325BD">
              <w:rPr>
                <w:rFonts w:ascii="Times New Roman" w:eastAsia="Times New Roman" w:hAnsi="Times New Roman" w:cs="Times New Roman"/>
                <w:bCs/>
                <w:kern w:val="32"/>
                <w:sz w:val="28"/>
                <w:szCs w:val="28"/>
              </w:rPr>
              <w:t xml:space="preserve">Начальник </w:t>
            </w:r>
            <w:bookmarkEnd w:id="1"/>
            <w:bookmarkEnd w:id="2"/>
            <w:r w:rsidR="00C9079A">
              <w:rPr>
                <w:rFonts w:ascii="Times New Roman" w:eastAsia="Times New Roman" w:hAnsi="Times New Roman" w:cs="Times New Roman"/>
                <w:bCs/>
                <w:kern w:val="32"/>
                <w:sz w:val="28"/>
                <w:szCs w:val="28"/>
              </w:rPr>
              <w:t>МКУ</w:t>
            </w:r>
            <w:r w:rsidRPr="00B325BD">
              <w:rPr>
                <w:rFonts w:ascii="Times New Roman" w:eastAsia="Times New Roman" w:hAnsi="Times New Roman" w:cs="Times New Roman"/>
                <w:bCs/>
                <w:kern w:val="32"/>
                <w:sz w:val="28"/>
                <w:szCs w:val="28"/>
              </w:rPr>
              <w:t xml:space="preserve"> «</w:t>
            </w:r>
            <w:r w:rsidR="00C9079A">
              <w:rPr>
                <w:rFonts w:ascii="Times New Roman" w:eastAsia="Times New Roman" w:hAnsi="Times New Roman" w:cs="Times New Roman"/>
                <w:bCs/>
                <w:kern w:val="32"/>
                <w:sz w:val="28"/>
                <w:szCs w:val="28"/>
              </w:rPr>
              <w:t>Управление</w:t>
            </w:r>
            <w:r w:rsidRPr="00B325BD">
              <w:rPr>
                <w:rFonts w:ascii="Times New Roman" w:eastAsia="Times New Roman" w:hAnsi="Times New Roman" w:cs="Times New Roman"/>
                <w:bCs/>
                <w:kern w:val="32"/>
                <w:sz w:val="28"/>
                <w:szCs w:val="28"/>
              </w:rPr>
              <w:t xml:space="preserve"> ГОЧС</w:t>
            </w:r>
          </w:p>
          <w:p w:rsidR="003C3D19" w:rsidRPr="00B325BD" w:rsidRDefault="00C9079A" w:rsidP="003C3D19">
            <w:pPr>
              <w:keepNext/>
              <w:spacing w:before="240" w:after="60" w:line="240" w:lineRule="auto"/>
              <w:outlineLvl w:val="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города Волгодонска</w:t>
            </w:r>
            <w:r w:rsidR="003C3D19" w:rsidRPr="00B325BD">
              <w:rPr>
                <w:rFonts w:ascii="Times New Roman" w:eastAsia="Times New Roman" w:hAnsi="Times New Roman" w:cs="Times New Roman"/>
                <w:bCs/>
                <w:kern w:val="32"/>
                <w:sz w:val="28"/>
                <w:szCs w:val="28"/>
              </w:rPr>
              <w:t xml:space="preserve">»    </w:t>
            </w:r>
          </w:p>
          <w:p w:rsidR="003C3D19" w:rsidRPr="00B325BD" w:rsidRDefault="003C3D19" w:rsidP="003C3D19">
            <w:pPr>
              <w:spacing w:before="120" w:after="120" w:line="240" w:lineRule="auto"/>
              <w:jc w:val="center"/>
              <w:rPr>
                <w:rFonts w:ascii="Times New Roman" w:eastAsia="Times New Roman" w:hAnsi="Times New Roman" w:cs="Times New Roman"/>
                <w:sz w:val="28"/>
                <w:szCs w:val="28"/>
                <w:lang w:eastAsia="ru-RU"/>
              </w:rPr>
            </w:pPr>
            <w:r w:rsidRPr="00B325BD">
              <w:rPr>
                <w:rFonts w:ascii="Times New Roman" w:eastAsia="Times New Roman" w:hAnsi="Times New Roman" w:cs="Times New Roman"/>
                <w:sz w:val="28"/>
                <w:szCs w:val="28"/>
                <w:lang w:eastAsia="ru-RU"/>
              </w:rPr>
              <w:t>________________  О.</w:t>
            </w:r>
            <w:r w:rsidR="00C9079A">
              <w:rPr>
                <w:rFonts w:ascii="Times New Roman" w:eastAsia="Times New Roman" w:hAnsi="Times New Roman" w:cs="Times New Roman"/>
                <w:sz w:val="28"/>
                <w:szCs w:val="28"/>
                <w:lang w:eastAsia="ru-RU"/>
              </w:rPr>
              <w:t>Л</w:t>
            </w:r>
            <w:r w:rsidRPr="00B325BD">
              <w:rPr>
                <w:rFonts w:ascii="Times New Roman" w:eastAsia="Times New Roman" w:hAnsi="Times New Roman" w:cs="Times New Roman"/>
                <w:sz w:val="28"/>
                <w:szCs w:val="28"/>
                <w:lang w:eastAsia="ru-RU"/>
              </w:rPr>
              <w:t xml:space="preserve">. </w:t>
            </w:r>
            <w:r w:rsidR="00C9079A">
              <w:rPr>
                <w:rFonts w:ascii="Times New Roman" w:eastAsia="Times New Roman" w:hAnsi="Times New Roman" w:cs="Times New Roman"/>
                <w:sz w:val="28"/>
                <w:szCs w:val="28"/>
                <w:lang w:eastAsia="ru-RU"/>
              </w:rPr>
              <w:t>Растегаев</w:t>
            </w:r>
          </w:p>
          <w:p w:rsidR="003C3D19" w:rsidRPr="00B325BD" w:rsidRDefault="008B535D" w:rsidP="00C9079A">
            <w:pPr>
              <w:spacing w:after="0" w:line="240" w:lineRule="auto"/>
              <w:jc w:val="center"/>
              <w:rPr>
                <w:rFonts w:ascii="Times New Roman" w:eastAsia="Times New Roman" w:hAnsi="Times New Roman" w:cs="Times New Roman"/>
                <w:sz w:val="28"/>
                <w:szCs w:val="28"/>
                <w:lang w:eastAsia="ru-RU"/>
              </w:rPr>
            </w:pPr>
            <w:r w:rsidRPr="00B325BD">
              <w:rPr>
                <w:rFonts w:ascii="Times New Roman" w:eastAsia="Times New Roman" w:hAnsi="Times New Roman" w:cs="Times New Roman"/>
                <w:sz w:val="28"/>
                <w:szCs w:val="28"/>
                <w:lang w:eastAsia="ru-RU"/>
              </w:rPr>
              <w:t xml:space="preserve"> «____» ___________  201</w:t>
            </w:r>
            <w:r w:rsidR="00C9079A">
              <w:rPr>
                <w:rFonts w:ascii="Times New Roman" w:eastAsia="Times New Roman" w:hAnsi="Times New Roman" w:cs="Times New Roman"/>
                <w:sz w:val="28"/>
                <w:szCs w:val="28"/>
                <w:lang w:eastAsia="ru-RU"/>
              </w:rPr>
              <w:t>7</w:t>
            </w:r>
            <w:r w:rsidR="00723AA5" w:rsidRPr="00B325BD">
              <w:rPr>
                <w:rFonts w:ascii="Times New Roman" w:eastAsia="Times New Roman" w:hAnsi="Times New Roman" w:cs="Times New Roman"/>
                <w:sz w:val="28"/>
                <w:szCs w:val="28"/>
                <w:lang w:eastAsia="ru-RU"/>
              </w:rPr>
              <w:t xml:space="preserve"> </w:t>
            </w:r>
            <w:r w:rsidR="003C3D19" w:rsidRPr="00B325BD">
              <w:rPr>
                <w:rFonts w:ascii="Times New Roman" w:eastAsia="Times New Roman" w:hAnsi="Times New Roman" w:cs="Times New Roman"/>
                <w:sz w:val="28"/>
                <w:szCs w:val="28"/>
                <w:lang w:eastAsia="ru-RU"/>
              </w:rPr>
              <w:t>года</w:t>
            </w:r>
          </w:p>
        </w:tc>
      </w:tr>
    </w:tbl>
    <w:p w:rsidR="003C3D19" w:rsidRPr="003C3D19" w:rsidRDefault="003C3D19" w:rsidP="003C3D19">
      <w:pPr>
        <w:spacing w:after="0" w:line="240" w:lineRule="auto"/>
        <w:jc w:val="both"/>
        <w:rPr>
          <w:rFonts w:ascii="Times New Roman" w:eastAsia="Times New Roman" w:hAnsi="Times New Roman" w:cs="Times New Roman"/>
          <w:sz w:val="24"/>
          <w:szCs w:val="24"/>
          <w:lang w:eastAsia="ru-RU"/>
        </w:rPr>
      </w:pPr>
    </w:p>
    <w:p w:rsidR="003C3D19" w:rsidRPr="003C3D19" w:rsidRDefault="003C3D19" w:rsidP="003C3D19">
      <w:pPr>
        <w:spacing w:after="0" w:line="240" w:lineRule="auto"/>
        <w:jc w:val="both"/>
        <w:rPr>
          <w:rFonts w:ascii="Times New Roman" w:eastAsia="Times New Roman" w:hAnsi="Times New Roman" w:cs="Times New Roman"/>
          <w:sz w:val="24"/>
          <w:szCs w:val="24"/>
          <w:lang w:eastAsia="ru-RU"/>
        </w:rPr>
      </w:pPr>
    </w:p>
    <w:p w:rsidR="003C3D19" w:rsidRPr="00C9079A" w:rsidRDefault="003C3D19" w:rsidP="003C3D19">
      <w:pPr>
        <w:spacing w:after="0" w:line="360" w:lineRule="auto"/>
        <w:jc w:val="center"/>
        <w:rPr>
          <w:rFonts w:ascii="Times New Roman" w:eastAsia="Times New Roman" w:hAnsi="Times New Roman" w:cs="Times New Roman"/>
          <w:sz w:val="44"/>
          <w:szCs w:val="44"/>
          <w:lang w:eastAsia="ru-RU"/>
        </w:rPr>
      </w:pPr>
      <w:r w:rsidRPr="00C9079A">
        <w:rPr>
          <w:rFonts w:ascii="Times New Roman" w:eastAsia="Times New Roman" w:hAnsi="Times New Roman" w:cs="Times New Roman"/>
          <w:sz w:val="44"/>
          <w:szCs w:val="44"/>
          <w:lang w:eastAsia="ru-RU"/>
        </w:rPr>
        <w:t>МЕТОДИЧЕСКАЯ   РАЗРАБОТКА</w:t>
      </w:r>
    </w:p>
    <w:p w:rsidR="003C3D19" w:rsidRPr="00C9079A" w:rsidRDefault="003C3D19" w:rsidP="003C3D19">
      <w:pPr>
        <w:spacing w:after="0" w:line="240" w:lineRule="auto"/>
        <w:jc w:val="center"/>
        <w:rPr>
          <w:rFonts w:ascii="Times New Roman" w:eastAsia="Times New Roman" w:hAnsi="Times New Roman" w:cs="Times New Roman"/>
          <w:i/>
          <w:iCs/>
          <w:sz w:val="44"/>
          <w:szCs w:val="44"/>
          <w:lang w:eastAsia="ru-RU"/>
        </w:rPr>
      </w:pPr>
      <w:r w:rsidRPr="00C9079A">
        <w:rPr>
          <w:rFonts w:ascii="Times New Roman" w:eastAsia="Times New Roman" w:hAnsi="Times New Roman" w:cs="Times New Roman"/>
          <w:i/>
          <w:iCs/>
          <w:sz w:val="44"/>
          <w:szCs w:val="44"/>
          <w:lang w:eastAsia="ru-RU"/>
        </w:rPr>
        <w:t>для проведения</w:t>
      </w:r>
      <w:r w:rsidR="00A44885" w:rsidRPr="00C9079A">
        <w:rPr>
          <w:rFonts w:ascii="Times New Roman" w:eastAsia="Times New Roman" w:hAnsi="Times New Roman" w:cs="Times New Roman"/>
          <w:i/>
          <w:iCs/>
          <w:sz w:val="44"/>
          <w:szCs w:val="44"/>
          <w:lang w:eastAsia="ru-RU"/>
        </w:rPr>
        <w:t xml:space="preserve"> </w:t>
      </w:r>
      <w:r w:rsidR="00B325BD" w:rsidRPr="00C9079A">
        <w:rPr>
          <w:rFonts w:ascii="Times New Roman" w:eastAsia="Times New Roman" w:hAnsi="Times New Roman" w:cs="Times New Roman"/>
          <w:i/>
          <w:iCs/>
          <w:sz w:val="44"/>
          <w:szCs w:val="44"/>
          <w:lang w:eastAsia="ru-RU"/>
        </w:rPr>
        <w:t>лекционн</w:t>
      </w:r>
      <w:r w:rsidR="00A44885" w:rsidRPr="00C9079A">
        <w:rPr>
          <w:rFonts w:ascii="Times New Roman" w:eastAsia="Times New Roman" w:hAnsi="Times New Roman" w:cs="Times New Roman"/>
          <w:i/>
          <w:iCs/>
          <w:sz w:val="44"/>
          <w:szCs w:val="44"/>
          <w:lang w:eastAsia="ru-RU"/>
        </w:rPr>
        <w:t>ого</w:t>
      </w:r>
      <w:r w:rsidRPr="00C9079A">
        <w:rPr>
          <w:rFonts w:ascii="Times New Roman" w:eastAsia="Times New Roman" w:hAnsi="Times New Roman" w:cs="Times New Roman"/>
          <w:i/>
          <w:iCs/>
          <w:sz w:val="44"/>
          <w:szCs w:val="44"/>
          <w:lang w:eastAsia="ru-RU"/>
        </w:rPr>
        <w:t xml:space="preserve"> заняти</w:t>
      </w:r>
      <w:r w:rsidR="00A44885" w:rsidRPr="00C9079A">
        <w:rPr>
          <w:rFonts w:ascii="Times New Roman" w:eastAsia="Times New Roman" w:hAnsi="Times New Roman" w:cs="Times New Roman"/>
          <w:i/>
          <w:iCs/>
          <w:sz w:val="44"/>
          <w:szCs w:val="44"/>
          <w:lang w:eastAsia="ru-RU"/>
        </w:rPr>
        <w:t>я</w:t>
      </w:r>
    </w:p>
    <w:p w:rsidR="003C3D19" w:rsidRPr="00C9079A" w:rsidRDefault="003C3D19" w:rsidP="003C3D19">
      <w:pPr>
        <w:spacing w:after="0" w:line="240" w:lineRule="auto"/>
        <w:jc w:val="center"/>
        <w:rPr>
          <w:rFonts w:ascii="Times New Roman" w:eastAsia="Times New Roman" w:hAnsi="Times New Roman" w:cs="Times New Roman"/>
          <w:sz w:val="24"/>
          <w:szCs w:val="24"/>
          <w:lang w:eastAsia="ru-RU"/>
        </w:rPr>
      </w:pPr>
    </w:p>
    <w:p w:rsidR="003C3D19" w:rsidRPr="00C9079A" w:rsidRDefault="00253743" w:rsidP="003C3D19">
      <w:pPr>
        <w:spacing w:after="0" w:line="240" w:lineRule="auto"/>
        <w:jc w:val="center"/>
        <w:rPr>
          <w:rFonts w:ascii="Times New Roman" w:eastAsia="Times New Roman" w:hAnsi="Times New Roman" w:cs="Times New Roman"/>
          <w:bCs/>
          <w:sz w:val="52"/>
          <w:szCs w:val="24"/>
          <w:lang w:eastAsia="ru-RU"/>
        </w:rPr>
      </w:pPr>
      <w:r w:rsidRPr="00C9079A">
        <w:rPr>
          <w:rFonts w:ascii="Times New Roman" w:eastAsia="Times New Roman" w:hAnsi="Times New Roman" w:cs="Times New Roman"/>
          <w:bCs/>
          <w:sz w:val="52"/>
          <w:szCs w:val="24"/>
          <w:lang w:eastAsia="ru-RU"/>
        </w:rPr>
        <w:t>по теме № 5.5</w:t>
      </w:r>
    </w:p>
    <w:p w:rsidR="003C3D19" w:rsidRPr="00C9079A" w:rsidRDefault="003C3D19" w:rsidP="003C3D19">
      <w:pPr>
        <w:spacing w:after="0" w:line="240" w:lineRule="auto"/>
        <w:jc w:val="center"/>
        <w:rPr>
          <w:rFonts w:ascii="Times New Roman" w:eastAsia="Times New Roman" w:hAnsi="Times New Roman" w:cs="Times New Roman"/>
          <w:sz w:val="28"/>
          <w:szCs w:val="24"/>
          <w:lang w:eastAsia="ru-RU"/>
        </w:rPr>
      </w:pPr>
    </w:p>
    <w:tbl>
      <w:tblPr>
        <w:tblW w:w="0" w:type="auto"/>
        <w:jc w:val="center"/>
        <w:tblLayout w:type="fixed"/>
        <w:tblLook w:val="0000"/>
      </w:tblPr>
      <w:tblGrid>
        <w:gridCol w:w="8917"/>
      </w:tblGrid>
      <w:tr w:rsidR="00253743" w:rsidRPr="00C9079A" w:rsidTr="00820751">
        <w:trPr>
          <w:trHeight w:val="718"/>
          <w:jc w:val="center"/>
        </w:trPr>
        <w:tc>
          <w:tcPr>
            <w:tcW w:w="8917" w:type="dxa"/>
          </w:tcPr>
          <w:p w:rsidR="00253743" w:rsidRPr="00C9079A" w:rsidRDefault="00253743" w:rsidP="00253743">
            <w:pPr>
              <w:spacing w:line="240" w:lineRule="auto"/>
              <w:jc w:val="center"/>
              <w:rPr>
                <w:rFonts w:ascii="Times New Roman" w:eastAsia="Calibri" w:hAnsi="Times New Roman" w:cs="Times New Roman"/>
                <w:sz w:val="44"/>
                <w:szCs w:val="44"/>
              </w:rPr>
            </w:pPr>
            <w:r w:rsidRPr="00C9079A">
              <w:rPr>
                <w:rFonts w:ascii="Times New Roman" w:eastAsia="Calibri" w:hAnsi="Times New Roman" w:cs="Times New Roman"/>
                <w:sz w:val="40"/>
                <w:szCs w:val="44"/>
              </w:rPr>
              <w:t>«Действия руководителей НАСФ</w:t>
            </w:r>
            <w:r w:rsidR="00B325BD" w:rsidRPr="00C9079A">
              <w:rPr>
                <w:rFonts w:ascii="Times New Roman" w:eastAsia="Calibri" w:hAnsi="Times New Roman" w:cs="Times New Roman"/>
                <w:sz w:val="40"/>
                <w:szCs w:val="44"/>
              </w:rPr>
              <w:t>, НФГО</w:t>
            </w:r>
            <w:r w:rsidRPr="00C9079A">
              <w:rPr>
                <w:rFonts w:ascii="Times New Roman" w:eastAsia="Calibri" w:hAnsi="Times New Roman" w:cs="Times New Roman"/>
                <w:sz w:val="40"/>
                <w:szCs w:val="44"/>
              </w:rPr>
              <w:t xml:space="preserve"> и руководителей спасательных служб по организации и проведению АСДНР и выполнению задач»</w:t>
            </w:r>
          </w:p>
        </w:tc>
      </w:tr>
    </w:tbl>
    <w:p w:rsidR="003C3D19" w:rsidRPr="00C9079A" w:rsidRDefault="00253743" w:rsidP="00253743">
      <w:pPr>
        <w:spacing w:after="0" w:line="240" w:lineRule="auto"/>
        <w:rPr>
          <w:rFonts w:ascii="Times New Roman" w:eastAsia="Times New Roman" w:hAnsi="Times New Roman" w:cs="Times New Roman"/>
          <w:sz w:val="52"/>
          <w:szCs w:val="24"/>
          <w:lang w:eastAsia="ru-RU"/>
        </w:rPr>
      </w:pPr>
      <w:r w:rsidRPr="00C9079A">
        <w:rPr>
          <w:rFonts w:ascii="Calibri" w:eastAsia="Calibri" w:hAnsi="Calibri" w:cs="Times New Roman"/>
          <w:sz w:val="32"/>
          <w:szCs w:val="32"/>
        </w:rPr>
        <w:t xml:space="preserve">                </w:t>
      </w:r>
    </w:p>
    <w:p w:rsidR="00B325BD" w:rsidRPr="00C9079A" w:rsidRDefault="00B325BD" w:rsidP="00B325BD">
      <w:pPr>
        <w:tabs>
          <w:tab w:val="left" w:pos="851"/>
        </w:tabs>
        <w:spacing w:after="0" w:line="240" w:lineRule="auto"/>
        <w:jc w:val="center"/>
        <w:rPr>
          <w:rFonts w:ascii="Times New Roman" w:eastAsia="Times New Roman" w:hAnsi="Times New Roman" w:cs="Times New Roman"/>
          <w:sz w:val="40"/>
          <w:szCs w:val="28"/>
          <w:u w:val="single"/>
          <w:lang w:eastAsia="ru-RU"/>
        </w:rPr>
      </w:pPr>
      <w:r w:rsidRPr="00C9079A">
        <w:rPr>
          <w:rFonts w:ascii="Times New Roman" w:eastAsia="Times New Roman" w:hAnsi="Times New Roman" w:cs="Times New Roman"/>
          <w:sz w:val="40"/>
          <w:szCs w:val="28"/>
          <w:u w:val="single"/>
          <w:lang w:eastAsia="ru-RU"/>
        </w:rPr>
        <w:t>Категория:</w:t>
      </w:r>
    </w:p>
    <w:p w:rsidR="00B325BD" w:rsidRPr="00C9079A" w:rsidRDefault="00B325BD" w:rsidP="00B325BD">
      <w:pPr>
        <w:tabs>
          <w:tab w:val="left" w:pos="567"/>
          <w:tab w:val="left" w:pos="1418"/>
        </w:tabs>
        <w:spacing w:after="0" w:line="240" w:lineRule="auto"/>
        <w:ind w:right="-143"/>
        <w:jc w:val="center"/>
        <w:rPr>
          <w:rFonts w:ascii="Times New Roman" w:eastAsia="Times New Roman" w:hAnsi="Times New Roman" w:cs="Times New Roman"/>
          <w:sz w:val="28"/>
          <w:szCs w:val="28"/>
          <w:lang w:eastAsia="ru-RU"/>
        </w:rPr>
      </w:pPr>
      <w:r w:rsidRPr="00C9079A">
        <w:rPr>
          <w:rFonts w:ascii="Times New Roman" w:eastAsia="Times New Roman" w:hAnsi="Times New Roman" w:cs="Times New Roman"/>
          <w:sz w:val="28"/>
          <w:szCs w:val="28"/>
          <w:lang w:eastAsia="ru-RU"/>
        </w:rPr>
        <w:t>Должностные лица и специалисты органов управления гражданской обороны и территориальной (областной) подсистемы единой государственной системы предупреждения и ликвидации чрезвычайных ситуаций</w:t>
      </w:r>
    </w:p>
    <w:p w:rsidR="003C3D19" w:rsidRPr="00C9079A" w:rsidRDefault="003C3D19" w:rsidP="00B325BD">
      <w:pPr>
        <w:spacing w:after="0" w:line="240" w:lineRule="auto"/>
        <w:ind w:right="-143"/>
        <w:jc w:val="center"/>
        <w:rPr>
          <w:rFonts w:ascii="Times New Roman" w:eastAsia="Times New Roman" w:hAnsi="Times New Roman" w:cs="Times New Roman"/>
          <w:sz w:val="52"/>
          <w:szCs w:val="24"/>
          <w:lang w:eastAsia="ru-RU"/>
        </w:rPr>
      </w:pPr>
    </w:p>
    <w:p w:rsidR="003C3D19" w:rsidRDefault="003C3D19" w:rsidP="003C3D19">
      <w:pPr>
        <w:spacing w:after="0" w:line="240" w:lineRule="auto"/>
        <w:rPr>
          <w:rFonts w:ascii="Times New Roman" w:eastAsia="Times New Roman" w:hAnsi="Times New Roman" w:cs="Times New Roman"/>
          <w:sz w:val="52"/>
          <w:szCs w:val="24"/>
          <w:lang w:eastAsia="ru-RU"/>
        </w:rPr>
      </w:pPr>
    </w:p>
    <w:p w:rsidR="003C3D19" w:rsidRPr="003C3D19" w:rsidRDefault="003C3D19" w:rsidP="003C3D19">
      <w:pPr>
        <w:spacing w:after="0" w:line="240" w:lineRule="auto"/>
        <w:rPr>
          <w:rFonts w:ascii="Times New Roman" w:eastAsia="Times New Roman" w:hAnsi="Times New Roman" w:cs="Times New Roman"/>
          <w:sz w:val="52"/>
          <w:szCs w:val="24"/>
          <w:lang w:eastAsia="ru-RU"/>
        </w:rPr>
      </w:pPr>
    </w:p>
    <w:p w:rsidR="00C9079A" w:rsidRPr="000A3FA1" w:rsidRDefault="00C9079A" w:rsidP="00C9079A">
      <w:pPr>
        <w:pStyle w:val="ae"/>
        <w:ind w:left="884" w:right="566" w:hanging="1101"/>
        <w:jc w:val="right"/>
        <w:rPr>
          <w:b w:val="0"/>
          <w:i w:val="0"/>
          <w:sz w:val="24"/>
          <w:szCs w:val="24"/>
        </w:rPr>
      </w:pPr>
      <w:r w:rsidRPr="000A3FA1">
        <w:rPr>
          <w:b w:val="0"/>
          <w:i w:val="0"/>
          <w:sz w:val="24"/>
          <w:szCs w:val="24"/>
        </w:rPr>
        <w:t>Методическая разработка обсуждена и одобрена</w:t>
      </w:r>
    </w:p>
    <w:p w:rsidR="00C9079A" w:rsidRPr="000A3FA1" w:rsidRDefault="00C9079A" w:rsidP="00C9079A">
      <w:pPr>
        <w:pStyle w:val="ae"/>
        <w:ind w:left="884" w:right="566" w:hanging="1101"/>
        <w:jc w:val="right"/>
        <w:rPr>
          <w:b w:val="0"/>
          <w:i w:val="0"/>
          <w:sz w:val="24"/>
          <w:szCs w:val="24"/>
        </w:rPr>
      </w:pPr>
      <w:r w:rsidRPr="000A3FA1">
        <w:rPr>
          <w:b w:val="0"/>
          <w:i w:val="0"/>
          <w:sz w:val="24"/>
          <w:szCs w:val="24"/>
        </w:rPr>
        <w:t>На методическом совещании отдела подготовки</w:t>
      </w:r>
    </w:p>
    <w:p w:rsidR="00C9079A" w:rsidRPr="000A3FA1" w:rsidRDefault="00C9079A" w:rsidP="00C9079A">
      <w:pPr>
        <w:pStyle w:val="ae"/>
        <w:ind w:left="884" w:right="566" w:hanging="1101"/>
        <w:jc w:val="right"/>
        <w:rPr>
          <w:b w:val="0"/>
          <w:i w:val="0"/>
          <w:sz w:val="24"/>
          <w:szCs w:val="24"/>
        </w:rPr>
      </w:pPr>
      <w:r w:rsidRPr="000A3FA1">
        <w:rPr>
          <w:b w:val="0"/>
          <w:i w:val="0"/>
          <w:sz w:val="24"/>
          <w:szCs w:val="24"/>
        </w:rPr>
        <w:t xml:space="preserve">«         » _________ 2017 года. </w:t>
      </w:r>
    </w:p>
    <w:p w:rsidR="003C3D19" w:rsidRPr="00B325BD" w:rsidRDefault="003C3D19" w:rsidP="003C3D19">
      <w:pPr>
        <w:spacing w:after="0" w:line="240" w:lineRule="auto"/>
        <w:rPr>
          <w:rFonts w:ascii="Times New Roman" w:eastAsia="Times New Roman" w:hAnsi="Times New Roman" w:cs="Times New Roman"/>
          <w:sz w:val="28"/>
          <w:szCs w:val="28"/>
          <w:lang w:eastAsia="ru-RU"/>
        </w:rPr>
      </w:pPr>
    </w:p>
    <w:p w:rsidR="003C3D19" w:rsidRDefault="003C3D19" w:rsidP="003C3D19">
      <w:pPr>
        <w:spacing w:after="0" w:line="240" w:lineRule="auto"/>
        <w:rPr>
          <w:rFonts w:ascii="Times New Roman" w:eastAsia="Times New Roman" w:hAnsi="Times New Roman" w:cs="Times New Roman"/>
          <w:sz w:val="28"/>
          <w:szCs w:val="28"/>
          <w:lang w:eastAsia="ru-RU"/>
        </w:rPr>
      </w:pPr>
    </w:p>
    <w:p w:rsidR="00B325BD" w:rsidRPr="00B325BD" w:rsidRDefault="00B325BD" w:rsidP="003C3D19">
      <w:pPr>
        <w:spacing w:after="0" w:line="240" w:lineRule="auto"/>
        <w:rPr>
          <w:rFonts w:ascii="Times New Roman" w:eastAsia="Times New Roman" w:hAnsi="Times New Roman" w:cs="Times New Roman"/>
          <w:sz w:val="28"/>
          <w:szCs w:val="28"/>
          <w:lang w:eastAsia="ru-RU"/>
        </w:rPr>
      </w:pPr>
    </w:p>
    <w:p w:rsidR="003C3D19" w:rsidRPr="00B325BD" w:rsidRDefault="003C3D19" w:rsidP="003C3D19">
      <w:pPr>
        <w:spacing w:after="0" w:line="240" w:lineRule="auto"/>
        <w:jc w:val="center"/>
        <w:rPr>
          <w:rFonts w:ascii="Times New Roman" w:eastAsia="Times New Roman" w:hAnsi="Times New Roman" w:cs="Times New Roman"/>
          <w:sz w:val="28"/>
          <w:szCs w:val="28"/>
          <w:lang w:eastAsia="ru-RU"/>
        </w:rPr>
      </w:pPr>
      <w:r w:rsidRPr="00B325BD">
        <w:rPr>
          <w:rFonts w:ascii="Times New Roman" w:eastAsia="Times New Roman" w:hAnsi="Times New Roman" w:cs="Times New Roman"/>
          <w:sz w:val="28"/>
          <w:szCs w:val="28"/>
          <w:lang w:eastAsia="ru-RU"/>
        </w:rPr>
        <w:t>г.</w:t>
      </w:r>
      <w:r w:rsidR="00BE62E2" w:rsidRPr="00B325BD">
        <w:rPr>
          <w:rFonts w:ascii="Times New Roman" w:eastAsia="Times New Roman" w:hAnsi="Times New Roman" w:cs="Times New Roman"/>
          <w:sz w:val="28"/>
          <w:szCs w:val="28"/>
          <w:lang w:eastAsia="ru-RU"/>
        </w:rPr>
        <w:t xml:space="preserve"> </w:t>
      </w:r>
      <w:r w:rsidR="00C9079A">
        <w:rPr>
          <w:rFonts w:ascii="Times New Roman" w:eastAsia="Times New Roman" w:hAnsi="Times New Roman" w:cs="Times New Roman"/>
          <w:sz w:val="28"/>
          <w:szCs w:val="28"/>
          <w:lang w:eastAsia="ru-RU"/>
        </w:rPr>
        <w:t>Волгодонск</w:t>
      </w:r>
    </w:p>
    <w:p w:rsidR="003C3D19" w:rsidRPr="003C3D19" w:rsidRDefault="00723AA5" w:rsidP="00B325BD">
      <w:pPr>
        <w:spacing w:after="0" w:line="240" w:lineRule="auto"/>
        <w:jc w:val="center"/>
        <w:rPr>
          <w:rFonts w:ascii="Times New Roman" w:eastAsia="Times New Roman" w:hAnsi="Times New Roman" w:cs="Times New Roman"/>
          <w:sz w:val="24"/>
          <w:szCs w:val="24"/>
          <w:lang w:eastAsia="ru-RU"/>
        </w:rPr>
      </w:pPr>
      <w:r w:rsidRPr="00B325BD">
        <w:rPr>
          <w:rFonts w:ascii="Times New Roman" w:eastAsia="Times New Roman" w:hAnsi="Times New Roman" w:cs="Times New Roman"/>
          <w:sz w:val="28"/>
          <w:szCs w:val="28"/>
          <w:lang w:eastAsia="ru-RU"/>
        </w:rPr>
        <w:t>201</w:t>
      </w:r>
      <w:r w:rsidR="00C9079A">
        <w:rPr>
          <w:rFonts w:ascii="Times New Roman" w:eastAsia="Times New Roman" w:hAnsi="Times New Roman" w:cs="Times New Roman"/>
          <w:sz w:val="28"/>
          <w:szCs w:val="28"/>
          <w:lang w:eastAsia="ru-RU"/>
        </w:rPr>
        <w:t>7</w:t>
      </w:r>
      <w:r w:rsidR="003C3D19" w:rsidRPr="00B325BD">
        <w:rPr>
          <w:rFonts w:ascii="Times New Roman" w:eastAsia="Times New Roman" w:hAnsi="Times New Roman" w:cs="Times New Roman"/>
          <w:sz w:val="28"/>
          <w:szCs w:val="28"/>
          <w:lang w:eastAsia="ru-RU"/>
        </w:rPr>
        <w:t xml:space="preserve"> год</w:t>
      </w:r>
    </w:p>
    <w:p w:rsidR="003C3D19" w:rsidRPr="003C3D19" w:rsidRDefault="003C3D19" w:rsidP="003C3D19">
      <w:pPr>
        <w:spacing w:after="240" w:line="240" w:lineRule="auto"/>
        <w:ind w:firstLine="709"/>
        <w:jc w:val="center"/>
        <w:rPr>
          <w:rFonts w:ascii="Times New Roman" w:eastAsia="Times New Roman" w:hAnsi="Times New Roman" w:cs="Times New Roman"/>
          <w:b/>
          <w:sz w:val="24"/>
          <w:szCs w:val="24"/>
          <w:lang w:eastAsia="ru-RU"/>
        </w:rPr>
      </w:pPr>
      <w:r w:rsidRPr="003C3D19">
        <w:rPr>
          <w:rFonts w:ascii="Times New Roman" w:eastAsia="Times New Roman" w:hAnsi="Times New Roman" w:cs="Times New Roman"/>
          <w:sz w:val="24"/>
          <w:szCs w:val="24"/>
          <w:lang w:eastAsia="ru-RU"/>
        </w:rPr>
        <w:br w:type="page"/>
      </w:r>
      <w:r w:rsidRPr="003C3D19">
        <w:rPr>
          <w:rFonts w:ascii="Times New Roman" w:eastAsia="Times New Roman" w:hAnsi="Times New Roman" w:cs="Times New Roman"/>
          <w:b/>
          <w:sz w:val="24"/>
          <w:szCs w:val="24"/>
          <w:lang w:eastAsia="ru-RU"/>
        </w:rPr>
        <w:lastRenderedPageBreak/>
        <w:t>Содержание методической разработки</w:t>
      </w:r>
    </w:p>
    <w:p w:rsidR="003C3D19" w:rsidRPr="003C3D19" w:rsidRDefault="003C3D19" w:rsidP="003C3D19">
      <w:pPr>
        <w:spacing w:after="0" w:line="240" w:lineRule="auto"/>
        <w:ind w:firstLine="709"/>
        <w:jc w:val="center"/>
        <w:rPr>
          <w:rFonts w:ascii="Times New Roman" w:eastAsia="Times New Roman" w:hAnsi="Times New Roman" w:cs="Times New Roman"/>
          <w:b/>
          <w:sz w:val="24"/>
          <w:szCs w:val="24"/>
          <w:lang w:eastAsia="ru-RU"/>
        </w:rPr>
      </w:pPr>
      <w:r w:rsidRPr="003C3D19">
        <w:rPr>
          <w:rFonts w:ascii="Times New Roman" w:eastAsia="Times New Roman" w:hAnsi="Times New Roman" w:cs="Times New Roman"/>
          <w:b/>
          <w:sz w:val="24"/>
          <w:szCs w:val="24"/>
          <w:lang w:eastAsia="ru-RU"/>
        </w:rPr>
        <w:t>1. ОБЩИЕ ПОКАЗАТЕЛИ ЗАНЯТИЯ</w:t>
      </w:r>
    </w:p>
    <w:p w:rsidR="003C3D19" w:rsidRPr="003C3D19" w:rsidRDefault="003C3D19" w:rsidP="003C3D19">
      <w:pPr>
        <w:spacing w:after="0" w:line="240" w:lineRule="auto"/>
        <w:ind w:firstLine="709"/>
        <w:jc w:val="center"/>
        <w:rPr>
          <w:rFonts w:ascii="Times New Roman" w:eastAsia="Times New Roman" w:hAnsi="Times New Roman" w:cs="Times New Roman"/>
          <w:sz w:val="24"/>
          <w:szCs w:val="24"/>
          <w:lang w:eastAsia="ru-RU"/>
        </w:rPr>
      </w:pPr>
    </w:p>
    <w:tbl>
      <w:tblPr>
        <w:tblW w:w="0" w:type="auto"/>
        <w:tblLook w:val="01E0"/>
      </w:tblPr>
      <w:tblGrid>
        <w:gridCol w:w="2019"/>
        <w:gridCol w:w="7552"/>
      </w:tblGrid>
      <w:tr w:rsidR="003C3D19" w:rsidRPr="00356533" w:rsidTr="004762CC">
        <w:trPr>
          <w:trHeight w:val="637"/>
        </w:trPr>
        <w:tc>
          <w:tcPr>
            <w:tcW w:w="2019" w:type="dxa"/>
          </w:tcPr>
          <w:p w:rsidR="003C3D19" w:rsidRPr="00333F41" w:rsidRDefault="003C3D19" w:rsidP="003C3D19">
            <w:pPr>
              <w:spacing w:after="0" w:line="240" w:lineRule="auto"/>
              <w:rPr>
                <w:rFonts w:ascii="Times New Roman" w:eastAsia="Times New Roman" w:hAnsi="Times New Roman" w:cs="Times New Roman"/>
                <w:b/>
                <w:bCs/>
                <w:sz w:val="28"/>
                <w:szCs w:val="28"/>
                <w:lang w:eastAsia="ru-RU"/>
              </w:rPr>
            </w:pPr>
            <w:r w:rsidRPr="00333F41">
              <w:rPr>
                <w:rFonts w:ascii="Times New Roman" w:eastAsia="Times New Roman" w:hAnsi="Times New Roman" w:cs="Times New Roman"/>
                <w:b/>
                <w:bCs/>
                <w:sz w:val="28"/>
                <w:szCs w:val="28"/>
                <w:lang w:eastAsia="ru-RU"/>
              </w:rPr>
              <w:t>Тема занятия:</w:t>
            </w:r>
          </w:p>
        </w:tc>
        <w:tc>
          <w:tcPr>
            <w:tcW w:w="7552" w:type="dxa"/>
            <w:tcBorders>
              <w:bottom w:val="single" w:sz="4" w:space="0" w:color="auto"/>
            </w:tcBorders>
          </w:tcPr>
          <w:p w:rsidR="003C3D19" w:rsidRPr="00356533" w:rsidRDefault="004762CC" w:rsidP="00253743">
            <w:pPr>
              <w:spacing w:after="0" w:line="240" w:lineRule="auto"/>
              <w:jc w:val="center"/>
              <w:rPr>
                <w:rFonts w:ascii="Candara" w:eastAsia="Times New Roman" w:hAnsi="Candara" w:cs="Times New Roman"/>
                <w:b/>
                <w:sz w:val="24"/>
                <w:szCs w:val="24"/>
                <w:lang w:eastAsia="ru-RU"/>
              </w:rPr>
            </w:pPr>
            <w:r w:rsidRPr="00356533">
              <w:rPr>
                <w:rFonts w:ascii="Times New Roman" w:eastAsia="Calibri" w:hAnsi="Times New Roman" w:cs="Times New Roman"/>
                <w:sz w:val="28"/>
                <w:szCs w:val="28"/>
              </w:rPr>
              <w:t>№ 5.5  Действия руководителей НАСФ и руководителей спасательных служб по организации и проведению АСДНР и выполнению задач</w:t>
            </w:r>
            <w:r w:rsidRPr="00356533">
              <w:rPr>
                <w:rFonts w:ascii="Algerian" w:eastAsia="Calibri" w:hAnsi="Algerian" w:cs="Algerian"/>
                <w:sz w:val="28"/>
                <w:szCs w:val="28"/>
              </w:rPr>
              <w:t>»</w:t>
            </w:r>
          </w:p>
        </w:tc>
      </w:tr>
    </w:tbl>
    <w:p w:rsidR="00282942" w:rsidRDefault="00282942" w:rsidP="00282942">
      <w:pPr>
        <w:spacing w:after="0" w:line="0" w:lineRule="atLeast"/>
        <w:jc w:val="both"/>
        <w:rPr>
          <w:rFonts w:ascii="Times New Roman" w:eastAsia="Calibri" w:hAnsi="Times New Roman" w:cs="Times New Roman"/>
          <w:b/>
          <w:bCs/>
          <w:sz w:val="28"/>
          <w:szCs w:val="28"/>
        </w:rPr>
      </w:pPr>
    </w:p>
    <w:p w:rsidR="00253743" w:rsidRPr="009672F0" w:rsidRDefault="00253743" w:rsidP="00282942">
      <w:pPr>
        <w:spacing w:after="0" w:line="0" w:lineRule="atLeast"/>
        <w:jc w:val="both"/>
        <w:rPr>
          <w:rFonts w:ascii="Times New Roman" w:eastAsia="Calibri" w:hAnsi="Times New Roman" w:cs="Times New Roman"/>
          <w:bCs/>
          <w:sz w:val="28"/>
          <w:szCs w:val="28"/>
        </w:rPr>
      </w:pPr>
      <w:r w:rsidRPr="00333F41">
        <w:rPr>
          <w:rFonts w:ascii="Times New Roman" w:eastAsia="Calibri" w:hAnsi="Times New Roman" w:cs="Times New Roman"/>
          <w:b/>
          <w:bCs/>
          <w:sz w:val="28"/>
          <w:szCs w:val="28"/>
        </w:rPr>
        <w:t>Учебная цель:</w:t>
      </w:r>
      <w:r w:rsidRPr="009672F0">
        <w:rPr>
          <w:rFonts w:ascii="Times New Roman" w:eastAsia="Calibri" w:hAnsi="Times New Roman" w:cs="Times New Roman"/>
          <w:b/>
          <w:bCs/>
          <w:sz w:val="28"/>
          <w:szCs w:val="28"/>
        </w:rPr>
        <w:t xml:space="preserve">     </w:t>
      </w:r>
      <w:r w:rsidR="00156058" w:rsidRPr="009672F0">
        <w:rPr>
          <w:rFonts w:ascii="Times New Roman" w:eastAsia="Calibri" w:hAnsi="Times New Roman" w:cs="Times New Roman"/>
          <w:bCs/>
          <w:sz w:val="28"/>
          <w:szCs w:val="28"/>
        </w:rPr>
        <w:t>1.</w:t>
      </w:r>
      <w:r w:rsidR="00156058" w:rsidRPr="009672F0">
        <w:rPr>
          <w:rFonts w:ascii="Times New Roman" w:eastAsia="Calibri" w:hAnsi="Times New Roman" w:cs="Times New Roman"/>
          <w:b/>
          <w:bCs/>
          <w:sz w:val="28"/>
          <w:szCs w:val="28"/>
        </w:rPr>
        <w:t xml:space="preserve"> </w:t>
      </w:r>
      <w:r w:rsidR="009C3238" w:rsidRPr="009672F0">
        <w:rPr>
          <w:rFonts w:ascii="Times New Roman" w:eastAsia="Calibri" w:hAnsi="Times New Roman" w:cs="Times New Roman"/>
          <w:bCs/>
          <w:sz w:val="28"/>
          <w:szCs w:val="28"/>
        </w:rPr>
        <w:t xml:space="preserve">Совершенствовать навыки обучаемых по вопросам </w:t>
      </w:r>
      <w:r w:rsidR="00845D6C" w:rsidRPr="009672F0">
        <w:rPr>
          <w:rFonts w:ascii="Times New Roman" w:eastAsia="Calibri" w:hAnsi="Times New Roman" w:cs="Times New Roman"/>
          <w:bCs/>
          <w:sz w:val="28"/>
          <w:szCs w:val="28"/>
        </w:rPr>
        <w:t xml:space="preserve">организации и проведения АСДНР в </w:t>
      </w:r>
      <w:r w:rsidR="00B6284B" w:rsidRPr="009672F0">
        <w:rPr>
          <w:rFonts w:ascii="Times New Roman" w:eastAsia="Calibri" w:hAnsi="Times New Roman" w:cs="Times New Roman"/>
          <w:bCs/>
          <w:sz w:val="28"/>
          <w:szCs w:val="28"/>
        </w:rPr>
        <w:t>очагах ЧС.</w:t>
      </w:r>
    </w:p>
    <w:p w:rsidR="00215C52" w:rsidRPr="009672F0" w:rsidRDefault="00215C52" w:rsidP="00282942">
      <w:pPr>
        <w:spacing w:after="0" w:line="0" w:lineRule="atLeast"/>
        <w:jc w:val="both"/>
        <w:rPr>
          <w:rFonts w:ascii="Times New Roman" w:eastAsia="Calibri" w:hAnsi="Times New Roman" w:cs="Times New Roman"/>
          <w:sz w:val="28"/>
          <w:szCs w:val="28"/>
        </w:rPr>
      </w:pPr>
      <w:r w:rsidRPr="009672F0">
        <w:rPr>
          <w:rFonts w:ascii="Times New Roman" w:eastAsia="Calibri" w:hAnsi="Times New Roman" w:cs="Times New Roman"/>
          <w:bCs/>
          <w:sz w:val="28"/>
          <w:szCs w:val="28"/>
        </w:rPr>
        <w:t>2. Учить обучаемых разра</w:t>
      </w:r>
      <w:r w:rsidR="00660F18" w:rsidRPr="009672F0">
        <w:rPr>
          <w:rFonts w:ascii="Times New Roman" w:eastAsia="Calibri" w:hAnsi="Times New Roman" w:cs="Times New Roman"/>
          <w:bCs/>
          <w:sz w:val="28"/>
          <w:szCs w:val="28"/>
        </w:rPr>
        <w:t>ботке планирующих</w:t>
      </w:r>
      <w:r w:rsidR="002654A6" w:rsidRPr="009672F0">
        <w:rPr>
          <w:rFonts w:ascii="Times New Roman" w:eastAsia="Calibri" w:hAnsi="Times New Roman" w:cs="Times New Roman"/>
          <w:bCs/>
          <w:sz w:val="28"/>
          <w:szCs w:val="28"/>
        </w:rPr>
        <w:t xml:space="preserve"> и отчетных </w:t>
      </w:r>
      <w:r w:rsidR="00992DC5" w:rsidRPr="009672F0">
        <w:rPr>
          <w:rFonts w:ascii="Times New Roman" w:eastAsia="Calibri" w:hAnsi="Times New Roman" w:cs="Times New Roman"/>
          <w:bCs/>
          <w:sz w:val="28"/>
          <w:szCs w:val="28"/>
        </w:rPr>
        <w:t>документов по вопросам организации и ведения АСДНР.</w:t>
      </w:r>
    </w:p>
    <w:p w:rsidR="005A4455" w:rsidRDefault="005A4455" w:rsidP="00282942">
      <w:pPr>
        <w:spacing w:after="0" w:line="0" w:lineRule="atLeast"/>
        <w:rPr>
          <w:rFonts w:ascii="Times New Roman" w:eastAsia="Times New Roman" w:hAnsi="Times New Roman" w:cs="Times New Roman"/>
          <w:b/>
          <w:bCs/>
          <w:sz w:val="28"/>
          <w:szCs w:val="28"/>
          <w:lang w:eastAsia="ru-RU"/>
        </w:rPr>
      </w:pPr>
    </w:p>
    <w:p w:rsidR="003C3D19" w:rsidRPr="003C3D19" w:rsidRDefault="00AF5D84" w:rsidP="003C3D19">
      <w:pPr>
        <w:spacing w:after="0" w:line="240" w:lineRule="auto"/>
        <w:rPr>
          <w:rFonts w:ascii="Times New Roman" w:eastAsia="Times New Roman" w:hAnsi="Times New Roman" w:cs="Times New Roman"/>
          <w:sz w:val="28"/>
          <w:szCs w:val="28"/>
          <w:lang w:eastAsia="ru-RU"/>
        </w:rPr>
      </w:pPr>
      <w:r w:rsidRPr="003C3D19">
        <w:rPr>
          <w:rFonts w:ascii="Times New Roman" w:eastAsia="Times New Roman" w:hAnsi="Times New Roman" w:cs="Times New Roman"/>
          <w:b/>
          <w:bCs/>
          <w:sz w:val="28"/>
          <w:szCs w:val="28"/>
          <w:lang w:eastAsia="ru-RU"/>
        </w:rPr>
        <w:t>Вид занятия:</w:t>
      </w:r>
      <w:r w:rsidR="009F0B63">
        <w:rPr>
          <w:rFonts w:ascii="Times New Roman" w:eastAsia="Times New Roman" w:hAnsi="Times New Roman" w:cs="Times New Roman"/>
          <w:b/>
          <w:bCs/>
          <w:sz w:val="28"/>
          <w:szCs w:val="28"/>
          <w:lang w:eastAsia="ru-RU"/>
        </w:rPr>
        <w:t xml:space="preserve">  </w:t>
      </w:r>
      <w:r w:rsidR="009F0B63">
        <w:rPr>
          <w:rFonts w:ascii="Times New Roman" w:eastAsia="Times New Roman" w:hAnsi="Times New Roman" w:cs="Times New Roman"/>
          <w:sz w:val="28"/>
          <w:szCs w:val="28"/>
          <w:lang w:eastAsia="ru-RU"/>
        </w:rPr>
        <w:t>практическо</w:t>
      </w:r>
      <w:r w:rsidR="009F0B63" w:rsidRPr="003C3D19">
        <w:rPr>
          <w:rFonts w:ascii="Times New Roman" w:eastAsia="Times New Roman" w:hAnsi="Times New Roman" w:cs="Times New Roman"/>
          <w:sz w:val="28"/>
          <w:szCs w:val="28"/>
          <w:lang w:eastAsia="ru-RU"/>
        </w:rPr>
        <w:t>е занятие</w:t>
      </w:r>
    </w:p>
    <w:p w:rsidR="005A4455" w:rsidRDefault="005A4455" w:rsidP="009F0B63">
      <w:pPr>
        <w:spacing w:after="0" w:line="240" w:lineRule="auto"/>
        <w:rPr>
          <w:rFonts w:ascii="Times New Roman" w:eastAsia="Times New Roman" w:hAnsi="Times New Roman" w:cs="Times New Roman"/>
          <w:b/>
          <w:bCs/>
          <w:sz w:val="28"/>
          <w:szCs w:val="28"/>
          <w:lang w:eastAsia="ru-RU"/>
        </w:rPr>
      </w:pPr>
    </w:p>
    <w:p w:rsidR="003C3D19" w:rsidRPr="003C3D19" w:rsidRDefault="009F0B63" w:rsidP="009F0B63">
      <w:pPr>
        <w:spacing w:after="0" w:line="240" w:lineRule="auto"/>
        <w:rPr>
          <w:rFonts w:ascii="Times New Roman" w:eastAsia="Times New Roman" w:hAnsi="Times New Roman" w:cs="Times New Roman"/>
          <w:b/>
          <w:bCs/>
          <w:smallCaps/>
          <w:sz w:val="28"/>
          <w:szCs w:val="28"/>
          <w:lang w:eastAsia="ru-RU"/>
        </w:rPr>
      </w:pPr>
      <w:r w:rsidRPr="003C3D19">
        <w:rPr>
          <w:rFonts w:ascii="Times New Roman" w:eastAsia="Times New Roman" w:hAnsi="Times New Roman" w:cs="Times New Roman"/>
          <w:b/>
          <w:bCs/>
          <w:sz w:val="28"/>
          <w:szCs w:val="28"/>
          <w:lang w:eastAsia="ru-RU"/>
        </w:rPr>
        <w:t>Время проведения занятия:</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3</w:t>
      </w:r>
      <w:r w:rsidRPr="003C3D19">
        <w:rPr>
          <w:rFonts w:ascii="Times New Roman" w:eastAsia="Times New Roman" w:hAnsi="Times New Roman" w:cs="Times New Roman"/>
          <w:sz w:val="28"/>
          <w:szCs w:val="28"/>
          <w:lang w:eastAsia="ru-RU"/>
        </w:rPr>
        <w:t>учебны</w:t>
      </w:r>
      <w:r>
        <w:rPr>
          <w:rFonts w:ascii="Times New Roman" w:eastAsia="Times New Roman" w:hAnsi="Times New Roman" w:cs="Times New Roman"/>
          <w:sz w:val="28"/>
          <w:szCs w:val="28"/>
          <w:lang w:eastAsia="ru-RU"/>
        </w:rPr>
        <w:t>х</w:t>
      </w:r>
      <w:r w:rsidRPr="003C3D19">
        <w:rPr>
          <w:rFonts w:ascii="Times New Roman" w:eastAsia="Times New Roman" w:hAnsi="Times New Roman" w:cs="Times New Roman"/>
          <w:sz w:val="28"/>
          <w:szCs w:val="28"/>
          <w:lang w:eastAsia="ru-RU"/>
        </w:rPr>
        <w:t xml:space="preserve"> час</w:t>
      </w:r>
      <w:r>
        <w:rPr>
          <w:rFonts w:ascii="Times New Roman" w:eastAsia="Times New Roman" w:hAnsi="Times New Roman" w:cs="Times New Roman"/>
          <w:sz w:val="28"/>
          <w:szCs w:val="28"/>
          <w:lang w:eastAsia="ru-RU"/>
        </w:rPr>
        <w:t>а (135</w:t>
      </w:r>
      <w:r w:rsidRPr="003C3D19">
        <w:rPr>
          <w:rFonts w:ascii="Times New Roman" w:eastAsia="Times New Roman" w:hAnsi="Times New Roman" w:cs="Times New Roman"/>
          <w:sz w:val="28"/>
          <w:szCs w:val="28"/>
          <w:lang w:eastAsia="ru-RU"/>
        </w:rPr>
        <w:t xml:space="preserve"> мин.)</w:t>
      </w:r>
    </w:p>
    <w:p w:rsidR="006C1F8A" w:rsidRDefault="006C1F8A" w:rsidP="00A54057">
      <w:pPr>
        <w:spacing w:after="0" w:line="240" w:lineRule="auto"/>
        <w:rPr>
          <w:rFonts w:ascii="Times New Roman" w:eastAsia="Times New Roman" w:hAnsi="Times New Roman" w:cs="Times New Roman"/>
          <w:b/>
          <w:bCs/>
          <w:sz w:val="28"/>
          <w:szCs w:val="28"/>
          <w:lang w:eastAsia="ru-RU"/>
        </w:rPr>
      </w:pPr>
    </w:p>
    <w:p w:rsidR="003C3D19" w:rsidRPr="003C3D19" w:rsidRDefault="00A54057" w:rsidP="00A54057">
      <w:pPr>
        <w:spacing w:after="0" w:line="240" w:lineRule="auto"/>
        <w:rPr>
          <w:rFonts w:ascii="Times New Roman" w:eastAsia="Times New Roman" w:hAnsi="Times New Roman" w:cs="Times New Roman"/>
          <w:b/>
          <w:bCs/>
          <w:caps/>
          <w:sz w:val="28"/>
          <w:szCs w:val="28"/>
          <w:lang w:eastAsia="ru-RU"/>
        </w:rPr>
      </w:pPr>
      <w:r w:rsidRPr="003C3D19">
        <w:rPr>
          <w:rFonts w:ascii="Times New Roman" w:eastAsia="Times New Roman" w:hAnsi="Times New Roman" w:cs="Times New Roman"/>
          <w:b/>
          <w:bCs/>
          <w:sz w:val="28"/>
          <w:szCs w:val="28"/>
          <w:lang w:eastAsia="ru-RU"/>
        </w:rPr>
        <w:t>Место проведения занятия:</w:t>
      </w:r>
      <w:r>
        <w:rPr>
          <w:rFonts w:ascii="Times New Roman" w:eastAsia="Times New Roman" w:hAnsi="Times New Roman" w:cs="Times New Roman"/>
          <w:b/>
          <w:bCs/>
          <w:sz w:val="28"/>
          <w:szCs w:val="28"/>
          <w:lang w:eastAsia="ru-RU"/>
        </w:rPr>
        <w:t xml:space="preserve">  </w:t>
      </w:r>
      <w:r w:rsidRPr="003C3D19">
        <w:rPr>
          <w:rFonts w:ascii="Times New Roman" w:eastAsia="Times New Roman" w:hAnsi="Times New Roman" w:cs="Times New Roman"/>
          <w:sz w:val="28"/>
          <w:szCs w:val="28"/>
          <w:lang w:eastAsia="ru-RU"/>
        </w:rPr>
        <w:t>учебный класс</w:t>
      </w:r>
    </w:p>
    <w:p w:rsidR="006C1F8A" w:rsidRDefault="006C1F8A" w:rsidP="003C3D19">
      <w:pPr>
        <w:spacing w:after="0" w:line="240" w:lineRule="auto"/>
        <w:jc w:val="center"/>
        <w:rPr>
          <w:rFonts w:ascii="Times New Roman" w:eastAsia="Times New Roman" w:hAnsi="Times New Roman" w:cs="Times New Roman"/>
          <w:b/>
          <w:bCs/>
          <w:caps/>
          <w:sz w:val="28"/>
          <w:szCs w:val="28"/>
          <w:lang w:eastAsia="ru-RU"/>
        </w:rPr>
      </w:pPr>
    </w:p>
    <w:p w:rsidR="003C3D19" w:rsidRPr="003C3D19" w:rsidRDefault="003C3D19" w:rsidP="003C3D19">
      <w:pPr>
        <w:spacing w:after="0" w:line="240" w:lineRule="auto"/>
        <w:jc w:val="center"/>
        <w:rPr>
          <w:rFonts w:ascii="Times New Roman" w:eastAsia="Times New Roman" w:hAnsi="Times New Roman" w:cs="Times New Roman"/>
          <w:b/>
          <w:bCs/>
          <w:caps/>
          <w:sz w:val="28"/>
          <w:szCs w:val="28"/>
          <w:lang w:eastAsia="ru-RU"/>
        </w:rPr>
      </w:pPr>
      <w:r w:rsidRPr="003C3D19">
        <w:rPr>
          <w:rFonts w:ascii="Times New Roman" w:eastAsia="Times New Roman" w:hAnsi="Times New Roman" w:cs="Times New Roman"/>
          <w:b/>
          <w:bCs/>
          <w:caps/>
          <w:sz w:val="28"/>
          <w:szCs w:val="28"/>
          <w:lang w:eastAsia="ru-RU"/>
        </w:rPr>
        <w:t>2. структура занятия</w:t>
      </w:r>
    </w:p>
    <w:tbl>
      <w:tblPr>
        <w:tblW w:w="10490" w:type="dxa"/>
        <w:tblInd w:w="-460" w:type="dxa"/>
        <w:tblLayout w:type="fixed"/>
        <w:tblCellMar>
          <w:left w:w="107" w:type="dxa"/>
          <w:right w:w="107" w:type="dxa"/>
        </w:tblCellMar>
        <w:tblLook w:val="0000"/>
      </w:tblPr>
      <w:tblGrid>
        <w:gridCol w:w="8931"/>
        <w:gridCol w:w="1559"/>
      </w:tblGrid>
      <w:tr w:rsidR="00F67578" w:rsidRPr="00276CC6" w:rsidTr="00EC3905">
        <w:trPr>
          <w:trHeight w:val="818"/>
        </w:trPr>
        <w:tc>
          <w:tcPr>
            <w:tcW w:w="8931" w:type="dxa"/>
            <w:tcBorders>
              <w:top w:val="single" w:sz="4" w:space="0" w:color="auto"/>
              <w:left w:val="single" w:sz="6" w:space="0" w:color="auto"/>
              <w:bottom w:val="double" w:sz="4" w:space="0" w:color="auto"/>
              <w:right w:val="single" w:sz="6" w:space="0" w:color="auto"/>
            </w:tcBorders>
            <w:vAlign w:val="center"/>
          </w:tcPr>
          <w:p w:rsidR="00F67578" w:rsidRPr="00EC3905" w:rsidRDefault="00F67578" w:rsidP="000974D6">
            <w:pPr>
              <w:jc w:val="center"/>
              <w:rPr>
                <w:b/>
                <w:sz w:val="28"/>
                <w:szCs w:val="28"/>
              </w:rPr>
            </w:pPr>
            <w:r w:rsidRPr="00EC3905">
              <w:rPr>
                <w:b/>
                <w:sz w:val="28"/>
                <w:szCs w:val="28"/>
              </w:rPr>
              <w:t>Составные части занятия</w:t>
            </w:r>
          </w:p>
        </w:tc>
        <w:tc>
          <w:tcPr>
            <w:tcW w:w="1559" w:type="dxa"/>
            <w:tcBorders>
              <w:top w:val="single" w:sz="4" w:space="0" w:color="auto"/>
              <w:left w:val="nil"/>
              <w:bottom w:val="double" w:sz="4" w:space="0" w:color="auto"/>
              <w:right w:val="single" w:sz="6" w:space="0" w:color="auto"/>
            </w:tcBorders>
            <w:vAlign w:val="center"/>
          </w:tcPr>
          <w:p w:rsidR="00F67578" w:rsidRPr="00EC3905" w:rsidRDefault="00F67578" w:rsidP="00F67578">
            <w:pPr>
              <w:rPr>
                <w:sz w:val="28"/>
                <w:szCs w:val="28"/>
              </w:rPr>
            </w:pPr>
            <w:r w:rsidRPr="00EC3905">
              <w:rPr>
                <w:sz w:val="28"/>
                <w:szCs w:val="28"/>
              </w:rPr>
              <w:t xml:space="preserve">Время </w:t>
            </w:r>
            <w:r w:rsidRPr="00EC3905">
              <w:rPr>
                <w:bCs/>
                <w:sz w:val="28"/>
                <w:szCs w:val="28"/>
              </w:rPr>
              <w:t>(мин.)</w:t>
            </w:r>
          </w:p>
        </w:tc>
      </w:tr>
      <w:tr w:rsidR="00F67578" w:rsidRPr="00276CC6" w:rsidTr="00EC3905">
        <w:tc>
          <w:tcPr>
            <w:tcW w:w="8931" w:type="dxa"/>
            <w:tcBorders>
              <w:top w:val="double" w:sz="4" w:space="0" w:color="auto"/>
              <w:left w:val="single" w:sz="6" w:space="0" w:color="auto"/>
              <w:bottom w:val="single" w:sz="6" w:space="0" w:color="auto"/>
              <w:right w:val="single" w:sz="6" w:space="0" w:color="auto"/>
            </w:tcBorders>
          </w:tcPr>
          <w:p w:rsidR="00F67578" w:rsidRPr="005A4455" w:rsidRDefault="00F67578" w:rsidP="000974D6">
            <w:pPr>
              <w:spacing w:before="120"/>
              <w:rPr>
                <w:rFonts w:ascii="Times New Roman" w:hAnsi="Times New Roman" w:cs="Times New Roman"/>
                <w:sz w:val="28"/>
                <w:szCs w:val="28"/>
              </w:rPr>
            </w:pPr>
            <w:r w:rsidRPr="005A4455">
              <w:rPr>
                <w:rFonts w:ascii="Times New Roman" w:hAnsi="Times New Roman" w:cs="Times New Roman"/>
                <w:b/>
                <w:sz w:val="28"/>
                <w:szCs w:val="28"/>
              </w:rPr>
              <w:t>Вводная часть</w:t>
            </w:r>
          </w:p>
        </w:tc>
        <w:tc>
          <w:tcPr>
            <w:tcW w:w="1559" w:type="dxa"/>
            <w:tcBorders>
              <w:top w:val="double" w:sz="4" w:space="0" w:color="auto"/>
              <w:left w:val="nil"/>
              <w:bottom w:val="single" w:sz="4" w:space="0" w:color="auto"/>
              <w:right w:val="single" w:sz="6" w:space="0" w:color="auto"/>
            </w:tcBorders>
            <w:shd w:val="clear" w:color="auto" w:fill="auto"/>
            <w:vAlign w:val="center"/>
          </w:tcPr>
          <w:p w:rsidR="00F67578" w:rsidRPr="005A4455" w:rsidRDefault="00F67578" w:rsidP="000974D6">
            <w:pPr>
              <w:spacing w:before="120"/>
              <w:jc w:val="center"/>
              <w:rPr>
                <w:sz w:val="28"/>
                <w:szCs w:val="28"/>
              </w:rPr>
            </w:pPr>
            <w:r w:rsidRPr="005A4455">
              <w:rPr>
                <w:sz w:val="28"/>
                <w:szCs w:val="28"/>
              </w:rPr>
              <w:t>5</w:t>
            </w:r>
          </w:p>
        </w:tc>
      </w:tr>
      <w:tr w:rsidR="00F67578" w:rsidRPr="00276CC6" w:rsidTr="00EC3905">
        <w:tc>
          <w:tcPr>
            <w:tcW w:w="8931" w:type="dxa"/>
            <w:tcBorders>
              <w:top w:val="single" w:sz="6" w:space="0" w:color="auto"/>
              <w:left w:val="single" w:sz="6" w:space="0" w:color="auto"/>
              <w:bottom w:val="single" w:sz="4" w:space="0" w:color="auto"/>
              <w:right w:val="single" w:sz="6" w:space="0" w:color="auto"/>
            </w:tcBorders>
          </w:tcPr>
          <w:p w:rsidR="00F67578" w:rsidRPr="005A4455" w:rsidRDefault="00F67578" w:rsidP="000974D6">
            <w:pPr>
              <w:rPr>
                <w:b/>
                <w:sz w:val="28"/>
                <w:szCs w:val="28"/>
              </w:rPr>
            </w:pPr>
            <w:r w:rsidRPr="005A4455">
              <w:rPr>
                <w:b/>
                <w:sz w:val="28"/>
                <w:szCs w:val="28"/>
              </w:rPr>
              <w:t>Основная часть:</w:t>
            </w: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rsidR="00F67578" w:rsidRPr="005A4455" w:rsidRDefault="00F67578" w:rsidP="000974D6">
            <w:pPr>
              <w:jc w:val="center"/>
              <w:rPr>
                <w:sz w:val="28"/>
                <w:szCs w:val="28"/>
              </w:rPr>
            </w:pPr>
            <w:r w:rsidRPr="005A4455">
              <w:rPr>
                <w:sz w:val="28"/>
                <w:szCs w:val="28"/>
              </w:rPr>
              <w:t>125</w:t>
            </w:r>
          </w:p>
        </w:tc>
      </w:tr>
      <w:tr w:rsidR="00F67578" w:rsidRPr="00276CC6" w:rsidTr="00EC3905">
        <w:tc>
          <w:tcPr>
            <w:tcW w:w="8931" w:type="dxa"/>
            <w:tcBorders>
              <w:left w:val="single" w:sz="6" w:space="0" w:color="auto"/>
              <w:bottom w:val="single" w:sz="4" w:space="0" w:color="auto"/>
              <w:right w:val="single" w:sz="6" w:space="0" w:color="auto"/>
            </w:tcBorders>
          </w:tcPr>
          <w:p w:rsidR="00F67578" w:rsidRPr="005A4455" w:rsidRDefault="00F67578" w:rsidP="000974D6">
            <w:pPr>
              <w:spacing w:before="120" w:after="120"/>
              <w:rPr>
                <w:rFonts w:ascii="Times New Roman" w:hAnsi="Times New Roman"/>
                <w:spacing w:val="120"/>
                <w:sz w:val="28"/>
                <w:szCs w:val="28"/>
              </w:rPr>
            </w:pPr>
            <w:r w:rsidRPr="005A4455">
              <w:rPr>
                <w:rFonts w:ascii="Times New Roman" w:hAnsi="Times New Roman"/>
                <w:spacing w:val="120"/>
                <w:sz w:val="28"/>
                <w:szCs w:val="28"/>
              </w:rPr>
              <w:t>Введение</w:t>
            </w:r>
          </w:p>
        </w:tc>
        <w:tc>
          <w:tcPr>
            <w:tcW w:w="1559" w:type="dxa"/>
            <w:tcBorders>
              <w:left w:val="single" w:sz="6" w:space="0" w:color="auto"/>
              <w:bottom w:val="single" w:sz="4" w:space="0" w:color="auto"/>
              <w:right w:val="single" w:sz="6" w:space="0" w:color="auto"/>
            </w:tcBorders>
            <w:shd w:val="clear" w:color="auto" w:fill="auto"/>
            <w:vAlign w:val="center"/>
          </w:tcPr>
          <w:p w:rsidR="00F67578" w:rsidRPr="005A4455" w:rsidRDefault="00F67578" w:rsidP="000974D6">
            <w:pPr>
              <w:spacing w:before="120" w:after="120"/>
              <w:jc w:val="center"/>
              <w:rPr>
                <w:sz w:val="28"/>
                <w:szCs w:val="28"/>
              </w:rPr>
            </w:pPr>
            <w:r w:rsidRPr="005A4455">
              <w:rPr>
                <w:sz w:val="28"/>
                <w:szCs w:val="28"/>
              </w:rPr>
              <w:t>5</w:t>
            </w:r>
          </w:p>
        </w:tc>
      </w:tr>
      <w:tr w:rsidR="00F67578" w:rsidRPr="00276CC6" w:rsidTr="00AC4C3F">
        <w:trPr>
          <w:trHeight w:val="575"/>
        </w:trPr>
        <w:tc>
          <w:tcPr>
            <w:tcW w:w="8931" w:type="dxa"/>
            <w:tcBorders>
              <w:top w:val="single" w:sz="4" w:space="0" w:color="auto"/>
              <w:left w:val="single" w:sz="6" w:space="0" w:color="auto"/>
              <w:right w:val="single" w:sz="6" w:space="0" w:color="auto"/>
            </w:tcBorders>
          </w:tcPr>
          <w:p w:rsidR="00F67578" w:rsidRPr="005A4455" w:rsidRDefault="00F67578" w:rsidP="000974D6">
            <w:pPr>
              <w:jc w:val="center"/>
              <w:rPr>
                <w:rFonts w:ascii="Times New Roman" w:hAnsi="Times New Roman" w:cs="Times New Roman"/>
                <w:sz w:val="28"/>
                <w:szCs w:val="28"/>
                <w:u w:val="single"/>
              </w:rPr>
            </w:pPr>
            <w:r w:rsidRPr="005A4455">
              <w:rPr>
                <w:rFonts w:ascii="Times New Roman" w:hAnsi="Times New Roman" w:cs="Times New Roman"/>
                <w:b/>
                <w:sz w:val="28"/>
                <w:szCs w:val="28"/>
                <w:u w:val="single"/>
              </w:rPr>
              <w:t>Учебные вопросы:</w:t>
            </w:r>
          </w:p>
        </w:tc>
        <w:tc>
          <w:tcPr>
            <w:tcW w:w="1559" w:type="dxa"/>
            <w:tcBorders>
              <w:top w:val="single" w:sz="4" w:space="0" w:color="auto"/>
              <w:left w:val="single" w:sz="6" w:space="0" w:color="auto"/>
              <w:right w:val="single" w:sz="6" w:space="0" w:color="auto"/>
            </w:tcBorders>
            <w:shd w:val="clear" w:color="auto" w:fill="auto"/>
            <w:vAlign w:val="center"/>
          </w:tcPr>
          <w:p w:rsidR="00F67578" w:rsidRPr="005A4455" w:rsidRDefault="00F67578" w:rsidP="000974D6">
            <w:pPr>
              <w:jc w:val="center"/>
              <w:rPr>
                <w:sz w:val="28"/>
                <w:szCs w:val="28"/>
              </w:rPr>
            </w:pPr>
          </w:p>
        </w:tc>
      </w:tr>
      <w:tr w:rsidR="00F67578" w:rsidRPr="00276CC6" w:rsidTr="00EC3905">
        <w:trPr>
          <w:trHeight w:val="586"/>
        </w:trPr>
        <w:tc>
          <w:tcPr>
            <w:tcW w:w="8931" w:type="dxa"/>
            <w:tcBorders>
              <w:left w:val="single" w:sz="6" w:space="0" w:color="auto"/>
              <w:bottom w:val="single" w:sz="4" w:space="0" w:color="auto"/>
              <w:right w:val="single" w:sz="6" w:space="0" w:color="auto"/>
            </w:tcBorders>
          </w:tcPr>
          <w:p w:rsidR="00F67578" w:rsidRPr="005A4455" w:rsidRDefault="001469CA" w:rsidP="007A714A">
            <w:pPr>
              <w:numPr>
                <w:ilvl w:val="0"/>
                <w:numId w:val="2"/>
              </w:numPr>
              <w:tabs>
                <w:tab w:val="clear" w:pos="720"/>
                <w:tab w:val="left" w:pos="294"/>
                <w:tab w:val="num" w:pos="644"/>
              </w:tabs>
              <w:spacing w:after="0" w:line="240" w:lineRule="auto"/>
              <w:ind w:left="644"/>
              <w:rPr>
                <w:rFonts w:ascii="Times New Roman" w:hAnsi="Times New Roman"/>
                <w:sz w:val="28"/>
                <w:szCs w:val="28"/>
              </w:rPr>
            </w:pPr>
            <w:r>
              <w:rPr>
                <w:rFonts w:ascii="Times New Roman" w:hAnsi="Times New Roman"/>
                <w:sz w:val="28"/>
                <w:szCs w:val="28"/>
              </w:rPr>
              <w:t>Последовательность (а</w:t>
            </w:r>
            <w:r w:rsidR="00F67578" w:rsidRPr="005A4455">
              <w:rPr>
                <w:rFonts w:ascii="Times New Roman" w:hAnsi="Times New Roman"/>
                <w:sz w:val="28"/>
                <w:szCs w:val="28"/>
              </w:rPr>
              <w:t>лгоритм</w:t>
            </w:r>
            <w:r>
              <w:rPr>
                <w:rFonts w:ascii="Times New Roman" w:hAnsi="Times New Roman"/>
                <w:sz w:val="28"/>
                <w:szCs w:val="28"/>
              </w:rPr>
              <w:t xml:space="preserve">) </w:t>
            </w:r>
            <w:r w:rsidR="00F67578" w:rsidRPr="005A4455">
              <w:rPr>
                <w:rFonts w:ascii="Times New Roman" w:hAnsi="Times New Roman"/>
                <w:sz w:val="28"/>
                <w:szCs w:val="28"/>
              </w:rPr>
              <w:t xml:space="preserve"> действия руководител</w:t>
            </w:r>
            <w:r>
              <w:rPr>
                <w:rFonts w:ascii="Times New Roman" w:hAnsi="Times New Roman"/>
                <w:sz w:val="28"/>
                <w:szCs w:val="28"/>
              </w:rPr>
              <w:t>ей</w:t>
            </w:r>
            <w:r w:rsidR="00F67578" w:rsidRPr="005A4455">
              <w:rPr>
                <w:rFonts w:ascii="Times New Roman" w:hAnsi="Times New Roman"/>
                <w:sz w:val="28"/>
                <w:szCs w:val="28"/>
              </w:rPr>
              <w:t xml:space="preserve"> спасательной службы, НАСФ </w:t>
            </w:r>
            <w:r w:rsidR="007A714A">
              <w:rPr>
                <w:rFonts w:ascii="Times New Roman" w:hAnsi="Times New Roman"/>
                <w:sz w:val="28"/>
                <w:szCs w:val="28"/>
              </w:rPr>
              <w:t xml:space="preserve"> и НФГО </w:t>
            </w:r>
            <w:r w:rsidR="00F67578" w:rsidRPr="005A4455">
              <w:rPr>
                <w:rFonts w:ascii="Times New Roman" w:hAnsi="Times New Roman"/>
                <w:sz w:val="28"/>
                <w:szCs w:val="28"/>
              </w:rPr>
              <w:t xml:space="preserve"> с получением задачи</w:t>
            </w:r>
            <w:r w:rsidR="007A714A">
              <w:rPr>
                <w:rFonts w:ascii="Times New Roman" w:hAnsi="Times New Roman"/>
                <w:sz w:val="28"/>
                <w:szCs w:val="28"/>
              </w:rPr>
              <w:t xml:space="preserve"> на проведение АСДНР</w:t>
            </w:r>
            <w:r w:rsidR="00F67578" w:rsidRPr="005A4455">
              <w:rPr>
                <w:rFonts w:ascii="Times New Roman" w:hAnsi="Times New Roman"/>
                <w:sz w:val="28"/>
                <w:szCs w:val="28"/>
              </w:rPr>
              <w:t>.</w:t>
            </w:r>
          </w:p>
        </w:tc>
        <w:tc>
          <w:tcPr>
            <w:tcW w:w="1559" w:type="dxa"/>
            <w:tcBorders>
              <w:left w:val="single" w:sz="6" w:space="0" w:color="auto"/>
              <w:bottom w:val="single" w:sz="4" w:space="0" w:color="auto"/>
              <w:right w:val="single" w:sz="6" w:space="0" w:color="auto"/>
            </w:tcBorders>
            <w:shd w:val="clear" w:color="auto" w:fill="auto"/>
            <w:vAlign w:val="center"/>
          </w:tcPr>
          <w:p w:rsidR="00F67578" w:rsidRPr="005A4455" w:rsidRDefault="00F67578" w:rsidP="000974D6">
            <w:pPr>
              <w:spacing w:before="120" w:after="120"/>
              <w:jc w:val="center"/>
              <w:rPr>
                <w:sz w:val="28"/>
                <w:szCs w:val="28"/>
              </w:rPr>
            </w:pPr>
            <w:r w:rsidRPr="005A4455">
              <w:rPr>
                <w:sz w:val="28"/>
                <w:szCs w:val="28"/>
              </w:rPr>
              <w:t>50</w:t>
            </w:r>
          </w:p>
        </w:tc>
      </w:tr>
      <w:tr w:rsidR="00F67578" w:rsidRPr="00276CC6" w:rsidTr="00EC3905">
        <w:trPr>
          <w:trHeight w:val="77"/>
        </w:trPr>
        <w:tc>
          <w:tcPr>
            <w:tcW w:w="8931" w:type="dxa"/>
            <w:tcBorders>
              <w:top w:val="single" w:sz="4" w:space="0" w:color="auto"/>
              <w:left w:val="single" w:sz="6" w:space="0" w:color="auto"/>
              <w:bottom w:val="single" w:sz="4" w:space="0" w:color="auto"/>
              <w:right w:val="single" w:sz="6" w:space="0" w:color="auto"/>
            </w:tcBorders>
          </w:tcPr>
          <w:p w:rsidR="00F67578" w:rsidRPr="005A4455" w:rsidRDefault="00F67578" w:rsidP="000974D6">
            <w:pPr>
              <w:spacing w:before="120" w:after="120"/>
              <w:ind w:left="426"/>
              <w:rPr>
                <w:rFonts w:ascii="Times New Roman" w:hAnsi="Times New Roman"/>
                <w:sz w:val="28"/>
                <w:szCs w:val="28"/>
              </w:rPr>
            </w:pPr>
            <w:r w:rsidRPr="005A4455">
              <w:rPr>
                <w:rFonts w:ascii="Times New Roman" w:hAnsi="Times New Roman"/>
                <w:sz w:val="28"/>
                <w:szCs w:val="28"/>
              </w:rPr>
              <w:t>2. Принятие  решения по обстановке  и практическое оформление приказа на выполнение задач. Организация взаимодействия.</w:t>
            </w: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rsidR="00F67578" w:rsidRPr="005A4455" w:rsidRDefault="00F67578" w:rsidP="000974D6">
            <w:pPr>
              <w:spacing w:before="120" w:after="120"/>
              <w:jc w:val="center"/>
              <w:rPr>
                <w:sz w:val="28"/>
                <w:szCs w:val="28"/>
              </w:rPr>
            </w:pPr>
            <w:r w:rsidRPr="005A4455">
              <w:rPr>
                <w:sz w:val="28"/>
                <w:szCs w:val="28"/>
              </w:rPr>
              <w:t>40</w:t>
            </w:r>
          </w:p>
        </w:tc>
      </w:tr>
      <w:tr w:rsidR="00F67578" w:rsidRPr="00276CC6" w:rsidTr="00EC3905">
        <w:trPr>
          <w:trHeight w:val="570"/>
        </w:trPr>
        <w:tc>
          <w:tcPr>
            <w:tcW w:w="8931" w:type="dxa"/>
            <w:tcBorders>
              <w:top w:val="single" w:sz="4" w:space="0" w:color="auto"/>
              <w:left w:val="single" w:sz="6" w:space="0" w:color="auto"/>
              <w:bottom w:val="single" w:sz="4" w:space="0" w:color="auto"/>
              <w:right w:val="single" w:sz="6" w:space="0" w:color="auto"/>
            </w:tcBorders>
          </w:tcPr>
          <w:p w:rsidR="00F67578" w:rsidRPr="005A4455" w:rsidRDefault="00F67578" w:rsidP="000974D6">
            <w:pPr>
              <w:spacing w:before="120" w:after="120"/>
              <w:ind w:left="360"/>
              <w:rPr>
                <w:rFonts w:ascii="Times New Roman" w:hAnsi="Times New Roman"/>
                <w:sz w:val="28"/>
                <w:szCs w:val="28"/>
              </w:rPr>
            </w:pPr>
            <w:r w:rsidRPr="005A4455">
              <w:rPr>
                <w:rFonts w:ascii="Times New Roman" w:hAnsi="Times New Roman"/>
                <w:sz w:val="28"/>
                <w:szCs w:val="28"/>
              </w:rPr>
              <w:t>3. Порядок смены и вывода подразделений НАСФ</w:t>
            </w:r>
            <w:r w:rsidR="00DF57D1">
              <w:rPr>
                <w:rFonts w:ascii="Times New Roman" w:hAnsi="Times New Roman"/>
                <w:sz w:val="28"/>
                <w:szCs w:val="28"/>
              </w:rPr>
              <w:t xml:space="preserve"> и НФГО </w:t>
            </w:r>
            <w:r w:rsidRPr="005A4455">
              <w:rPr>
                <w:rFonts w:ascii="Times New Roman" w:hAnsi="Times New Roman"/>
                <w:sz w:val="28"/>
                <w:szCs w:val="28"/>
              </w:rPr>
              <w:t xml:space="preserve"> из очага поражения</w:t>
            </w:r>
            <w:r w:rsidR="00DF57D1">
              <w:rPr>
                <w:rFonts w:ascii="Times New Roman" w:hAnsi="Times New Roman"/>
                <w:sz w:val="28"/>
                <w:szCs w:val="28"/>
              </w:rPr>
              <w:t xml:space="preserve"> (зоны ЧС)</w:t>
            </w:r>
            <w:r w:rsidRPr="005A4455">
              <w:rPr>
                <w:rFonts w:ascii="Times New Roman" w:hAnsi="Times New Roman"/>
                <w:sz w:val="28"/>
                <w:szCs w:val="28"/>
              </w:rPr>
              <w:t>, восстановление их готовности, проведении специальной обработки.</w:t>
            </w:r>
          </w:p>
        </w:tc>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rsidR="00F67578" w:rsidRPr="005A4455" w:rsidRDefault="00F67578" w:rsidP="000974D6">
            <w:pPr>
              <w:spacing w:before="120" w:after="120"/>
              <w:jc w:val="center"/>
              <w:rPr>
                <w:sz w:val="28"/>
                <w:szCs w:val="28"/>
              </w:rPr>
            </w:pPr>
            <w:r w:rsidRPr="005A4455">
              <w:rPr>
                <w:sz w:val="28"/>
                <w:szCs w:val="28"/>
              </w:rPr>
              <w:t>30</w:t>
            </w:r>
          </w:p>
        </w:tc>
      </w:tr>
      <w:tr w:rsidR="00F67578" w:rsidRPr="00276CC6" w:rsidTr="00EC3905">
        <w:tc>
          <w:tcPr>
            <w:tcW w:w="8931" w:type="dxa"/>
            <w:tcBorders>
              <w:top w:val="single" w:sz="4" w:space="0" w:color="auto"/>
              <w:left w:val="single" w:sz="6" w:space="0" w:color="auto"/>
              <w:bottom w:val="double" w:sz="4" w:space="0" w:color="auto"/>
              <w:right w:val="single" w:sz="6" w:space="0" w:color="auto"/>
            </w:tcBorders>
          </w:tcPr>
          <w:p w:rsidR="00F67578" w:rsidRPr="005A4455" w:rsidRDefault="00F67578" w:rsidP="000974D6">
            <w:pPr>
              <w:rPr>
                <w:rFonts w:ascii="Times New Roman" w:hAnsi="Times New Roman" w:cs="Times New Roman"/>
                <w:sz w:val="28"/>
                <w:szCs w:val="28"/>
              </w:rPr>
            </w:pPr>
            <w:r w:rsidRPr="005A4455">
              <w:rPr>
                <w:rFonts w:ascii="Times New Roman" w:hAnsi="Times New Roman" w:cs="Times New Roman"/>
                <w:b/>
                <w:sz w:val="28"/>
                <w:szCs w:val="28"/>
              </w:rPr>
              <w:t>Заключение</w:t>
            </w:r>
          </w:p>
        </w:tc>
        <w:tc>
          <w:tcPr>
            <w:tcW w:w="1559" w:type="dxa"/>
            <w:tcBorders>
              <w:top w:val="single" w:sz="4" w:space="0" w:color="auto"/>
              <w:left w:val="nil"/>
              <w:bottom w:val="double" w:sz="4" w:space="0" w:color="auto"/>
              <w:right w:val="single" w:sz="6" w:space="0" w:color="auto"/>
            </w:tcBorders>
            <w:shd w:val="clear" w:color="auto" w:fill="auto"/>
            <w:vAlign w:val="center"/>
          </w:tcPr>
          <w:p w:rsidR="00F67578" w:rsidRPr="005A4455" w:rsidRDefault="00F67578" w:rsidP="000974D6">
            <w:pPr>
              <w:jc w:val="center"/>
              <w:rPr>
                <w:sz w:val="28"/>
                <w:szCs w:val="28"/>
              </w:rPr>
            </w:pPr>
            <w:r w:rsidRPr="005A4455">
              <w:rPr>
                <w:sz w:val="28"/>
                <w:szCs w:val="28"/>
              </w:rPr>
              <w:t>5</w:t>
            </w:r>
          </w:p>
        </w:tc>
      </w:tr>
      <w:tr w:rsidR="00F67578" w:rsidRPr="00276CC6" w:rsidTr="00EC3905">
        <w:tc>
          <w:tcPr>
            <w:tcW w:w="8931" w:type="dxa"/>
            <w:tcBorders>
              <w:top w:val="single" w:sz="4" w:space="0" w:color="auto"/>
              <w:left w:val="single" w:sz="6" w:space="0" w:color="auto"/>
              <w:bottom w:val="double" w:sz="4" w:space="0" w:color="auto"/>
              <w:right w:val="single" w:sz="6" w:space="0" w:color="auto"/>
            </w:tcBorders>
          </w:tcPr>
          <w:p w:rsidR="00F67578" w:rsidRPr="005A4455" w:rsidRDefault="00F67578" w:rsidP="000974D6">
            <w:pPr>
              <w:rPr>
                <w:rFonts w:ascii="Times New Roman" w:hAnsi="Times New Roman" w:cs="Times New Roman"/>
                <w:b/>
                <w:sz w:val="28"/>
                <w:szCs w:val="28"/>
              </w:rPr>
            </w:pPr>
            <w:r w:rsidRPr="005A4455">
              <w:rPr>
                <w:rFonts w:ascii="Times New Roman" w:hAnsi="Times New Roman" w:cs="Times New Roman"/>
                <w:b/>
                <w:sz w:val="28"/>
                <w:szCs w:val="28"/>
              </w:rPr>
              <w:t>Итого</w:t>
            </w:r>
          </w:p>
        </w:tc>
        <w:tc>
          <w:tcPr>
            <w:tcW w:w="1559" w:type="dxa"/>
            <w:tcBorders>
              <w:top w:val="single" w:sz="4" w:space="0" w:color="auto"/>
              <w:left w:val="nil"/>
              <w:bottom w:val="double" w:sz="4" w:space="0" w:color="auto"/>
              <w:right w:val="single" w:sz="6" w:space="0" w:color="auto"/>
            </w:tcBorders>
            <w:shd w:val="clear" w:color="auto" w:fill="auto"/>
            <w:vAlign w:val="center"/>
          </w:tcPr>
          <w:p w:rsidR="00F67578" w:rsidRPr="005A4455" w:rsidRDefault="00F67578" w:rsidP="000974D6">
            <w:pPr>
              <w:jc w:val="center"/>
              <w:rPr>
                <w:rFonts w:ascii="Times New Roman" w:hAnsi="Times New Roman" w:cs="Times New Roman"/>
                <w:sz w:val="28"/>
                <w:szCs w:val="28"/>
              </w:rPr>
            </w:pPr>
            <w:r w:rsidRPr="005A4455">
              <w:rPr>
                <w:rFonts w:ascii="Times New Roman" w:hAnsi="Times New Roman" w:cs="Times New Roman"/>
                <w:sz w:val="28"/>
                <w:szCs w:val="28"/>
              </w:rPr>
              <w:t>135</w:t>
            </w:r>
          </w:p>
        </w:tc>
      </w:tr>
    </w:tbl>
    <w:p w:rsidR="003C3D19" w:rsidRPr="003C3D19" w:rsidRDefault="003C3D19" w:rsidP="003C3D19">
      <w:pPr>
        <w:spacing w:after="0" w:line="240" w:lineRule="auto"/>
        <w:ind w:firstLine="709"/>
        <w:jc w:val="center"/>
        <w:rPr>
          <w:rFonts w:ascii="Times New Roman" w:eastAsia="Times New Roman" w:hAnsi="Times New Roman" w:cs="Times New Roman"/>
          <w:b/>
          <w:caps/>
          <w:sz w:val="24"/>
          <w:szCs w:val="24"/>
          <w:lang w:eastAsia="ru-RU"/>
        </w:rPr>
      </w:pPr>
    </w:p>
    <w:p w:rsidR="003C3D19" w:rsidRPr="003C3D19" w:rsidRDefault="003C3D19" w:rsidP="003C3D19">
      <w:pPr>
        <w:spacing w:after="0" w:line="240" w:lineRule="auto"/>
        <w:ind w:firstLine="709"/>
        <w:jc w:val="center"/>
        <w:rPr>
          <w:rFonts w:ascii="Times New Roman" w:eastAsia="Times New Roman" w:hAnsi="Times New Roman" w:cs="Times New Roman"/>
          <w:b/>
          <w:caps/>
          <w:sz w:val="24"/>
          <w:szCs w:val="24"/>
          <w:lang w:eastAsia="ru-RU"/>
        </w:rPr>
      </w:pPr>
      <w:r w:rsidRPr="003C3D19">
        <w:rPr>
          <w:rFonts w:ascii="Times New Roman" w:eastAsia="Times New Roman" w:hAnsi="Times New Roman" w:cs="Times New Roman"/>
          <w:b/>
          <w:caps/>
          <w:sz w:val="24"/>
          <w:szCs w:val="24"/>
          <w:lang w:eastAsia="ru-RU"/>
        </w:rPr>
        <w:t>3. Материальное и информационное обеспечение</w:t>
      </w:r>
    </w:p>
    <w:p w:rsidR="003C3D19" w:rsidRPr="003C3D19" w:rsidRDefault="003C3D19" w:rsidP="003C3D19">
      <w:pPr>
        <w:spacing w:after="0" w:line="240" w:lineRule="auto"/>
        <w:ind w:firstLine="709"/>
        <w:jc w:val="center"/>
        <w:rPr>
          <w:rFonts w:ascii="Times New Roman" w:eastAsia="Times New Roman" w:hAnsi="Times New Roman" w:cs="Times New Roman"/>
          <w:sz w:val="24"/>
          <w:szCs w:val="24"/>
          <w:lang w:eastAsia="ru-RU"/>
        </w:rPr>
      </w:pPr>
    </w:p>
    <w:p w:rsidR="003C3D19" w:rsidRPr="000C1E87" w:rsidRDefault="003C3D19" w:rsidP="006B48E4">
      <w:pPr>
        <w:numPr>
          <w:ilvl w:val="1"/>
          <w:numId w:val="3"/>
        </w:numPr>
        <w:tabs>
          <w:tab w:val="num" w:pos="428"/>
        </w:tabs>
        <w:spacing w:after="0" w:line="240" w:lineRule="auto"/>
        <w:ind w:left="428" w:hanging="428"/>
        <w:rPr>
          <w:rFonts w:ascii="Times New Roman" w:eastAsia="Times New Roman" w:hAnsi="Times New Roman" w:cs="Times New Roman"/>
          <w:sz w:val="28"/>
          <w:szCs w:val="28"/>
          <w:lang w:eastAsia="ru-RU"/>
        </w:rPr>
      </w:pPr>
      <w:r w:rsidRPr="000C1E87">
        <w:rPr>
          <w:rFonts w:ascii="Times New Roman" w:eastAsia="Times New Roman" w:hAnsi="Times New Roman" w:cs="Times New Roman"/>
          <w:sz w:val="28"/>
          <w:szCs w:val="28"/>
          <w:lang w:eastAsia="ru-RU"/>
        </w:rPr>
        <w:t>Мультимедийная система с презентацией по теме;</w:t>
      </w:r>
    </w:p>
    <w:p w:rsidR="003C3D19" w:rsidRPr="000C1E87" w:rsidRDefault="003C3D19" w:rsidP="006B48E4">
      <w:pPr>
        <w:numPr>
          <w:ilvl w:val="1"/>
          <w:numId w:val="3"/>
        </w:numPr>
        <w:tabs>
          <w:tab w:val="num" w:pos="428"/>
        </w:tabs>
        <w:spacing w:after="0" w:line="240" w:lineRule="auto"/>
        <w:ind w:left="428" w:hanging="428"/>
        <w:rPr>
          <w:rFonts w:ascii="Times New Roman" w:eastAsia="Times New Roman" w:hAnsi="Times New Roman" w:cs="Times New Roman"/>
          <w:sz w:val="28"/>
          <w:szCs w:val="28"/>
          <w:lang w:eastAsia="ru-RU"/>
        </w:rPr>
      </w:pPr>
      <w:r w:rsidRPr="000C1E87">
        <w:rPr>
          <w:rFonts w:ascii="Times New Roman" w:eastAsia="Times New Roman" w:hAnsi="Times New Roman" w:cs="Times New Roman"/>
          <w:sz w:val="28"/>
          <w:szCs w:val="28"/>
          <w:lang w:eastAsia="ru-RU"/>
        </w:rPr>
        <w:t>видеоаппаратура;</w:t>
      </w:r>
    </w:p>
    <w:p w:rsidR="003C3D19" w:rsidRPr="000C1E87" w:rsidRDefault="003C3D19" w:rsidP="006B48E4">
      <w:pPr>
        <w:numPr>
          <w:ilvl w:val="1"/>
          <w:numId w:val="3"/>
        </w:numPr>
        <w:tabs>
          <w:tab w:val="num" w:pos="428"/>
        </w:tabs>
        <w:spacing w:after="0" w:line="240" w:lineRule="auto"/>
        <w:ind w:left="428" w:hanging="428"/>
        <w:rPr>
          <w:rFonts w:ascii="Times New Roman" w:eastAsia="Times New Roman" w:hAnsi="Times New Roman" w:cs="Times New Roman"/>
          <w:sz w:val="28"/>
          <w:szCs w:val="28"/>
          <w:lang w:eastAsia="ru-RU"/>
        </w:rPr>
      </w:pPr>
      <w:r w:rsidRPr="000C1E87">
        <w:rPr>
          <w:rFonts w:ascii="Times New Roman" w:eastAsia="Times New Roman" w:hAnsi="Times New Roman" w:cs="Times New Roman"/>
          <w:sz w:val="28"/>
          <w:szCs w:val="28"/>
          <w:lang w:eastAsia="ru-RU"/>
        </w:rPr>
        <w:t>видеофильмы по теме;</w:t>
      </w:r>
    </w:p>
    <w:p w:rsidR="003C3D19" w:rsidRPr="000C1E87" w:rsidRDefault="003C3D19" w:rsidP="006B48E4">
      <w:pPr>
        <w:numPr>
          <w:ilvl w:val="1"/>
          <w:numId w:val="3"/>
        </w:numPr>
        <w:tabs>
          <w:tab w:val="num" w:pos="428"/>
        </w:tabs>
        <w:spacing w:after="0" w:line="240" w:lineRule="auto"/>
        <w:ind w:left="428" w:hanging="428"/>
        <w:rPr>
          <w:rFonts w:ascii="Times New Roman" w:eastAsia="Times New Roman" w:hAnsi="Times New Roman" w:cs="Times New Roman"/>
          <w:sz w:val="28"/>
          <w:szCs w:val="28"/>
          <w:lang w:eastAsia="ru-RU"/>
        </w:rPr>
      </w:pPr>
      <w:r w:rsidRPr="000C1E87">
        <w:rPr>
          <w:rFonts w:ascii="Times New Roman" w:eastAsia="Times New Roman" w:hAnsi="Times New Roman" w:cs="Times New Roman"/>
          <w:sz w:val="28"/>
          <w:szCs w:val="28"/>
          <w:lang w:eastAsia="ru-RU"/>
        </w:rPr>
        <w:t>комплект нормативных правовых документов по теме;</w:t>
      </w:r>
    </w:p>
    <w:p w:rsidR="003C3D19" w:rsidRPr="000C1E87" w:rsidRDefault="003C3D19" w:rsidP="006B48E4">
      <w:pPr>
        <w:numPr>
          <w:ilvl w:val="1"/>
          <w:numId w:val="3"/>
        </w:numPr>
        <w:tabs>
          <w:tab w:val="num" w:pos="428"/>
        </w:tabs>
        <w:spacing w:after="0" w:line="240" w:lineRule="auto"/>
        <w:ind w:left="428" w:hanging="428"/>
        <w:rPr>
          <w:rFonts w:ascii="Times New Roman" w:eastAsia="Times New Roman" w:hAnsi="Times New Roman" w:cs="Times New Roman"/>
          <w:sz w:val="28"/>
          <w:szCs w:val="28"/>
          <w:lang w:eastAsia="ru-RU"/>
        </w:rPr>
      </w:pPr>
      <w:r w:rsidRPr="000C1E87">
        <w:rPr>
          <w:rFonts w:ascii="Times New Roman" w:eastAsia="Times New Roman" w:hAnsi="Times New Roman" w:cs="Times New Roman"/>
          <w:sz w:val="28"/>
          <w:szCs w:val="28"/>
          <w:lang w:eastAsia="ru-RU"/>
        </w:rPr>
        <w:t>учебные пособия.</w:t>
      </w:r>
    </w:p>
    <w:p w:rsidR="003C3D19" w:rsidRPr="003C3D19" w:rsidRDefault="003C3D19" w:rsidP="003C3D19">
      <w:pPr>
        <w:spacing w:after="0" w:line="240" w:lineRule="auto"/>
        <w:ind w:firstLine="709"/>
        <w:jc w:val="center"/>
        <w:rPr>
          <w:rFonts w:ascii="Times New Roman" w:eastAsia="Times New Roman" w:hAnsi="Times New Roman" w:cs="Times New Roman"/>
          <w:b/>
          <w:caps/>
          <w:sz w:val="24"/>
          <w:szCs w:val="24"/>
          <w:lang w:eastAsia="ru-RU"/>
        </w:rPr>
      </w:pPr>
    </w:p>
    <w:p w:rsidR="000C1E87" w:rsidRDefault="000C1E87" w:rsidP="000C1E87">
      <w:pPr>
        <w:ind w:firstLine="709"/>
        <w:jc w:val="center"/>
        <w:rPr>
          <w:rStyle w:val="ab"/>
          <w:rFonts w:ascii="Times New Roman" w:hAnsi="Times New Roman" w:cs="Times New Roman"/>
          <w:b/>
          <w:i w:val="0"/>
          <w:color w:val="000000" w:themeColor="text1"/>
          <w:sz w:val="28"/>
          <w:szCs w:val="28"/>
        </w:rPr>
      </w:pPr>
      <w:r w:rsidRPr="008A6543">
        <w:rPr>
          <w:rFonts w:ascii="Times New Roman" w:hAnsi="Times New Roman" w:cs="Times New Roman"/>
          <w:b/>
          <w:sz w:val="32"/>
          <w:szCs w:val="32"/>
        </w:rPr>
        <w:t xml:space="preserve">      </w:t>
      </w:r>
      <w:r w:rsidR="00664883" w:rsidRPr="008A6543">
        <w:rPr>
          <w:rStyle w:val="ab"/>
          <w:rFonts w:ascii="Times New Roman" w:hAnsi="Times New Roman" w:cs="Times New Roman"/>
          <w:b/>
          <w:i w:val="0"/>
          <w:color w:val="000000" w:themeColor="text1"/>
          <w:sz w:val="28"/>
          <w:szCs w:val="28"/>
        </w:rPr>
        <w:t>4. ОБЩИЕ ОРГА</w:t>
      </w:r>
      <w:r w:rsidRPr="008A6543">
        <w:rPr>
          <w:rStyle w:val="ab"/>
          <w:rFonts w:ascii="Times New Roman" w:hAnsi="Times New Roman" w:cs="Times New Roman"/>
          <w:b/>
          <w:i w:val="0"/>
          <w:color w:val="000000" w:themeColor="text1"/>
          <w:sz w:val="28"/>
          <w:szCs w:val="28"/>
        </w:rPr>
        <w:t>НИЗАЦИОННО-МЕТОДИЧЕСКИЕ УКАЗ</w:t>
      </w:r>
    </w:p>
    <w:p w:rsidR="003D540D" w:rsidRPr="003D540D" w:rsidRDefault="003D540D" w:rsidP="003D540D">
      <w:pPr>
        <w:spacing w:after="0" w:line="240" w:lineRule="auto"/>
        <w:ind w:firstLine="720"/>
        <w:jc w:val="both"/>
        <w:rPr>
          <w:rFonts w:ascii="Times New Roman" w:eastAsia="Times New Roman" w:hAnsi="Times New Roman" w:cs="Times New Roman"/>
          <w:sz w:val="28"/>
          <w:szCs w:val="28"/>
          <w:lang w:eastAsia="ru-RU"/>
        </w:rPr>
      </w:pPr>
      <w:r w:rsidRPr="003D540D">
        <w:rPr>
          <w:rFonts w:ascii="Times New Roman" w:eastAsia="Times New Roman" w:hAnsi="Times New Roman" w:cs="Times New Roman"/>
          <w:sz w:val="28"/>
          <w:szCs w:val="28"/>
          <w:lang w:eastAsia="ru-RU"/>
        </w:rPr>
        <w:t>При подготовке преподавателя к занятиям необходимо:</w:t>
      </w:r>
    </w:p>
    <w:p w:rsidR="003D540D" w:rsidRPr="003D540D" w:rsidRDefault="003D540D" w:rsidP="003D540D">
      <w:pPr>
        <w:spacing w:after="0" w:line="240" w:lineRule="auto"/>
        <w:ind w:firstLine="720"/>
        <w:jc w:val="both"/>
        <w:rPr>
          <w:rFonts w:ascii="Times New Roman" w:eastAsia="Times New Roman" w:hAnsi="Times New Roman" w:cs="Times New Roman"/>
          <w:sz w:val="28"/>
          <w:szCs w:val="28"/>
          <w:lang w:eastAsia="ru-RU"/>
        </w:rPr>
      </w:pPr>
      <w:r w:rsidRPr="003D540D">
        <w:rPr>
          <w:rFonts w:ascii="Times New Roman" w:eastAsia="Times New Roman" w:hAnsi="Times New Roman" w:cs="Times New Roman"/>
          <w:sz w:val="28"/>
          <w:szCs w:val="28"/>
          <w:lang w:eastAsia="ru-RU"/>
        </w:rPr>
        <w:t>- ознакомиться с перечнем нормативных правовых актов и учебно- методическим материалом, которые могут быть использованы при подготовке к занятиям;</w:t>
      </w:r>
    </w:p>
    <w:p w:rsidR="003D540D" w:rsidRPr="003D540D" w:rsidRDefault="003D540D" w:rsidP="003D540D">
      <w:pPr>
        <w:spacing w:after="0" w:line="240" w:lineRule="auto"/>
        <w:ind w:firstLine="720"/>
        <w:jc w:val="both"/>
        <w:rPr>
          <w:rFonts w:ascii="Times New Roman" w:eastAsia="Times New Roman" w:hAnsi="Times New Roman" w:cs="Times New Roman"/>
          <w:sz w:val="28"/>
          <w:szCs w:val="28"/>
          <w:lang w:eastAsia="ru-RU"/>
        </w:rPr>
      </w:pPr>
      <w:r w:rsidRPr="003D540D">
        <w:rPr>
          <w:rFonts w:ascii="Times New Roman" w:eastAsia="Times New Roman" w:hAnsi="Times New Roman" w:cs="Times New Roman"/>
          <w:sz w:val="28"/>
          <w:szCs w:val="28"/>
          <w:lang w:eastAsia="ru-RU"/>
        </w:rPr>
        <w:t>- подготовить для показа обучаемым нормативные правовые документы и другую литературу, которые могут быть использованы на самоподготовке при изучении данной темы;</w:t>
      </w:r>
    </w:p>
    <w:p w:rsidR="003D540D" w:rsidRPr="003D540D" w:rsidRDefault="003D540D" w:rsidP="003D540D">
      <w:pPr>
        <w:spacing w:after="0" w:line="240" w:lineRule="auto"/>
        <w:ind w:firstLine="720"/>
        <w:jc w:val="both"/>
        <w:rPr>
          <w:rFonts w:ascii="Times New Roman" w:eastAsia="Times New Roman" w:hAnsi="Times New Roman" w:cs="Times New Roman"/>
          <w:sz w:val="28"/>
          <w:szCs w:val="28"/>
          <w:lang w:eastAsia="ru-RU"/>
        </w:rPr>
      </w:pPr>
      <w:r w:rsidRPr="003D540D">
        <w:rPr>
          <w:rFonts w:ascii="Times New Roman" w:eastAsia="Times New Roman" w:hAnsi="Times New Roman" w:cs="Times New Roman"/>
          <w:sz w:val="28"/>
          <w:szCs w:val="28"/>
          <w:lang w:eastAsia="ru-RU"/>
        </w:rPr>
        <w:t xml:space="preserve">-    подготовить и размножить раздаточный материал. </w:t>
      </w:r>
    </w:p>
    <w:p w:rsidR="003D540D" w:rsidRPr="003D540D" w:rsidRDefault="003D540D" w:rsidP="00535AC7">
      <w:pPr>
        <w:spacing w:after="0"/>
        <w:ind w:firstLine="709"/>
        <w:jc w:val="both"/>
        <w:rPr>
          <w:rStyle w:val="ab"/>
          <w:rFonts w:ascii="Times New Roman" w:hAnsi="Times New Roman" w:cs="Times New Roman"/>
          <w:i w:val="0"/>
          <w:color w:val="000000" w:themeColor="text1"/>
          <w:sz w:val="28"/>
          <w:szCs w:val="28"/>
        </w:rPr>
      </w:pPr>
      <w:r w:rsidRPr="003D540D">
        <w:rPr>
          <w:rStyle w:val="ab"/>
          <w:rFonts w:ascii="Times New Roman" w:hAnsi="Times New Roman" w:cs="Times New Roman"/>
          <w:i w:val="0"/>
          <w:color w:val="000000" w:themeColor="text1"/>
          <w:sz w:val="28"/>
          <w:szCs w:val="28"/>
        </w:rPr>
        <w:t xml:space="preserve">-  </w:t>
      </w:r>
      <w:r>
        <w:rPr>
          <w:rStyle w:val="ab"/>
          <w:rFonts w:ascii="Times New Roman" w:hAnsi="Times New Roman" w:cs="Times New Roman"/>
          <w:i w:val="0"/>
          <w:color w:val="000000" w:themeColor="text1"/>
          <w:sz w:val="28"/>
          <w:szCs w:val="28"/>
        </w:rPr>
        <w:t xml:space="preserve">подготовить </w:t>
      </w:r>
      <w:r w:rsidR="00F502B1">
        <w:rPr>
          <w:rStyle w:val="ab"/>
          <w:rFonts w:ascii="Times New Roman" w:hAnsi="Times New Roman" w:cs="Times New Roman"/>
          <w:i w:val="0"/>
          <w:color w:val="000000" w:themeColor="text1"/>
          <w:sz w:val="28"/>
          <w:szCs w:val="28"/>
        </w:rPr>
        <w:t>свои примерные ответы по заданиям</w:t>
      </w:r>
      <w:r w:rsidR="009F0ED2">
        <w:rPr>
          <w:rStyle w:val="ab"/>
          <w:rFonts w:ascii="Times New Roman" w:hAnsi="Times New Roman" w:cs="Times New Roman"/>
          <w:i w:val="0"/>
          <w:color w:val="000000" w:themeColor="text1"/>
          <w:sz w:val="28"/>
          <w:szCs w:val="28"/>
        </w:rPr>
        <w:t xml:space="preserve"> и, в случае необходимости, </w:t>
      </w:r>
      <w:r w:rsidR="00535AC7">
        <w:rPr>
          <w:rStyle w:val="ab"/>
          <w:rFonts w:ascii="Times New Roman" w:hAnsi="Times New Roman" w:cs="Times New Roman"/>
          <w:i w:val="0"/>
          <w:color w:val="000000" w:themeColor="text1"/>
          <w:sz w:val="28"/>
          <w:szCs w:val="28"/>
        </w:rPr>
        <w:t>обсудить их с обучаемыми.</w:t>
      </w:r>
    </w:p>
    <w:p w:rsidR="00E83CFE" w:rsidRPr="008A6543" w:rsidRDefault="009B2458" w:rsidP="00535AC7">
      <w:pPr>
        <w:spacing w:after="0" w:line="240" w:lineRule="auto"/>
        <w:jc w:val="both"/>
        <w:rPr>
          <w:rFonts w:ascii="Times New Roman" w:hAnsi="Times New Roman" w:cs="Times New Roman"/>
          <w:sz w:val="28"/>
          <w:szCs w:val="28"/>
        </w:rPr>
      </w:pPr>
      <w:r w:rsidRPr="008A6543">
        <w:rPr>
          <w:rFonts w:ascii="Times New Roman" w:hAnsi="Times New Roman" w:cs="Times New Roman"/>
          <w:sz w:val="32"/>
          <w:szCs w:val="32"/>
        </w:rPr>
        <w:t xml:space="preserve"> </w:t>
      </w:r>
      <w:r w:rsidR="00E83CFE" w:rsidRPr="008A6543">
        <w:rPr>
          <w:rFonts w:ascii="Times New Roman" w:hAnsi="Times New Roman" w:cs="Times New Roman"/>
          <w:sz w:val="28"/>
          <w:szCs w:val="28"/>
        </w:rPr>
        <w:t xml:space="preserve">На самоподготовке в дни предшествующие практическому занятию преподаватель проводит консультацию. В ходе консультации разъяснить обучаемым </w:t>
      </w:r>
      <w:r w:rsidR="00CF3DA7">
        <w:rPr>
          <w:rFonts w:ascii="Times New Roman" w:hAnsi="Times New Roman" w:cs="Times New Roman"/>
          <w:sz w:val="28"/>
          <w:szCs w:val="28"/>
        </w:rPr>
        <w:t xml:space="preserve"> </w:t>
      </w:r>
      <w:r w:rsidR="00E83CFE" w:rsidRPr="008A6543">
        <w:rPr>
          <w:rFonts w:ascii="Times New Roman" w:hAnsi="Times New Roman" w:cs="Times New Roman"/>
          <w:sz w:val="28"/>
          <w:szCs w:val="28"/>
        </w:rPr>
        <w:t>учебные цели и учебные вопросы, порядок их отработки.  На что обратить особое внимание при подготовке к занятиям.  Разъяснить, что во время выступления обучаемым желательно привести примеры как эти теоретические положения реализуется на практике в ОМС и организациях.  Для практической отработки учебных вопросов довести слушателям характеристику базовой объекта</w:t>
      </w:r>
      <w:r w:rsidR="003C09F3" w:rsidRPr="008A6543">
        <w:rPr>
          <w:rFonts w:ascii="Times New Roman" w:hAnsi="Times New Roman" w:cs="Times New Roman"/>
          <w:sz w:val="28"/>
          <w:szCs w:val="28"/>
        </w:rPr>
        <w:t xml:space="preserve">, </w:t>
      </w:r>
      <w:r w:rsidR="001000F2" w:rsidRPr="008A6543">
        <w:rPr>
          <w:rFonts w:ascii="Times New Roman" w:hAnsi="Times New Roman" w:cs="Times New Roman"/>
          <w:sz w:val="28"/>
          <w:szCs w:val="28"/>
        </w:rPr>
        <w:t>на</w:t>
      </w:r>
      <w:r w:rsidR="00E83CFE" w:rsidRPr="008A6543">
        <w:rPr>
          <w:rFonts w:ascii="Times New Roman" w:hAnsi="Times New Roman" w:cs="Times New Roman"/>
          <w:sz w:val="28"/>
          <w:szCs w:val="28"/>
        </w:rPr>
        <w:t xml:space="preserve">пример </w:t>
      </w:r>
      <w:r w:rsidR="001000F2" w:rsidRPr="008A6543">
        <w:rPr>
          <w:rFonts w:ascii="Times New Roman" w:hAnsi="Times New Roman" w:cs="Times New Roman"/>
          <w:sz w:val="28"/>
          <w:szCs w:val="28"/>
        </w:rPr>
        <w:t>завода «</w:t>
      </w:r>
      <w:r w:rsidR="00E83CFE" w:rsidRPr="008A6543">
        <w:rPr>
          <w:rFonts w:ascii="Times New Roman" w:hAnsi="Times New Roman" w:cs="Times New Roman"/>
          <w:sz w:val="28"/>
          <w:szCs w:val="28"/>
        </w:rPr>
        <w:t>Импульс</w:t>
      </w:r>
      <w:r w:rsidR="001000F2" w:rsidRPr="008A6543">
        <w:rPr>
          <w:rFonts w:ascii="Times New Roman" w:hAnsi="Times New Roman" w:cs="Times New Roman"/>
          <w:sz w:val="28"/>
          <w:szCs w:val="28"/>
        </w:rPr>
        <w:t>»</w:t>
      </w:r>
      <w:r w:rsidR="00E83CFE" w:rsidRPr="008A6543">
        <w:rPr>
          <w:rFonts w:ascii="Times New Roman" w:hAnsi="Times New Roman" w:cs="Times New Roman"/>
          <w:sz w:val="28"/>
          <w:szCs w:val="28"/>
        </w:rPr>
        <w:t xml:space="preserve">  (см. приложение №5), на фоне которой они будут действовать, а также структуру и состав подчиненного формирования.</w:t>
      </w:r>
    </w:p>
    <w:p w:rsidR="002C14C9" w:rsidRPr="008A6543" w:rsidRDefault="002C14C9" w:rsidP="00D4279C">
      <w:pPr>
        <w:numPr>
          <w:ilvl w:val="0"/>
          <w:numId w:val="20"/>
        </w:numPr>
        <w:tabs>
          <w:tab w:val="num" w:pos="1122"/>
        </w:tabs>
        <w:spacing w:after="0" w:line="240" w:lineRule="auto"/>
        <w:ind w:left="0"/>
        <w:jc w:val="both"/>
        <w:rPr>
          <w:rFonts w:ascii="Times New Roman" w:eastAsia="Times New Roman" w:hAnsi="Times New Roman" w:cs="Times New Roman"/>
          <w:sz w:val="28"/>
          <w:szCs w:val="28"/>
          <w:lang w:eastAsia="ru-RU"/>
        </w:rPr>
      </w:pPr>
      <w:r w:rsidRPr="008A6543">
        <w:rPr>
          <w:rFonts w:ascii="Times New Roman" w:eastAsia="Times New Roman" w:hAnsi="Times New Roman" w:cs="Times New Roman"/>
          <w:sz w:val="28"/>
          <w:szCs w:val="28"/>
          <w:lang w:eastAsia="ru-RU"/>
        </w:rPr>
        <w:t>проверить готовность класса к проведению занятий – наличие и исправность ТСО, системы кондиционирования и освещения.</w:t>
      </w:r>
    </w:p>
    <w:p w:rsidR="006B48E4" w:rsidRPr="006B48E4" w:rsidRDefault="00D4279C" w:rsidP="00D4279C">
      <w:pPr>
        <w:spacing w:after="0" w:line="240" w:lineRule="auto"/>
        <w:jc w:val="both"/>
        <w:rPr>
          <w:rFonts w:ascii="Times New Roman" w:eastAsia="Times New Roman" w:hAnsi="Times New Roman" w:cs="Times New Roman"/>
          <w:i/>
          <w:sz w:val="32"/>
          <w:szCs w:val="32"/>
          <w:lang w:eastAsia="ru-RU"/>
        </w:rPr>
      </w:pPr>
      <w:r>
        <w:rPr>
          <w:rFonts w:ascii="Times New Roman" w:eastAsia="Times New Roman" w:hAnsi="Times New Roman" w:cs="Times New Roman"/>
          <w:i/>
          <w:sz w:val="28"/>
          <w:szCs w:val="28"/>
          <w:lang w:eastAsia="ru-RU"/>
        </w:rPr>
        <w:t xml:space="preserve">                      </w:t>
      </w:r>
      <w:r w:rsidR="006B48E4" w:rsidRPr="006B48E4">
        <w:rPr>
          <w:rFonts w:ascii="Times New Roman" w:eastAsia="Times New Roman" w:hAnsi="Times New Roman" w:cs="Times New Roman"/>
          <w:i/>
          <w:sz w:val="28"/>
          <w:szCs w:val="28"/>
          <w:lang w:eastAsia="ru-RU"/>
        </w:rPr>
        <w:t>Данн</w:t>
      </w:r>
      <w:r>
        <w:rPr>
          <w:rFonts w:ascii="Times New Roman" w:eastAsia="Times New Roman" w:hAnsi="Times New Roman" w:cs="Times New Roman"/>
          <w:i/>
          <w:sz w:val="28"/>
          <w:szCs w:val="28"/>
          <w:lang w:eastAsia="ru-RU"/>
        </w:rPr>
        <w:t>ая  категория</w:t>
      </w:r>
      <w:r w:rsidR="006B48E4" w:rsidRPr="006B48E4">
        <w:rPr>
          <w:rFonts w:ascii="Times New Roman" w:eastAsia="Times New Roman" w:hAnsi="Times New Roman" w:cs="Times New Roman"/>
          <w:i/>
          <w:sz w:val="28"/>
          <w:szCs w:val="28"/>
          <w:lang w:eastAsia="ru-RU"/>
        </w:rPr>
        <w:t xml:space="preserve"> обучаемых должны самостоятельно изучить материал, изложенный на сайте ДПЧС РО «Подведомственные учреждения», далее – ГКУ РО «УМЦ по ГОЧС» - Материал для слушателей, обучающихся по очно-заочной форме обучения – Методический материал</w:t>
      </w:r>
      <w:r w:rsidR="006B48E4" w:rsidRPr="006B48E4">
        <w:rPr>
          <w:rFonts w:ascii="Times New Roman" w:eastAsia="Times New Roman" w:hAnsi="Times New Roman" w:cs="Times New Roman"/>
          <w:i/>
          <w:sz w:val="32"/>
          <w:szCs w:val="32"/>
          <w:lang w:eastAsia="ru-RU"/>
        </w:rPr>
        <w:t>.</w:t>
      </w:r>
    </w:p>
    <w:p w:rsidR="00AD3BB6" w:rsidRDefault="006B48E4" w:rsidP="0079659D">
      <w:pPr>
        <w:spacing w:after="0" w:line="240" w:lineRule="auto"/>
        <w:ind w:firstLine="709"/>
        <w:jc w:val="both"/>
        <w:rPr>
          <w:rFonts w:ascii="Times New Roman" w:eastAsia="Times New Roman" w:hAnsi="Times New Roman" w:cs="Times New Roman"/>
          <w:sz w:val="28"/>
          <w:szCs w:val="28"/>
          <w:lang w:eastAsia="ru-RU"/>
        </w:rPr>
      </w:pPr>
      <w:r w:rsidRPr="006B48E4">
        <w:rPr>
          <w:rFonts w:ascii="Times New Roman" w:eastAsia="Times New Roman" w:hAnsi="Times New Roman" w:cs="Times New Roman"/>
          <w:sz w:val="28"/>
          <w:szCs w:val="28"/>
          <w:lang w:eastAsia="ru-RU"/>
        </w:rPr>
        <w:t xml:space="preserve">Перед  изложением </w:t>
      </w:r>
      <w:r w:rsidRPr="006B48E4">
        <w:rPr>
          <w:rFonts w:ascii="Times New Roman" w:eastAsia="Times New Roman" w:hAnsi="Times New Roman" w:cs="Times New Roman"/>
          <w:b/>
          <w:sz w:val="28"/>
          <w:szCs w:val="28"/>
          <w:lang w:eastAsia="ru-RU"/>
        </w:rPr>
        <w:t>1-го учебного вопроса</w:t>
      </w:r>
      <w:r w:rsidRPr="006B48E4">
        <w:rPr>
          <w:rFonts w:ascii="Times New Roman" w:eastAsia="Times New Roman" w:hAnsi="Times New Roman" w:cs="Times New Roman"/>
          <w:sz w:val="28"/>
          <w:szCs w:val="28"/>
          <w:lang w:eastAsia="ru-RU"/>
        </w:rPr>
        <w:t xml:space="preserve"> (с целью определения уровня знаний по данной теме) провести тестирование со  слушателям, обучающимися по </w:t>
      </w:r>
      <w:r w:rsidRPr="006B48E4">
        <w:rPr>
          <w:rFonts w:ascii="Times New Roman" w:eastAsia="Times New Roman" w:hAnsi="Times New Roman" w:cs="Times New Roman"/>
          <w:i/>
          <w:sz w:val="28"/>
          <w:szCs w:val="28"/>
          <w:lang w:eastAsia="ru-RU"/>
        </w:rPr>
        <w:t>очно-заочной форме</w:t>
      </w:r>
      <w:r w:rsidRPr="006B48E4">
        <w:rPr>
          <w:rFonts w:ascii="Times New Roman" w:eastAsia="Times New Roman" w:hAnsi="Times New Roman" w:cs="Times New Roman"/>
          <w:sz w:val="28"/>
          <w:szCs w:val="28"/>
          <w:lang w:eastAsia="ru-RU"/>
        </w:rPr>
        <w:t xml:space="preserve">  2-3 вопроса (желательно письменно), например:</w:t>
      </w:r>
      <w:r w:rsidR="0079659D">
        <w:rPr>
          <w:rFonts w:ascii="Times New Roman" w:eastAsia="Times New Roman" w:hAnsi="Times New Roman" w:cs="Times New Roman"/>
          <w:sz w:val="28"/>
          <w:szCs w:val="28"/>
          <w:lang w:eastAsia="ru-RU"/>
        </w:rPr>
        <w:t xml:space="preserve"> </w:t>
      </w:r>
    </w:p>
    <w:p w:rsidR="00E83CFE" w:rsidRPr="0079659D" w:rsidRDefault="008A6272" w:rsidP="00AD3BB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3CFE" w:rsidRPr="00FD5462">
        <w:rPr>
          <w:rFonts w:ascii="Times New Roman" w:hAnsi="Times New Roman" w:cs="Times New Roman"/>
          <w:sz w:val="28"/>
          <w:szCs w:val="28"/>
        </w:rPr>
        <w:t>Что такое аварийно спасательные и другие неотложные работы (АСДНР)?</w:t>
      </w:r>
    </w:p>
    <w:p w:rsidR="00E83CFE" w:rsidRPr="00D83BE8" w:rsidRDefault="00E83CFE" w:rsidP="008D29F0">
      <w:pPr>
        <w:spacing w:after="0" w:line="240" w:lineRule="auto"/>
        <w:jc w:val="both"/>
        <w:rPr>
          <w:rFonts w:ascii="Times New Roman" w:hAnsi="Times New Roman" w:cs="Times New Roman"/>
          <w:sz w:val="28"/>
          <w:szCs w:val="28"/>
        </w:rPr>
      </w:pPr>
      <w:r w:rsidRPr="0039257E">
        <w:rPr>
          <w:rFonts w:ascii="Times New Roman" w:hAnsi="Times New Roman" w:cs="Times New Roman"/>
          <w:sz w:val="28"/>
          <w:szCs w:val="28"/>
        </w:rPr>
        <w:t xml:space="preserve">     </w:t>
      </w:r>
      <w:r w:rsidR="003C09F3" w:rsidRPr="00D83BE8">
        <w:rPr>
          <w:rFonts w:ascii="Times New Roman" w:hAnsi="Times New Roman" w:cs="Times New Roman"/>
          <w:i/>
          <w:sz w:val="28"/>
          <w:szCs w:val="28"/>
        </w:rPr>
        <w:t>Предполагаемым о</w:t>
      </w:r>
      <w:r w:rsidRPr="00D83BE8">
        <w:rPr>
          <w:rFonts w:ascii="Times New Roman" w:hAnsi="Times New Roman" w:cs="Times New Roman"/>
          <w:i/>
          <w:sz w:val="28"/>
          <w:szCs w:val="28"/>
        </w:rPr>
        <w:t xml:space="preserve">твет: </w:t>
      </w:r>
      <w:r w:rsidRPr="00D83BE8">
        <w:rPr>
          <w:rFonts w:ascii="Times New Roman" w:hAnsi="Times New Roman" w:cs="Times New Roman"/>
          <w:b/>
          <w:bCs/>
          <w:i/>
          <w:sz w:val="28"/>
          <w:szCs w:val="28"/>
        </w:rPr>
        <w:t>Аварийно-спасательные и другие неотложные работы</w:t>
      </w:r>
      <w:r w:rsidRPr="00D83BE8">
        <w:rPr>
          <w:rFonts w:ascii="Times New Roman" w:hAnsi="Times New Roman" w:cs="Times New Roman"/>
          <w:i/>
          <w:sz w:val="28"/>
          <w:szCs w:val="28"/>
        </w:rPr>
        <w:t xml:space="preserve"> </w:t>
      </w:r>
      <w:r w:rsidR="00D01CB6" w:rsidRPr="00D83BE8">
        <w:rPr>
          <w:rFonts w:ascii="Times New Roman" w:hAnsi="Times New Roman" w:cs="Times New Roman"/>
          <w:i/>
          <w:sz w:val="28"/>
          <w:szCs w:val="28"/>
        </w:rPr>
        <w:t xml:space="preserve">(АСДНР) </w:t>
      </w:r>
      <w:r w:rsidRPr="00D83BE8">
        <w:rPr>
          <w:rFonts w:ascii="Times New Roman" w:hAnsi="Times New Roman" w:cs="Times New Roman"/>
          <w:i/>
          <w:sz w:val="28"/>
          <w:szCs w:val="28"/>
        </w:rPr>
        <w:t xml:space="preserve">представляют собой совокупность первоочередных работ в зоне чрезвычайной ситуации, заключающихся в спасении и оказании </w:t>
      </w:r>
      <w:r w:rsidRPr="00D83BE8">
        <w:rPr>
          <w:rFonts w:ascii="Times New Roman" w:hAnsi="Times New Roman" w:cs="Times New Roman"/>
          <w:i/>
          <w:sz w:val="28"/>
          <w:szCs w:val="28"/>
        </w:rPr>
        <w:lastRenderedPageBreak/>
        <w:t>помощи людям, локализации и подавлении очагов поражающих воздействий, предотвращении возникновения вторичных поражающих факторов, защите и спасении материальных и культурных ценностей, восстановлении минимально необходимого жизнеобеспечения</w:t>
      </w:r>
      <w:r w:rsidRPr="00D83BE8">
        <w:rPr>
          <w:rFonts w:ascii="Times New Roman" w:hAnsi="Times New Roman" w:cs="Times New Roman"/>
          <w:sz w:val="28"/>
          <w:szCs w:val="28"/>
        </w:rPr>
        <w:t xml:space="preserve">. </w:t>
      </w:r>
    </w:p>
    <w:p w:rsidR="00AD3BB6" w:rsidRPr="0039257E" w:rsidRDefault="00381D16" w:rsidP="008D29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A6272">
        <w:rPr>
          <w:rFonts w:ascii="Times New Roman" w:hAnsi="Times New Roman" w:cs="Times New Roman"/>
          <w:sz w:val="28"/>
          <w:szCs w:val="28"/>
        </w:rPr>
        <w:t xml:space="preserve">  </w:t>
      </w:r>
      <w:r w:rsidR="00AD3BB6">
        <w:rPr>
          <w:rFonts w:ascii="Times New Roman" w:hAnsi="Times New Roman" w:cs="Times New Roman"/>
          <w:sz w:val="28"/>
          <w:szCs w:val="28"/>
        </w:rPr>
        <w:t>Что такое готовность НАСФ?</w:t>
      </w:r>
    </w:p>
    <w:p w:rsidR="00E83CFE" w:rsidRPr="008A6272" w:rsidRDefault="00E83CFE" w:rsidP="00E1313F">
      <w:pPr>
        <w:tabs>
          <w:tab w:val="left" w:pos="2026"/>
        </w:tabs>
        <w:spacing w:line="240" w:lineRule="auto"/>
        <w:ind w:firstLine="426"/>
        <w:contextualSpacing/>
        <w:jc w:val="both"/>
        <w:rPr>
          <w:rFonts w:ascii="Times New Roman" w:hAnsi="Times New Roman" w:cs="Times New Roman"/>
          <w:sz w:val="28"/>
          <w:szCs w:val="28"/>
        </w:rPr>
      </w:pPr>
      <w:r w:rsidRPr="008A6272">
        <w:rPr>
          <w:rFonts w:ascii="Times New Roman" w:hAnsi="Times New Roman" w:cs="Times New Roman"/>
          <w:sz w:val="28"/>
          <w:szCs w:val="28"/>
        </w:rPr>
        <w:t>По</w:t>
      </w:r>
      <w:r w:rsidR="000631C6">
        <w:rPr>
          <w:rFonts w:ascii="Times New Roman" w:hAnsi="Times New Roman" w:cs="Times New Roman"/>
          <w:sz w:val="28"/>
          <w:szCs w:val="28"/>
        </w:rPr>
        <w:t>с</w:t>
      </w:r>
      <w:r w:rsidRPr="008A6272">
        <w:rPr>
          <w:rFonts w:ascii="Times New Roman" w:hAnsi="Times New Roman" w:cs="Times New Roman"/>
          <w:sz w:val="28"/>
          <w:szCs w:val="28"/>
        </w:rPr>
        <w:t>ле этого разъяснить, что обучаемые действуют в должности руководителя формирования по заданиям преподавателя на фоне оперативной обстановки и довести общую и частную обстановку.</w:t>
      </w:r>
    </w:p>
    <w:p w:rsidR="001B7A0F" w:rsidRPr="008A6272" w:rsidRDefault="001B7A0F" w:rsidP="00E1313F">
      <w:pPr>
        <w:tabs>
          <w:tab w:val="left" w:pos="2026"/>
        </w:tabs>
        <w:spacing w:line="240" w:lineRule="auto"/>
        <w:ind w:firstLine="426"/>
        <w:contextualSpacing/>
        <w:jc w:val="both"/>
        <w:rPr>
          <w:rFonts w:ascii="Times New Roman" w:hAnsi="Times New Roman" w:cs="Times New Roman"/>
          <w:sz w:val="28"/>
          <w:szCs w:val="28"/>
        </w:rPr>
      </w:pPr>
      <w:r w:rsidRPr="008A6272">
        <w:rPr>
          <w:rFonts w:ascii="Times New Roman" w:hAnsi="Times New Roman" w:cs="Times New Roman"/>
          <w:sz w:val="28"/>
          <w:szCs w:val="28"/>
        </w:rPr>
        <w:t>По каждому заданию выставлять оценки выступающим.</w:t>
      </w:r>
    </w:p>
    <w:p w:rsidR="00E83CFE" w:rsidRPr="00D83BE8" w:rsidRDefault="00E83CFE" w:rsidP="00E1313F">
      <w:pPr>
        <w:tabs>
          <w:tab w:val="left" w:pos="2026"/>
        </w:tabs>
        <w:ind w:firstLine="426"/>
        <w:contextualSpacing/>
        <w:jc w:val="both"/>
        <w:rPr>
          <w:rFonts w:ascii="Times New Roman" w:hAnsi="Times New Roman" w:cs="Times New Roman"/>
          <w:sz w:val="28"/>
          <w:szCs w:val="28"/>
        </w:rPr>
      </w:pPr>
      <w:r w:rsidRPr="0039257E">
        <w:rPr>
          <w:rFonts w:ascii="Times New Roman" w:hAnsi="Times New Roman" w:cs="Times New Roman"/>
          <w:sz w:val="28"/>
          <w:szCs w:val="28"/>
        </w:rPr>
        <w:t>В</w:t>
      </w:r>
      <w:r w:rsidRPr="0039257E">
        <w:rPr>
          <w:rFonts w:ascii="Adobe Arabic" w:hAnsi="Adobe Arabic"/>
          <w:sz w:val="28"/>
          <w:szCs w:val="28"/>
        </w:rPr>
        <w:t xml:space="preserve"> </w:t>
      </w:r>
      <w:r w:rsidRPr="0039257E">
        <w:rPr>
          <w:rFonts w:ascii="Times New Roman" w:hAnsi="Times New Roman" w:cs="Times New Roman"/>
          <w:sz w:val="28"/>
          <w:szCs w:val="28"/>
        </w:rPr>
        <w:t>первом</w:t>
      </w:r>
      <w:r w:rsidRPr="0039257E">
        <w:rPr>
          <w:rFonts w:ascii="Adobe Arabic" w:hAnsi="Adobe Arabic"/>
          <w:sz w:val="28"/>
          <w:szCs w:val="28"/>
        </w:rPr>
        <w:t xml:space="preserve"> </w:t>
      </w:r>
      <w:r w:rsidRPr="0039257E">
        <w:rPr>
          <w:rFonts w:ascii="Times New Roman" w:hAnsi="Times New Roman" w:cs="Times New Roman"/>
          <w:sz w:val="28"/>
          <w:szCs w:val="28"/>
        </w:rPr>
        <w:t>учебном</w:t>
      </w:r>
      <w:r w:rsidRPr="0039257E">
        <w:rPr>
          <w:rFonts w:ascii="Adobe Arabic" w:hAnsi="Adobe Arabic"/>
          <w:sz w:val="28"/>
          <w:szCs w:val="28"/>
        </w:rPr>
        <w:t xml:space="preserve"> </w:t>
      </w:r>
      <w:r w:rsidRPr="0039257E">
        <w:rPr>
          <w:rFonts w:ascii="Times New Roman" w:hAnsi="Times New Roman" w:cs="Times New Roman"/>
          <w:sz w:val="28"/>
          <w:szCs w:val="28"/>
        </w:rPr>
        <w:t>вопросе</w:t>
      </w:r>
      <w:r w:rsidRPr="0039257E">
        <w:rPr>
          <w:rFonts w:ascii="Adobe Arabic" w:hAnsi="Adobe Arabic"/>
          <w:sz w:val="28"/>
          <w:szCs w:val="28"/>
        </w:rPr>
        <w:t xml:space="preserve">, </w:t>
      </w:r>
      <w:r w:rsidRPr="0039257E">
        <w:rPr>
          <w:rFonts w:ascii="Times New Roman" w:hAnsi="Times New Roman" w:cs="Times New Roman"/>
          <w:sz w:val="28"/>
          <w:szCs w:val="28"/>
        </w:rPr>
        <w:t>на</w:t>
      </w:r>
      <w:r w:rsidRPr="0039257E">
        <w:rPr>
          <w:rFonts w:ascii="Adobe Arabic" w:hAnsi="Adobe Arabic"/>
          <w:sz w:val="28"/>
          <w:szCs w:val="28"/>
        </w:rPr>
        <w:t xml:space="preserve"> </w:t>
      </w:r>
      <w:r w:rsidRPr="0039257E">
        <w:rPr>
          <w:rFonts w:ascii="Times New Roman" w:hAnsi="Times New Roman" w:cs="Times New Roman"/>
          <w:sz w:val="28"/>
          <w:szCs w:val="28"/>
        </w:rPr>
        <w:t>основании</w:t>
      </w:r>
      <w:r w:rsidRPr="0039257E">
        <w:rPr>
          <w:rFonts w:ascii="Adobe Arabic" w:hAnsi="Adobe Arabic"/>
          <w:sz w:val="28"/>
          <w:szCs w:val="28"/>
        </w:rPr>
        <w:t xml:space="preserve"> </w:t>
      </w:r>
      <w:r w:rsidRPr="0039257E">
        <w:rPr>
          <w:sz w:val="28"/>
          <w:szCs w:val="28"/>
        </w:rPr>
        <w:t xml:space="preserve">общей и </w:t>
      </w:r>
      <w:r w:rsidRPr="0039257E">
        <w:rPr>
          <w:rFonts w:ascii="Times New Roman" w:hAnsi="Times New Roman" w:cs="Times New Roman"/>
          <w:sz w:val="28"/>
          <w:szCs w:val="28"/>
        </w:rPr>
        <w:t>частной</w:t>
      </w:r>
      <w:r w:rsidRPr="0039257E">
        <w:rPr>
          <w:rFonts w:ascii="Adobe Arabic" w:hAnsi="Adobe Arabic"/>
          <w:sz w:val="28"/>
          <w:szCs w:val="28"/>
        </w:rPr>
        <w:t xml:space="preserve"> </w:t>
      </w:r>
      <w:r w:rsidRPr="0039257E">
        <w:rPr>
          <w:rFonts w:ascii="Times New Roman" w:hAnsi="Times New Roman" w:cs="Times New Roman"/>
          <w:sz w:val="28"/>
          <w:szCs w:val="28"/>
        </w:rPr>
        <w:t>обстановки</w:t>
      </w:r>
      <w:r w:rsidRPr="0039257E">
        <w:rPr>
          <w:rFonts w:ascii="Adobe Arabic" w:hAnsi="Adobe Arabic"/>
          <w:sz w:val="28"/>
          <w:szCs w:val="28"/>
        </w:rPr>
        <w:t xml:space="preserve">, </w:t>
      </w:r>
      <w:r w:rsidRPr="00D83BE8">
        <w:rPr>
          <w:rFonts w:ascii="Times New Roman" w:hAnsi="Times New Roman" w:cs="Times New Roman"/>
          <w:sz w:val="28"/>
          <w:szCs w:val="28"/>
        </w:rPr>
        <w:t xml:space="preserve">обучаемые практически, по заданиям преподавателя, отрабатывают порядок </w:t>
      </w:r>
      <w:r w:rsidRPr="00D83BE8">
        <w:rPr>
          <w:rFonts w:ascii="Times New Roman" w:eastAsia="Calibri" w:hAnsi="Times New Roman" w:cs="Times New Roman"/>
          <w:sz w:val="28"/>
          <w:szCs w:val="28"/>
        </w:rPr>
        <w:t>(алгоритм) действия руководителя НАСФ с получением задачи</w:t>
      </w:r>
      <w:r w:rsidRPr="00D83BE8">
        <w:rPr>
          <w:rFonts w:ascii="Times New Roman" w:hAnsi="Times New Roman" w:cs="Times New Roman"/>
          <w:sz w:val="28"/>
          <w:szCs w:val="28"/>
        </w:rPr>
        <w:t xml:space="preserve">  и принимают решение на выдвижение в район ЧС и проведение АСДНР.</w:t>
      </w:r>
    </w:p>
    <w:p w:rsidR="00E83CFE" w:rsidRPr="00D83BE8" w:rsidRDefault="00E83CFE" w:rsidP="00E1313F">
      <w:pPr>
        <w:tabs>
          <w:tab w:val="left" w:pos="2026"/>
        </w:tabs>
        <w:ind w:firstLine="426"/>
        <w:contextualSpacing/>
        <w:jc w:val="both"/>
        <w:rPr>
          <w:rFonts w:ascii="Times New Roman" w:hAnsi="Times New Roman" w:cs="Times New Roman"/>
          <w:sz w:val="28"/>
          <w:szCs w:val="28"/>
        </w:rPr>
      </w:pPr>
      <w:r w:rsidRPr="00D83BE8">
        <w:rPr>
          <w:rFonts w:ascii="Times New Roman" w:hAnsi="Times New Roman" w:cs="Times New Roman"/>
          <w:sz w:val="28"/>
          <w:szCs w:val="28"/>
        </w:rPr>
        <w:t xml:space="preserve">Во втором учебном вопросе обучаемые в роле руководителя формирования разрабатывают </w:t>
      </w:r>
      <w:r w:rsidRPr="00D83BE8">
        <w:rPr>
          <w:rFonts w:ascii="Times New Roman" w:eastAsia="Calibri" w:hAnsi="Times New Roman" w:cs="Times New Roman"/>
          <w:sz w:val="28"/>
          <w:szCs w:val="28"/>
        </w:rPr>
        <w:t xml:space="preserve">и </w:t>
      </w:r>
      <w:r w:rsidRPr="00D83BE8">
        <w:rPr>
          <w:rFonts w:ascii="Times New Roman" w:hAnsi="Times New Roman" w:cs="Times New Roman"/>
          <w:sz w:val="28"/>
          <w:szCs w:val="28"/>
        </w:rPr>
        <w:t xml:space="preserve">письменно </w:t>
      </w:r>
      <w:r w:rsidRPr="00D83BE8">
        <w:rPr>
          <w:rFonts w:ascii="Times New Roman" w:eastAsia="Calibri" w:hAnsi="Times New Roman" w:cs="Times New Roman"/>
          <w:sz w:val="28"/>
          <w:szCs w:val="28"/>
        </w:rPr>
        <w:t>оформлению</w:t>
      </w:r>
      <w:r w:rsidRPr="00D83BE8">
        <w:rPr>
          <w:rFonts w:ascii="Times New Roman" w:hAnsi="Times New Roman" w:cs="Times New Roman"/>
          <w:sz w:val="28"/>
          <w:szCs w:val="28"/>
        </w:rPr>
        <w:t xml:space="preserve">  распорядительный документ (приказ) на организацию</w:t>
      </w:r>
      <w:r w:rsidRPr="00D83BE8">
        <w:rPr>
          <w:rFonts w:ascii="Times New Roman" w:eastAsia="Calibri" w:hAnsi="Times New Roman" w:cs="Times New Roman"/>
          <w:sz w:val="28"/>
          <w:szCs w:val="28"/>
        </w:rPr>
        <w:t xml:space="preserve"> АСДНР и </w:t>
      </w:r>
      <w:r w:rsidRPr="00D83BE8">
        <w:rPr>
          <w:rFonts w:ascii="Times New Roman" w:hAnsi="Times New Roman" w:cs="Times New Roman"/>
          <w:sz w:val="28"/>
          <w:szCs w:val="28"/>
        </w:rPr>
        <w:t xml:space="preserve">организацию </w:t>
      </w:r>
      <w:r w:rsidRPr="00D83BE8">
        <w:rPr>
          <w:rFonts w:ascii="Times New Roman" w:eastAsia="Calibri" w:hAnsi="Times New Roman" w:cs="Times New Roman"/>
          <w:sz w:val="28"/>
          <w:szCs w:val="28"/>
        </w:rPr>
        <w:t xml:space="preserve">взаимодействия </w:t>
      </w:r>
      <w:r w:rsidRPr="00D83BE8">
        <w:rPr>
          <w:rFonts w:ascii="Times New Roman" w:hAnsi="Times New Roman" w:cs="Times New Roman"/>
          <w:sz w:val="28"/>
          <w:szCs w:val="28"/>
        </w:rPr>
        <w:t xml:space="preserve">подчиненных и приданных </w:t>
      </w:r>
      <w:r w:rsidRPr="00D83BE8">
        <w:rPr>
          <w:rFonts w:ascii="Times New Roman" w:eastAsia="Calibri" w:hAnsi="Times New Roman" w:cs="Times New Roman"/>
          <w:sz w:val="28"/>
          <w:szCs w:val="28"/>
        </w:rPr>
        <w:t xml:space="preserve">сил и средств в </w:t>
      </w:r>
      <w:r w:rsidRPr="00D83BE8">
        <w:rPr>
          <w:rFonts w:ascii="Times New Roman" w:hAnsi="Times New Roman" w:cs="Times New Roman"/>
          <w:sz w:val="28"/>
          <w:szCs w:val="28"/>
        </w:rPr>
        <w:t>зоне ЧС</w:t>
      </w:r>
      <w:r w:rsidRPr="00D83BE8">
        <w:rPr>
          <w:rFonts w:ascii="Times New Roman" w:eastAsia="Calibri" w:hAnsi="Times New Roman" w:cs="Times New Roman"/>
          <w:sz w:val="28"/>
          <w:szCs w:val="28"/>
        </w:rPr>
        <w:t>. Практически действ</w:t>
      </w:r>
      <w:r w:rsidRPr="00D83BE8">
        <w:rPr>
          <w:rFonts w:ascii="Times New Roman" w:hAnsi="Times New Roman" w:cs="Times New Roman"/>
          <w:sz w:val="28"/>
          <w:szCs w:val="28"/>
        </w:rPr>
        <w:t>уют</w:t>
      </w:r>
      <w:r w:rsidRPr="00D83BE8">
        <w:rPr>
          <w:rFonts w:ascii="Times New Roman" w:eastAsia="Calibri" w:hAnsi="Times New Roman" w:cs="Times New Roman"/>
          <w:sz w:val="28"/>
          <w:szCs w:val="28"/>
        </w:rPr>
        <w:t xml:space="preserve"> по принятию решений и по вводным при наращивании обстановки в ходе АСДНР.</w:t>
      </w:r>
    </w:p>
    <w:p w:rsidR="00E83CFE" w:rsidRPr="00D83BE8" w:rsidRDefault="00E83CFE" w:rsidP="00E1313F">
      <w:pPr>
        <w:tabs>
          <w:tab w:val="left" w:pos="2026"/>
        </w:tabs>
        <w:ind w:firstLine="426"/>
        <w:contextualSpacing/>
        <w:jc w:val="both"/>
        <w:rPr>
          <w:rFonts w:ascii="Times New Roman" w:eastAsia="Calibri" w:hAnsi="Times New Roman" w:cs="Times New Roman"/>
          <w:sz w:val="28"/>
          <w:szCs w:val="28"/>
        </w:rPr>
      </w:pPr>
      <w:r w:rsidRPr="00D83BE8">
        <w:rPr>
          <w:rFonts w:ascii="Times New Roman" w:hAnsi="Times New Roman" w:cs="Times New Roman"/>
          <w:sz w:val="28"/>
          <w:szCs w:val="28"/>
        </w:rPr>
        <w:t>В третьем учебном вопросе обсудить практические действия по</w:t>
      </w:r>
      <w:r w:rsidRPr="00D83BE8">
        <w:rPr>
          <w:rFonts w:ascii="Times New Roman" w:eastAsia="Calibri" w:hAnsi="Times New Roman" w:cs="Times New Roman"/>
          <w:sz w:val="28"/>
          <w:szCs w:val="28"/>
        </w:rPr>
        <w:t xml:space="preserve"> </w:t>
      </w:r>
      <w:r w:rsidRPr="00D83BE8">
        <w:rPr>
          <w:rFonts w:ascii="Times New Roman" w:hAnsi="Times New Roman" w:cs="Times New Roman"/>
          <w:sz w:val="28"/>
          <w:szCs w:val="28"/>
        </w:rPr>
        <w:t>поряд</w:t>
      </w:r>
      <w:r w:rsidRPr="00D83BE8">
        <w:rPr>
          <w:rFonts w:ascii="Times New Roman" w:eastAsia="Calibri" w:hAnsi="Times New Roman" w:cs="Times New Roman"/>
          <w:sz w:val="28"/>
          <w:szCs w:val="28"/>
        </w:rPr>
        <w:t>к</w:t>
      </w:r>
      <w:r w:rsidRPr="00D83BE8">
        <w:rPr>
          <w:rFonts w:ascii="Times New Roman" w:hAnsi="Times New Roman" w:cs="Times New Roman"/>
          <w:sz w:val="28"/>
          <w:szCs w:val="28"/>
        </w:rPr>
        <w:t>у</w:t>
      </w:r>
      <w:r w:rsidRPr="00D83BE8">
        <w:rPr>
          <w:rFonts w:ascii="Times New Roman" w:eastAsia="Calibri" w:hAnsi="Times New Roman" w:cs="Times New Roman"/>
          <w:sz w:val="28"/>
          <w:szCs w:val="28"/>
        </w:rPr>
        <w:t xml:space="preserve"> смены и вывода подразделений НАСФ из очага поражения, восстановление их готовности к дальнейшим действиям и проведении спецобработки.</w:t>
      </w:r>
    </w:p>
    <w:p w:rsidR="00F40A5C" w:rsidRPr="00D83BE8" w:rsidRDefault="00F40A5C" w:rsidP="00E1313F">
      <w:pPr>
        <w:spacing w:after="0"/>
        <w:ind w:firstLine="426"/>
        <w:jc w:val="both"/>
        <w:rPr>
          <w:rFonts w:ascii="Times New Roman" w:hAnsi="Times New Roman" w:cs="Times New Roman"/>
          <w:sz w:val="28"/>
          <w:szCs w:val="28"/>
        </w:rPr>
      </w:pPr>
      <w:r w:rsidRPr="00D83BE8">
        <w:rPr>
          <w:rFonts w:ascii="Times New Roman" w:hAnsi="Times New Roman" w:cs="Times New Roman"/>
          <w:sz w:val="28"/>
          <w:szCs w:val="28"/>
        </w:rPr>
        <w:t>В заключительной части занятия преподаватель напоминает тему и цели занятия и в какой степени они достигнуты.</w:t>
      </w:r>
    </w:p>
    <w:p w:rsidR="00F40A5C" w:rsidRPr="00D83BE8" w:rsidRDefault="00F40A5C" w:rsidP="00E1313F">
      <w:pPr>
        <w:spacing w:after="0"/>
        <w:ind w:firstLine="426"/>
        <w:jc w:val="both"/>
        <w:rPr>
          <w:rFonts w:ascii="Times New Roman" w:hAnsi="Times New Roman" w:cs="Times New Roman"/>
          <w:sz w:val="28"/>
          <w:szCs w:val="28"/>
        </w:rPr>
      </w:pPr>
      <w:r w:rsidRPr="00D83BE8">
        <w:rPr>
          <w:rFonts w:ascii="Times New Roman" w:hAnsi="Times New Roman" w:cs="Times New Roman"/>
          <w:sz w:val="28"/>
          <w:szCs w:val="28"/>
        </w:rPr>
        <w:t>Необходимо отметить слушателей, принимавших активное участие в ходе занятия и оценить обучаемых по результатам занятия. Объявить оценки.</w:t>
      </w:r>
    </w:p>
    <w:p w:rsidR="00F40A5C" w:rsidRPr="00D83BE8" w:rsidRDefault="00F40A5C" w:rsidP="008C1DF5">
      <w:pPr>
        <w:spacing w:after="0"/>
        <w:jc w:val="both"/>
        <w:rPr>
          <w:rFonts w:ascii="Times New Roman" w:hAnsi="Times New Roman" w:cs="Times New Roman"/>
          <w:sz w:val="28"/>
          <w:szCs w:val="28"/>
        </w:rPr>
      </w:pPr>
      <w:r w:rsidRPr="00D83BE8">
        <w:rPr>
          <w:rFonts w:ascii="Times New Roman" w:hAnsi="Times New Roman" w:cs="Times New Roman"/>
          <w:sz w:val="28"/>
          <w:szCs w:val="28"/>
        </w:rPr>
        <w:t>Обратить внимание на вопросы, над которыми необходимо поработать самостоятельно  для данной категории обучаемых.</w:t>
      </w:r>
    </w:p>
    <w:p w:rsidR="00F40A5C" w:rsidRPr="00D83BE8" w:rsidRDefault="00F40A5C" w:rsidP="008C1DF5">
      <w:pPr>
        <w:spacing w:after="0"/>
        <w:jc w:val="both"/>
        <w:rPr>
          <w:rFonts w:ascii="Times New Roman" w:hAnsi="Times New Roman" w:cs="Times New Roman"/>
          <w:sz w:val="28"/>
          <w:szCs w:val="28"/>
        </w:rPr>
      </w:pPr>
      <w:r w:rsidRPr="00D83BE8">
        <w:rPr>
          <w:rFonts w:ascii="Times New Roman" w:hAnsi="Times New Roman" w:cs="Times New Roman"/>
          <w:sz w:val="28"/>
          <w:szCs w:val="28"/>
        </w:rPr>
        <w:t>Поставить задачу дежурному по учебной группе собрать методические и рабочие материалы, выданные слушателям в начале занятия.</w:t>
      </w:r>
    </w:p>
    <w:p w:rsidR="00F40A5C" w:rsidRPr="00D83BE8" w:rsidRDefault="00F40A5C" w:rsidP="00E1313F">
      <w:pPr>
        <w:tabs>
          <w:tab w:val="left" w:pos="2026"/>
        </w:tabs>
        <w:ind w:firstLine="426"/>
        <w:contextualSpacing/>
        <w:jc w:val="both"/>
        <w:rPr>
          <w:rFonts w:ascii="Times New Roman" w:eastAsia="Calibri" w:hAnsi="Times New Roman" w:cs="Times New Roman"/>
          <w:sz w:val="28"/>
          <w:szCs w:val="28"/>
        </w:rPr>
      </w:pPr>
    </w:p>
    <w:p w:rsidR="00F40A5C" w:rsidRPr="00277A02" w:rsidRDefault="00F40A5C" w:rsidP="00F40A5C">
      <w:pPr>
        <w:ind w:firstLine="709"/>
        <w:jc w:val="center"/>
        <w:rPr>
          <w:rFonts w:ascii="Times New Roman" w:hAnsi="Times New Roman" w:cs="Times New Roman"/>
          <w:sz w:val="28"/>
          <w:szCs w:val="28"/>
        </w:rPr>
      </w:pPr>
      <w:r w:rsidRPr="00277A02">
        <w:rPr>
          <w:rFonts w:ascii="Times New Roman" w:hAnsi="Times New Roman" w:cs="Times New Roman"/>
          <w:b/>
          <w:caps/>
          <w:sz w:val="28"/>
          <w:szCs w:val="28"/>
        </w:rPr>
        <w:t>5. ПОРЯДОК ПРОВЕДЕНИЯ ЗАНЯТИЯ</w:t>
      </w:r>
    </w:p>
    <w:p w:rsidR="00F40A5C" w:rsidRPr="00277A02" w:rsidRDefault="00F40A5C" w:rsidP="00F40A5C">
      <w:pPr>
        <w:ind w:firstLine="709"/>
        <w:jc w:val="center"/>
        <w:rPr>
          <w:rFonts w:ascii="Times New Roman" w:hAnsi="Times New Roman" w:cs="Times New Roman"/>
          <w:b/>
          <w:smallCaps/>
          <w:sz w:val="28"/>
          <w:szCs w:val="28"/>
        </w:rPr>
      </w:pPr>
      <w:r w:rsidRPr="00277A02">
        <w:rPr>
          <w:rFonts w:ascii="Times New Roman" w:hAnsi="Times New Roman" w:cs="Times New Roman"/>
          <w:b/>
          <w:smallCaps/>
          <w:sz w:val="28"/>
          <w:szCs w:val="28"/>
        </w:rPr>
        <w:t>5.1. Вводная часть</w:t>
      </w:r>
    </w:p>
    <w:p w:rsidR="00F40A5C" w:rsidRPr="00277A02" w:rsidRDefault="00F40A5C" w:rsidP="00F40A5C">
      <w:pPr>
        <w:rPr>
          <w:rFonts w:ascii="Times New Roman" w:hAnsi="Times New Roman" w:cs="Times New Roman"/>
          <w:b/>
          <w:smallCaps/>
          <w:sz w:val="28"/>
          <w:szCs w:val="28"/>
        </w:rPr>
      </w:pPr>
      <w:r w:rsidRPr="00277A02">
        <w:rPr>
          <w:rFonts w:ascii="Times New Roman" w:eastAsia="Calibri" w:hAnsi="Times New Roman" w:cs="Times New Roman"/>
          <w:sz w:val="28"/>
          <w:szCs w:val="28"/>
        </w:rPr>
        <w:t xml:space="preserve">Проверить готовность обучаемых к занятиям. </w:t>
      </w:r>
      <w:r w:rsidR="004420B7" w:rsidRPr="00277A02">
        <w:rPr>
          <w:rFonts w:ascii="Times New Roman" w:eastAsia="Calibri" w:hAnsi="Times New Roman" w:cs="Times New Roman"/>
          <w:sz w:val="28"/>
          <w:szCs w:val="28"/>
        </w:rPr>
        <w:t xml:space="preserve">(слайды №1-3) </w:t>
      </w:r>
      <w:r w:rsidRPr="00277A02">
        <w:rPr>
          <w:rFonts w:ascii="Times New Roman" w:eastAsia="Calibri" w:hAnsi="Times New Roman" w:cs="Times New Roman"/>
          <w:sz w:val="28"/>
          <w:szCs w:val="28"/>
        </w:rPr>
        <w:t>Объявить тему занятия, учебные цели, учебные вопросы и порядок их рассмотрения</w:t>
      </w:r>
    </w:p>
    <w:p w:rsidR="00F40A5C" w:rsidRPr="00277A02" w:rsidRDefault="00F40A5C" w:rsidP="00F40A5C">
      <w:pPr>
        <w:ind w:firstLine="709"/>
        <w:jc w:val="center"/>
        <w:rPr>
          <w:rFonts w:ascii="Times New Roman" w:hAnsi="Times New Roman" w:cs="Times New Roman"/>
          <w:b/>
          <w:smallCaps/>
          <w:sz w:val="28"/>
          <w:szCs w:val="28"/>
        </w:rPr>
      </w:pPr>
      <w:r w:rsidRPr="00277A02">
        <w:rPr>
          <w:rFonts w:ascii="Times New Roman" w:hAnsi="Times New Roman" w:cs="Times New Roman"/>
          <w:b/>
          <w:smallCaps/>
          <w:sz w:val="28"/>
          <w:szCs w:val="28"/>
        </w:rPr>
        <w:t>5.2. Основная часть</w:t>
      </w:r>
    </w:p>
    <w:p w:rsidR="00F40A5C" w:rsidRPr="00277A02" w:rsidRDefault="00F40A5C" w:rsidP="00F40A5C">
      <w:pPr>
        <w:ind w:firstLine="709"/>
        <w:jc w:val="center"/>
        <w:rPr>
          <w:rFonts w:ascii="Times New Roman" w:hAnsi="Times New Roman" w:cs="Times New Roman"/>
          <w:b/>
          <w:spacing w:val="120"/>
          <w:sz w:val="28"/>
          <w:szCs w:val="28"/>
        </w:rPr>
      </w:pPr>
      <w:r w:rsidRPr="00277A02">
        <w:rPr>
          <w:rFonts w:ascii="Times New Roman" w:hAnsi="Times New Roman" w:cs="Times New Roman"/>
          <w:b/>
          <w:spacing w:val="120"/>
          <w:sz w:val="28"/>
          <w:szCs w:val="28"/>
        </w:rPr>
        <w:t>Введение</w:t>
      </w:r>
    </w:p>
    <w:p w:rsidR="00F40A5C" w:rsidRPr="00277A02" w:rsidRDefault="00F40A5C" w:rsidP="00F40A5C">
      <w:pPr>
        <w:tabs>
          <w:tab w:val="left" w:pos="4678"/>
        </w:tabs>
        <w:spacing w:line="240" w:lineRule="auto"/>
        <w:ind w:firstLine="709"/>
        <w:jc w:val="both"/>
        <w:rPr>
          <w:rFonts w:ascii="Times New Roman" w:hAnsi="Times New Roman" w:cs="Times New Roman"/>
          <w:sz w:val="28"/>
          <w:szCs w:val="28"/>
        </w:rPr>
      </w:pPr>
      <w:r w:rsidRPr="00277A02">
        <w:rPr>
          <w:rFonts w:ascii="Times New Roman" w:hAnsi="Times New Roman" w:cs="Times New Roman"/>
          <w:sz w:val="28"/>
          <w:szCs w:val="28"/>
        </w:rPr>
        <w:lastRenderedPageBreak/>
        <w:t>Готовность - это такое состояние формирования, при котором оно  способно организованно в установленные сроки приступить к выполнению задачи по предназначению и успешно ее выполнить в сложной обстановке.</w:t>
      </w:r>
    </w:p>
    <w:p w:rsidR="00F40A5C" w:rsidRPr="00277A02" w:rsidRDefault="00F40A5C" w:rsidP="00F40A5C">
      <w:pPr>
        <w:tabs>
          <w:tab w:val="left" w:pos="4678"/>
        </w:tabs>
        <w:spacing w:line="240" w:lineRule="auto"/>
        <w:ind w:firstLine="709"/>
        <w:jc w:val="both"/>
        <w:rPr>
          <w:rFonts w:ascii="Times New Roman" w:hAnsi="Times New Roman" w:cs="Times New Roman"/>
          <w:sz w:val="28"/>
          <w:szCs w:val="28"/>
        </w:rPr>
      </w:pPr>
      <w:r w:rsidRPr="00277A02">
        <w:rPr>
          <w:rFonts w:ascii="Times New Roman" w:hAnsi="Times New Roman" w:cs="Times New Roman"/>
          <w:sz w:val="28"/>
          <w:szCs w:val="28"/>
        </w:rPr>
        <w:t>Готовность формирований достигается заблаговременной подготовкой их к выполнению задачи; высоким морально-психологическим состоянием л/с; укомплектованностью формирований л/с, оснащением техникой и автотранспортом, обеспеченностью СИЗ и другими материальными средствами; содержанием в исправном состоянии и умелым применением техники; хорошей выучкой командиров и личного состава формирований, а также твердым знанием ими особенностей участков (объектов) работ; непрерывным и твердым управлением, наличием необходимых запасов материальных средств и своевременным их пополнением.</w:t>
      </w:r>
    </w:p>
    <w:p w:rsidR="00F40A5C" w:rsidRPr="00277A02" w:rsidRDefault="00F40A5C" w:rsidP="00F40A5C">
      <w:pPr>
        <w:tabs>
          <w:tab w:val="left" w:pos="4678"/>
        </w:tabs>
        <w:spacing w:line="240" w:lineRule="auto"/>
        <w:ind w:firstLine="709"/>
        <w:jc w:val="both"/>
        <w:rPr>
          <w:rFonts w:ascii="Times New Roman" w:hAnsi="Times New Roman" w:cs="Times New Roman"/>
          <w:sz w:val="28"/>
          <w:szCs w:val="28"/>
        </w:rPr>
      </w:pPr>
      <w:r w:rsidRPr="00277A02">
        <w:rPr>
          <w:rFonts w:ascii="Times New Roman" w:hAnsi="Times New Roman" w:cs="Times New Roman"/>
          <w:sz w:val="28"/>
          <w:szCs w:val="28"/>
        </w:rPr>
        <w:t>Руководитель организации, создающей объектовые формирования, определяет порядок приведения нештатного формирования ГО в готовность, срок приведения этих формирований в готовность, порядок их оповещения и сбора и выдвижения к месту АСДНР.</w:t>
      </w:r>
    </w:p>
    <w:p w:rsidR="00F40A5C" w:rsidRPr="00277A02" w:rsidRDefault="00F40A5C" w:rsidP="00F40A5C">
      <w:pPr>
        <w:tabs>
          <w:tab w:val="left" w:pos="4678"/>
        </w:tabs>
        <w:spacing w:line="240" w:lineRule="auto"/>
        <w:ind w:firstLine="709"/>
        <w:jc w:val="both"/>
        <w:rPr>
          <w:rFonts w:ascii="Times New Roman" w:hAnsi="Times New Roman" w:cs="Times New Roman"/>
          <w:sz w:val="28"/>
          <w:szCs w:val="28"/>
        </w:rPr>
      </w:pPr>
      <w:r w:rsidRPr="00277A02">
        <w:rPr>
          <w:rFonts w:ascii="Times New Roman" w:hAnsi="Times New Roman" w:cs="Times New Roman"/>
          <w:sz w:val="28"/>
          <w:szCs w:val="28"/>
        </w:rPr>
        <w:t>Порядок оповещения и сбора, построения личного состава и техники на месте сбора и для совершения марша (при необходимости) определяется планом приведения формирования в готовность. Этот план рассмотрим в ходе занятий.</w:t>
      </w:r>
    </w:p>
    <w:p w:rsidR="00F40A5C" w:rsidRPr="00277A02" w:rsidRDefault="00F40A5C" w:rsidP="00F40A5C">
      <w:pPr>
        <w:tabs>
          <w:tab w:val="left" w:pos="4678"/>
        </w:tabs>
        <w:spacing w:line="240" w:lineRule="auto"/>
        <w:ind w:firstLine="709"/>
        <w:jc w:val="both"/>
        <w:rPr>
          <w:rFonts w:ascii="Times New Roman" w:hAnsi="Times New Roman" w:cs="Times New Roman"/>
          <w:sz w:val="28"/>
          <w:szCs w:val="28"/>
        </w:rPr>
      </w:pPr>
      <w:r w:rsidRPr="00277A02">
        <w:rPr>
          <w:rFonts w:ascii="Times New Roman" w:hAnsi="Times New Roman" w:cs="Times New Roman"/>
          <w:sz w:val="28"/>
          <w:szCs w:val="28"/>
        </w:rPr>
        <w:t>Сигнал поступает в ДДС организации от органа управления ГОЧС муниципального образования - на приведение в готовность территориальных формирований или от руководителя  организации (или ОУ ГОЧС) - на приведение в готовность объектовых формирований.</w:t>
      </w:r>
    </w:p>
    <w:p w:rsidR="00F40A5C" w:rsidRPr="00277A02" w:rsidRDefault="00F40A5C" w:rsidP="00F40A5C">
      <w:pPr>
        <w:tabs>
          <w:tab w:val="left" w:pos="4678"/>
        </w:tabs>
        <w:spacing w:line="240" w:lineRule="auto"/>
        <w:ind w:firstLine="709"/>
        <w:jc w:val="both"/>
        <w:rPr>
          <w:rFonts w:ascii="Times New Roman" w:hAnsi="Times New Roman" w:cs="Times New Roman"/>
          <w:sz w:val="28"/>
          <w:szCs w:val="28"/>
        </w:rPr>
      </w:pPr>
      <w:r w:rsidRPr="00277A02">
        <w:rPr>
          <w:rFonts w:ascii="Times New Roman" w:hAnsi="Times New Roman" w:cs="Times New Roman"/>
          <w:sz w:val="28"/>
          <w:szCs w:val="28"/>
        </w:rPr>
        <w:t>Дежурно-диспетчерская служба полученный сигнал доводит до руководителя (командира) соответствующего формирования. Он организует оповещение личного состава через руководителей структурных подразделений формирования:</w:t>
      </w:r>
    </w:p>
    <w:p w:rsidR="00F40A5C" w:rsidRPr="00277A02" w:rsidRDefault="00F40A5C" w:rsidP="00F40A5C">
      <w:pPr>
        <w:tabs>
          <w:tab w:val="left" w:pos="4678"/>
        </w:tabs>
        <w:spacing w:line="240" w:lineRule="auto"/>
        <w:ind w:firstLine="709"/>
        <w:jc w:val="both"/>
        <w:rPr>
          <w:rFonts w:ascii="Times New Roman" w:hAnsi="Times New Roman" w:cs="Times New Roman"/>
          <w:sz w:val="28"/>
          <w:szCs w:val="28"/>
        </w:rPr>
      </w:pPr>
      <w:r w:rsidRPr="00277A02">
        <w:rPr>
          <w:rFonts w:ascii="Times New Roman" w:hAnsi="Times New Roman" w:cs="Times New Roman"/>
          <w:sz w:val="28"/>
          <w:szCs w:val="28"/>
        </w:rPr>
        <w:t>- в рабочее время - по телефонам или нарочным из числа личного состава формирования;</w:t>
      </w:r>
    </w:p>
    <w:p w:rsidR="00F40A5C" w:rsidRPr="00277A02" w:rsidRDefault="00F40A5C" w:rsidP="00F40A5C">
      <w:pPr>
        <w:tabs>
          <w:tab w:val="left" w:pos="4678"/>
        </w:tabs>
        <w:spacing w:line="240" w:lineRule="auto"/>
        <w:ind w:firstLine="709"/>
        <w:jc w:val="both"/>
        <w:rPr>
          <w:rFonts w:ascii="Times New Roman" w:hAnsi="Times New Roman" w:cs="Times New Roman"/>
          <w:sz w:val="28"/>
          <w:szCs w:val="28"/>
        </w:rPr>
      </w:pPr>
      <w:r w:rsidRPr="00277A02">
        <w:rPr>
          <w:rFonts w:ascii="Times New Roman" w:hAnsi="Times New Roman" w:cs="Times New Roman"/>
          <w:sz w:val="28"/>
          <w:szCs w:val="28"/>
        </w:rPr>
        <w:t>- в нерабочее время - по телефонам или путем отправки дежурной машины по соответствующим адресам командиров структурных подразделений, не имеющих телефонов.</w:t>
      </w:r>
    </w:p>
    <w:p w:rsidR="00F40A5C" w:rsidRPr="00277A02" w:rsidRDefault="00F40A5C" w:rsidP="00F40A5C">
      <w:pPr>
        <w:tabs>
          <w:tab w:val="left" w:pos="4678"/>
        </w:tabs>
        <w:spacing w:line="240" w:lineRule="auto"/>
        <w:ind w:firstLine="709"/>
        <w:jc w:val="both"/>
        <w:rPr>
          <w:rFonts w:ascii="Times New Roman" w:hAnsi="Times New Roman" w:cs="Times New Roman"/>
          <w:sz w:val="28"/>
          <w:szCs w:val="28"/>
        </w:rPr>
      </w:pPr>
      <w:r w:rsidRPr="00277A02">
        <w:rPr>
          <w:rFonts w:ascii="Times New Roman" w:hAnsi="Times New Roman" w:cs="Times New Roman"/>
          <w:sz w:val="28"/>
          <w:szCs w:val="28"/>
        </w:rPr>
        <w:t xml:space="preserve">Командиры структурных подразделений организуют оповещение подчиненных методом “бегущей волны”, оповещая двух-трех человек и т.д. Личный состав, не имеющий телефонов, оповещается специально назначенными лицами из числа формирования, имеющими телефоны и, как правило, проживающими в этих же или соседних домах, или специально выделенным для этого водителем транспортного средства (автомобиль, </w:t>
      </w:r>
      <w:r w:rsidRPr="00277A02">
        <w:rPr>
          <w:rFonts w:ascii="Times New Roman" w:hAnsi="Times New Roman" w:cs="Times New Roman"/>
          <w:sz w:val="28"/>
          <w:szCs w:val="28"/>
        </w:rPr>
        <w:lastRenderedPageBreak/>
        <w:t>мотоцикл), которому командир формирования или дежурная служба вручает заранее подготовленный список  личного состава формирования с адресами мест проживания.</w:t>
      </w:r>
    </w:p>
    <w:p w:rsidR="00F40A5C" w:rsidRPr="00277A02" w:rsidRDefault="00F40A5C" w:rsidP="00F40A5C">
      <w:pPr>
        <w:tabs>
          <w:tab w:val="left" w:pos="4678"/>
        </w:tabs>
        <w:spacing w:line="240" w:lineRule="auto"/>
        <w:ind w:firstLine="709"/>
        <w:jc w:val="both"/>
        <w:rPr>
          <w:rFonts w:ascii="Times New Roman" w:hAnsi="Times New Roman" w:cs="Times New Roman"/>
          <w:sz w:val="28"/>
          <w:szCs w:val="28"/>
        </w:rPr>
      </w:pPr>
      <w:r w:rsidRPr="00277A02">
        <w:rPr>
          <w:rFonts w:ascii="Times New Roman" w:hAnsi="Times New Roman" w:cs="Times New Roman"/>
          <w:sz w:val="28"/>
          <w:szCs w:val="28"/>
        </w:rPr>
        <w:t>Порядок получения табельного имущества и подгонки СИЗ.</w:t>
      </w:r>
    </w:p>
    <w:p w:rsidR="00F40A5C" w:rsidRPr="00277A02" w:rsidRDefault="00F40A5C" w:rsidP="00D83BE8">
      <w:pPr>
        <w:tabs>
          <w:tab w:val="left" w:pos="4678"/>
        </w:tabs>
        <w:spacing w:line="240" w:lineRule="auto"/>
        <w:ind w:left="-284" w:firstLine="568"/>
        <w:jc w:val="both"/>
        <w:rPr>
          <w:rFonts w:ascii="Times New Roman" w:hAnsi="Times New Roman" w:cs="Times New Roman"/>
          <w:sz w:val="28"/>
          <w:szCs w:val="28"/>
        </w:rPr>
      </w:pPr>
      <w:r w:rsidRPr="00277A02">
        <w:rPr>
          <w:rFonts w:ascii="Times New Roman" w:hAnsi="Times New Roman" w:cs="Times New Roman"/>
          <w:sz w:val="28"/>
          <w:szCs w:val="28"/>
        </w:rPr>
        <w:t>Весь личный состав формирования обязан знать, что положено иметь согласно нормам оснащения (табелизации), где это имущество хранится и порядок его получения.</w:t>
      </w:r>
    </w:p>
    <w:p w:rsidR="00F40A5C" w:rsidRPr="00277A02" w:rsidRDefault="00F40A5C" w:rsidP="00D83BE8">
      <w:pPr>
        <w:tabs>
          <w:tab w:val="left" w:pos="4678"/>
        </w:tabs>
        <w:spacing w:line="240" w:lineRule="auto"/>
        <w:ind w:left="-284" w:firstLine="568"/>
        <w:jc w:val="both"/>
        <w:rPr>
          <w:rFonts w:ascii="Times New Roman" w:hAnsi="Times New Roman" w:cs="Times New Roman"/>
          <w:sz w:val="28"/>
          <w:szCs w:val="28"/>
        </w:rPr>
      </w:pPr>
      <w:r w:rsidRPr="00277A02">
        <w:rPr>
          <w:rFonts w:ascii="Times New Roman" w:hAnsi="Times New Roman" w:cs="Times New Roman"/>
          <w:sz w:val="28"/>
          <w:szCs w:val="28"/>
        </w:rPr>
        <w:t>Как правило, вещевое и другое имущество ГО, приборы, инструмент, СИЗ должны храниться в определенном месте - в кладовой или на складе ГО организации. Там все разложено в специальные ящики по структурным подразделениям формирования, имеется опись заложенного в него имущества.</w:t>
      </w:r>
    </w:p>
    <w:p w:rsidR="00F40A5C" w:rsidRPr="00277A02" w:rsidRDefault="00F40A5C" w:rsidP="00D83BE8">
      <w:pPr>
        <w:tabs>
          <w:tab w:val="left" w:pos="4678"/>
        </w:tabs>
        <w:spacing w:line="240" w:lineRule="auto"/>
        <w:ind w:left="-284" w:firstLine="568"/>
        <w:jc w:val="both"/>
        <w:rPr>
          <w:rFonts w:ascii="Times New Roman" w:hAnsi="Times New Roman" w:cs="Times New Roman"/>
          <w:sz w:val="28"/>
          <w:szCs w:val="28"/>
        </w:rPr>
      </w:pPr>
      <w:r w:rsidRPr="00277A02">
        <w:rPr>
          <w:rFonts w:ascii="Times New Roman" w:hAnsi="Times New Roman" w:cs="Times New Roman"/>
          <w:sz w:val="28"/>
          <w:szCs w:val="28"/>
        </w:rPr>
        <w:t>В каждом структурном подразделении должны быть назначены ответственные лица из числа личного состава за получение этого имущества и доставки его к месту сбора формирования.</w:t>
      </w:r>
    </w:p>
    <w:p w:rsidR="00F40A5C" w:rsidRPr="00277A02" w:rsidRDefault="00F40A5C" w:rsidP="00D83BE8">
      <w:pPr>
        <w:spacing w:line="240" w:lineRule="auto"/>
        <w:ind w:left="-284" w:firstLine="568"/>
        <w:jc w:val="both"/>
        <w:rPr>
          <w:rFonts w:ascii="Times New Roman" w:hAnsi="Times New Roman" w:cs="Times New Roman"/>
          <w:b/>
          <w:sz w:val="28"/>
          <w:szCs w:val="28"/>
        </w:rPr>
      </w:pPr>
    </w:p>
    <w:p w:rsidR="00F40A5C" w:rsidRPr="00277A02" w:rsidRDefault="00F40A5C" w:rsidP="00D83BE8">
      <w:pPr>
        <w:ind w:left="-284" w:firstLine="568"/>
        <w:jc w:val="both"/>
        <w:rPr>
          <w:rFonts w:ascii="Times New Roman" w:hAnsi="Times New Roman" w:cs="Times New Roman"/>
          <w:b/>
          <w:sz w:val="28"/>
          <w:szCs w:val="28"/>
        </w:rPr>
      </w:pPr>
    </w:p>
    <w:p w:rsidR="00F40A5C" w:rsidRPr="00277A02" w:rsidRDefault="00F40A5C" w:rsidP="00D83BE8">
      <w:pPr>
        <w:tabs>
          <w:tab w:val="left" w:pos="294"/>
        </w:tabs>
        <w:ind w:left="-284" w:firstLine="568"/>
        <w:jc w:val="both"/>
        <w:rPr>
          <w:rFonts w:ascii="Times New Roman" w:hAnsi="Times New Roman" w:cs="Times New Roman"/>
          <w:b/>
          <w:color w:val="002060"/>
          <w:sz w:val="28"/>
          <w:szCs w:val="28"/>
        </w:rPr>
      </w:pPr>
      <w:r w:rsidRPr="00277A02">
        <w:rPr>
          <w:rFonts w:ascii="Times New Roman" w:hAnsi="Times New Roman" w:cs="Times New Roman"/>
          <w:b/>
          <w:sz w:val="28"/>
          <w:szCs w:val="28"/>
          <w:u w:val="single"/>
        </w:rPr>
        <w:t>1-й учебный вопрос:</w:t>
      </w:r>
      <w:r w:rsidRPr="00277A02">
        <w:rPr>
          <w:rFonts w:ascii="Times New Roman" w:hAnsi="Times New Roman" w:cs="Times New Roman"/>
          <w:b/>
          <w:smallCaps/>
          <w:sz w:val="28"/>
          <w:szCs w:val="28"/>
        </w:rPr>
        <w:t xml:space="preserve"> «</w:t>
      </w:r>
      <w:r w:rsidR="00AC4C3F" w:rsidRPr="00277A02">
        <w:rPr>
          <w:rFonts w:ascii="Times New Roman" w:hAnsi="Times New Roman"/>
          <w:b/>
          <w:sz w:val="28"/>
          <w:szCs w:val="28"/>
        </w:rPr>
        <w:t>Последовательность (алгоритм)  действия руководителей спасательной службы, НАСФ  и НФГО  с получением задачи на проведение АСДНР</w:t>
      </w:r>
      <w:r w:rsidRPr="00277A02">
        <w:rPr>
          <w:rFonts w:ascii="Times New Roman" w:hAnsi="Times New Roman" w:cs="Times New Roman"/>
          <w:b/>
          <w:sz w:val="28"/>
          <w:szCs w:val="28"/>
        </w:rPr>
        <w:t>»</w:t>
      </w:r>
    </w:p>
    <w:p w:rsidR="00E83CFE" w:rsidRPr="00277A02" w:rsidRDefault="00E83CFE" w:rsidP="00D83BE8">
      <w:pPr>
        <w:ind w:left="-284" w:firstLine="568"/>
        <w:contextualSpacing/>
        <w:jc w:val="both"/>
        <w:rPr>
          <w:rFonts w:ascii="Times New Roman" w:hAnsi="Times New Roman" w:cs="Times New Roman"/>
          <w:sz w:val="28"/>
          <w:szCs w:val="28"/>
        </w:rPr>
      </w:pPr>
      <w:r w:rsidRPr="00277A02">
        <w:rPr>
          <w:rFonts w:ascii="Times New Roman" w:hAnsi="Times New Roman" w:cs="Times New Roman"/>
          <w:b/>
          <w:i/>
          <w:sz w:val="28"/>
          <w:szCs w:val="28"/>
        </w:rPr>
        <w:t>Общая обстановка:</w:t>
      </w:r>
      <w:r w:rsidR="00833151" w:rsidRPr="00277A02">
        <w:rPr>
          <w:rFonts w:ascii="Times New Roman" w:hAnsi="Times New Roman" w:cs="Times New Roman"/>
          <w:b/>
          <w:i/>
          <w:sz w:val="28"/>
          <w:szCs w:val="28"/>
        </w:rPr>
        <w:t xml:space="preserve"> </w:t>
      </w:r>
      <w:r w:rsidR="00833151" w:rsidRPr="00277A02">
        <w:rPr>
          <w:rFonts w:ascii="Times New Roman" w:hAnsi="Times New Roman" w:cs="Times New Roman"/>
          <w:sz w:val="28"/>
          <w:szCs w:val="28"/>
        </w:rPr>
        <w:t>(слайд №4)</w:t>
      </w:r>
    </w:p>
    <w:p w:rsidR="00E83CFE" w:rsidRPr="00277A02" w:rsidRDefault="00E83CFE" w:rsidP="00D83BE8">
      <w:pPr>
        <w:ind w:left="-284" w:firstLine="568"/>
        <w:jc w:val="both"/>
        <w:rPr>
          <w:rFonts w:ascii="Times New Roman" w:hAnsi="Times New Roman" w:cs="Times New Roman"/>
          <w:i/>
          <w:sz w:val="28"/>
          <w:szCs w:val="28"/>
        </w:rPr>
      </w:pPr>
      <w:r w:rsidRPr="00277A02">
        <w:rPr>
          <w:rFonts w:ascii="Times New Roman" w:hAnsi="Times New Roman" w:cs="Times New Roman"/>
          <w:i/>
          <w:sz w:val="28"/>
          <w:szCs w:val="28"/>
        </w:rPr>
        <w:t>В результате урагана в городе Кричев произошли разрушения зданий, линий электропередач, обрушения строительных кранов, рекламных щитов, деревьев  и другие повреждения. Возможны пострадавшие среди населения, повреждение газопровода, пути проезда и затопление подземных помещений.</w:t>
      </w:r>
    </w:p>
    <w:p w:rsidR="00E83CFE" w:rsidRPr="00277A02" w:rsidRDefault="00E83CFE" w:rsidP="00D83BE8">
      <w:pPr>
        <w:tabs>
          <w:tab w:val="left" w:pos="2026"/>
        </w:tabs>
        <w:ind w:left="-284" w:firstLine="568"/>
        <w:jc w:val="both"/>
        <w:rPr>
          <w:rFonts w:ascii="Times New Roman" w:hAnsi="Times New Roman" w:cs="Times New Roman"/>
          <w:sz w:val="28"/>
          <w:szCs w:val="28"/>
        </w:rPr>
      </w:pPr>
      <w:r w:rsidRPr="00277A02">
        <w:rPr>
          <w:rFonts w:ascii="Times New Roman" w:hAnsi="Times New Roman" w:cs="Times New Roman"/>
          <w:sz w:val="28"/>
          <w:szCs w:val="28"/>
        </w:rPr>
        <w:t xml:space="preserve">                           </w:t>
      </w:r>
      <w:r w:rsidRPr="00277A02">
        <w:rPr>
          <w:rFonts w:ascii="Times New Roman" w:hAnsi="Times New Roman" w:cs="Times New Roman"/>
          <w:b/>
          <w:i/>
          <w:sz w:val="28"/>
          <w:szCs w:val="28"/>
        </w:rPr>
        <w:t>Частная обстановка:</w:t>
      </w:r>
      <w:r w:rsidRPr="00277A02">
        <w:rPr>
          <w:rFonts w:ascii="Times New Roman" w:hAnsi="Times New Roman" w:cs="Times New Roman"/>
          <w:i/>
          <w:sz w:val="28"/>
          <w:szCs w:val="28"/>
        </w:rPr>
        <w:t xml:space="preserve"> </w:t>
      </w:r>
      <w:r w:rsidR="00173968" w:rsidRPr="00277A02">
        <w:rPr>
          <w:rFonts w:ascii="Times New Roman" w:hAnsi="Times New Roman" w:cs="Times New Roman"/>
          <w:sz w:val="28"/>
          <w:szCs w:val="28"/>
        </w:rPr>
        <w:t>(слайд №5</w:t>
      </w:r>
      <w:r w:rsidR="00833151" w:rsidRPr="00277A02">
        <w:rPr>
          <w:rFonts w:ascii="Times New Roman" w:hAnsi="Times New Roman" w:cs="Times New Roman"/>
          <w:sz w:val="28"/>
          <w:szCs w:val="28"/>
        </w:rPr>
        <w:t>)</w:t>
      </w:r>
    </w:p>
    <w:p w:rsidR="00E83CFE" w:rsidRPr="00277A02" w:rsidRDefault="00E83CFE" w:rsidP="00D83BE8">
      <w:pPr>
        <w:tabs>
          <w:tab w:val="left" w:pos="2026"/>
        </w:tabs>
        <w:ind w:left="-284" w:firstLine="568"/>
        <w:jc w:val="both"/>
        <w:rPr>
          <w:rFonts w:ascii="Times New Roman" w:hAnsi="Times New Roman" w:cs="Times New Roman"/>
          <w:i/>
          <w:sz w:val="28"/>
          <w:szCs w:val="28"/>
        </w:rPr>
      </w:pPr>
      <w:r w:rsidRPr="00277A02">
        <w:rPr>
          <w:rFonts w:ascii="Times New Roman" w:hAnsi="Times New Roman" w:cs="Times New Roman"/>
          <w:i/>
          <w:sz w:val="28"/>
          <w:szCs w:val="28"/>
        </w:rPr>
        <w:t xml:space="preserve">                      (Оперативное время 10.00 -  Д).</w:t>
      </w:r>
    </w:p>
    <w:p w:rsidR="00E83CFE" w:rsidRPr="00277A02" w:rsidRDefault="00E83CFE" w:rsidP="00D83BE8">
      <w:pPr>
        <w:ind w:left="-284" w:firstLine="568"/>
        <w:contextualSpacing/>
        <w:jc w:val="both"/>
        <w:rPr>
          <w:rFonts w:ascii="Times New Roman" w:hAnsi="Times New Roman" w:cs="Times New Roman"/>
          <w:i/>
          <w:sz w:val="28"/>
          <w:szCs w:val="28"/>
        </w:rPr>
      </w:pPr>
      <w:r w:rsidRPr="00277A02">
        <w:rPr>
          <w:rFonts w:ascii="Times New Roman" w:hAnsi="Times New Roman" w:cs="Times New Roman"/>
          <w:i/>
          <w:sz w:val="28"/>
          <w:szCs w:val="28"/>
        </w:rPr>
        <w:t xml:space="preserve">Председатель КЧС и ПБ г.  Кричев довёл обстановку и поставил задачу руководителю городской (территориальной) спасательной команды на проведение АСДНР на территории завода Импульс: </w:t>
      </w:r>
      <w:r w:rsidR="00351F05" w:rsidRPr="00277A02">
        <w:rPr>
          <w:rFonts w:ascii="Times New Roman" w:hAnsi="Times New Roman" w:cs="Times New Roman"/>
          <w:i/>
          <w:sz w:val="28"/>
          <w:szCs w:val="28"/>
        </w:rPr>
        <w:t>«</w:t>
      </w:r>
      <w:r w:rsidRPr="00277A02">
        <w:rPr>
          <w:rFonts w:ascii="Times New Roman" w:hAnsi="Times New Roman" w:cs="Times New Roman"/>
          <w:i/>
          <w:sz w:val="28"/>
          <w:szCs w:val="28"/>
        </w:rPr>
        <w:t>В результате урагана на территории завода Импульс (как и в других районах города) произошли разрушения зданий, линий электропередач и другие повреждения. Возможны пострадавшие среди персонала, повреждение газопровода, пут</w:t>
      </w:r>
      <w:r w:rsidR="00351F05" w:rsidRPr="00277A02">
        <w:rPr>
          <w:rFonts w:ascii="Times New Roman" w:hAnsi="Times New Roman" w:cs="Times New Roman"/>
          <w:i/>
          <w:sz w:val="28"/>
          <w:szCs w:val="28"/>
        </w:rPr>
        <w:t>ей</w:t>
      </w:r>
      <w:r w:rsidRPr="00277A02">
        <w:rPr>
          <w:rFonts w:ascii="Times New Roman" w:hAnsi="Times New Roman" w:cs="Times New Roman"/>
          <w:i/>
          <w:sz w:val="28"/>
          <w:szCs w:val="28"/>
        </w:rPr>
        <w:t xml:space="preserve"> проезда</w:t>
      </w:r>
      <w:r w:rsidR="00351F05" w:rsidRPr="00277A02">
        <w:rPr>
          <w:rFonts w:ascii="Times New Roman" w:hAnsi="Times New Roman" w:cs="Times New Roman"/>
          <w:i/>
          <w:sz w:val="28"/>
          <w:szCs w:val="28"/>
        </w:rPr>
        <w:t>, на складе ГСМ</w:t>
      </w:r>
      <w:r w:rsidR="001478B2" w:rsidRPr="00277A02">
        <w:rPr>
          <w:rFonts w:ascii="Times New Roman" w:hAnsi="Times New Roman" w:cs="Times New Roman"/>
          <w:i/>
          <w:sz w:val="28"/>
          <w:szCs w:val="28"/>
        </w:rPr>
        <w:t xml:space="preserve"> может возникнуть пожар </w:t>
      </w:r>
      <w:r w:rsidRPr="00277A02">
        <w:rPr>
          <w:rFonts w:ascii="Times New Roman" w:hAnsi="Times New Roman" w:cs="Times New Roman"/>
          <w:i/>
          <w:sz w:val="28"/>
          <w:szCs w:val="28"/>
        </w:rPr>
        <w:t xml:space="preserve"> и затопление подземных помещений.</w:t>
      </w:r>
    </w:p>
    <w:p w:rsidR="00E83CFE" w:rsidRPr="00277A02" w:rsidRDefault="00E83CFE" w:rsidP="00D83BE8">
      <w:pPr>
        <w:ind w:left="-284" w:firstLine="568"/>
        <w:contextualSpacing/>
        <w:jc w:val="both"/>
        <w:rPr>
          <w:rFonts w:ascii="Times New Roman" w:hAnsi="Times New Roman" w:cs="Times New Roman"/>
          <w:i/>
          <w:sz w:val="28"/>
          <w:szCs w:val="28"/>
        </w:rPr>
      </w:pPr>
      <w:r w:rsidRPr="00277A02">
        <w:rPr>
          <w:rFonts w:ascii="Times New Roman" w:hAnsi="Times New Roman" w:cs="Times New Roman"/>
          <w:i/>
          <w:sz w:val="28"/>
          <w:szCs w:val="28"/>
        </w:rPr>
        <w:t xml:space="preserve">Задача </w:t>
      </w:r>
      <w:r w:rsidR="00E6609E" w:rsidRPr="00277A02">
        <w:rPr>
          <w:rFonts w:ascii="Times New Roman" w:hAnsi="Times New Roman" w:cs="Times New Roman"/>
          <w:i/>
          <w:sz w:val="28"/>
          <w:szCs w:val="28"/>
        </w:rPr>
        <w:t xml:space="preserve"> 1-й спасательной группы </w:t>
      </w:r>
      <w:r w:rsidRPr="00277A02">
        <w:rPr>
          <w:rFonts w:ascii="Times New Roman" w:hAnsi="Times New Roman" w:cs="Times New Roman"/>
          <w:i/>
          <w:sz w:val="28"/>
          <w:szCs w:val="28"/>
        </w:rPr>
        <w:t>территориальной</w:t>
      </w:r>
      <w:r w:rsidR="00386863" w:rsidRPr="00277A02">
        <w:rPr>
          <w:rFonts w:ascii="Times New Roman" w:hAnsi="Times New Roman" w:cs="Times New Roman"/>
          <w:i/>
          <w:sz w:val="28"/>
          <w:szCs w:val="28"/>
        </w:rPr>
        <w:t xml:space="preserve"> (городской) </w:t>
      </w:r>
      <w:r w:rsidR="001478B2" w:rsidRPr="00277A02">
        <w:rPr>
          <w:rFonts w:ascii="Times New Roman" w:hAnsi="Times New Roman" w:cs="Times New Roman"/>
          <w:i/>
          <w:sz w:val="28"/>
          <w:szCs w:val="28"/>
        </w:rPr>
        <w:t xml:space="preserve"> спасательной команд</w:t>
      </w:r>
      <w:r w:rsidRPr="00277A02">
        <w:rPr>
          <w:rFonts w:ascii="Times New Roman" w:hAnsi="Times New Roman" w:cs="Times New Roman"/>
          <w:i/>
          <w:sz w:val="28"/>
          <w:szCs w:val="28"/>
        </w:rPr>
        <w:t xml:space="preserve">: </w:t>
      </w:r>
      <w:r w:rsidR="00EA2EBD" w:rsidRPr="00277A02">
        <w:rPr>
          <w:rFonts w:ascii="Times New Roman" w:hAnsi="Times New Roman" w:cs="Times New Roman"/>
          <w:i/>
          <w:sz w:val="28"/>
          <w:szCs w:val="28"/>
        </w:rPr>
        <w:t xml:space="preserve"> </w:t>
      </w:r>
      <w:r w:rsidRPr="00277A02">
        <w:rPr>
          <w:rFonts w:ascii="Times New Roman" w:hAnsi="Times New Roman" w:cs="Times New Roman"/>
          <w:i/>
          <w:sz w:val="28"/>
          <w:szCs w:val="28"/>
        </w:rPr>
        <w:t xml:space="preserve">Выдвинуться из места расположения  по улице </w:t>
      </w:r>
      <w:r w:rsidRPr="00277A02">
        <w:rPr>
          <w:rFonts w:ascii="Times New Roman" w:hAnsi="Times New Roman" w:cs="Times New Roman"/>
          <w:i/>
          <w:sz w:val="28"/>
          <w:szCs w:val="28"/>
        </w:rPr>
        <w:lastRenderedPageBreak/>
        <w:t xml:space="preserve">Заводская и сосредоточиться в </w:t>
      </w:r>
      <w:r w:rsidRPr="00277A02">
        <w:rPr>
          <w:rFonts w:ascii="Times New Roman" w:hAnsi="Times New Roman" w:cs="Times New Roman"/>
          <w:i/>
          <w:sz w:val="28"/>
          <w:szCs w:val="28"/>
        </w:rPr>
        <w:softHyphen/>
      </w:r>
      <w:r w:rsidRPr="00277A02">
        <w:rPr>
          <w:rFonts w:ascii="Times New Roman" w:hAnsi="Times New Roman" w:cs="Times New Roman"/>
          <w:i/>
          <w:sz w:val="28"/>
          <w:szCs w:val="28"/>
        </w:rPr>
        <w:softHyphen/>
      </w:r>
      <w:r w:rsidRPr="00277A02">
        <w:rPr>
          <w:rFonts w:ascii="Times New Roman" w:hAnsi="Times New Roman" w:cs="Times New Roman"/>
          <w:i/>
          <w:sz w:val="28"/>
          <w:szCs w:val="28"/>
        </w:rPr>
        <w:softHyphen/>
      </w:r>
      <w:r w:rsidRPr="00277A02">
        <w:rPr>
          <w:rFonts w:ascii="Times New Roman" w:hAnsi="Times New Roman" w:cs="Times New Roman"/>
          <w:i/>
          <w:sz w:val="28"/>
          <w:szCs w:val="28"/>
        </w:rPr>
        <w:softHyphen/>
      </w:r>
      <w:r w:rsidRPr="00277A02">
        <w:rPr>
          <w:rFonts w:ascii="Times New Roman" w:hAnsi="Times New Roman" w:cs="Times New Roman"/>
          <w:i/>
          <w:sz w:val="28"/>
          <w:szCs w:val="28"/>
        </w:rPr>
        <w:softHyphen/>
      </w:r>
      <w:r w:rsidRPr="00277A02">
        <w:rPr>
          <w:rFonts w:ascii="Times New Roman" w:hAnsi="Times New Roman" w:cs="Times New Roman"/>
          <w:i/>
          <w:sz w:val="28"/>
          <w:szCs w:val="28"/>
        </w:rPr>
        <w:softHyphen/>
      </w:r>
      <w:r w:rsidRPr="00277A02">
        <w:rPr>
          <w:rFonts w:ascii="Times New Roman" w:hAnsi="Times New Roman" w:cs="Times New Roman"/>
          <w:i/>
          <w:sz w:val="28"/>
          <w:szCs w:val="28"/>
        </w:rPr>
        <w:softHyphen/>
      </w:r>
      <w:r w:rsidRPr="00277A02">
        <w:rPr>
          <w:rFonts w:ascii="Times New Roman" w:hAnsi="Times New Roman" w:cs="Times New Roman"/>
          <w:i/>
          <w:sz w:val="28"/>
          <w:szCs w:val="28"/>
        </w:rPr>
        <w:softHyphen/>
      </w:r>
      <w:r w:rsidRPr="00277A02">
        <w:rPr>
          <w:rFonts w:ascii="Times New Roman" w:hAnsi="Times New Roman" w:cs="Times New Roman"/>
          <w:i/>
          <w:sz w:val="28"/>
          <w:szCs w:val="28"/>
        </w:rPr>
        <w:softHyphen/>
      </w:r>
      <w:r w:rsidRPr="00277A02">
        <w:rPr>
          <w:rFonts w:ascii="Times New Roman" w:hAnsi="Times New Roman" w:cs="Times New Roman"/>
          <w:i/>
          <w:sz w:val="28"/>
          <w:szCs w:val="28"/>
        </w:rPr>
        <w:softHyphen/>
      </w:r>
      <w:r w:rsidR="00BC67C4" w:rsidRPr="00277A02">
        <w:rPr>
          <w:rFonts w:ascii="Times New Roman" w:hAnsi="Times New Roman" w:cs="Times New Roman"/>
          <w:i/>
          <w:sz w:val="28"/>
          <w:szCs w:val="28"/>
        </w:rPr>
        <w:t>сквере западнее з</w:t>
      </w:r>
      <w:r w:rsidR="00EE3FA0" w:rsidRPr="00277A02">
        <w:rPr>
          <w:rFonts w:ascii="Times New Roman" w:hAnsi="Times New Roman" w:cs="Times New Roman"/>
          <w:i/>
          <w:sz w:val="28"/>
          <w:szCs w:val="28"/>
        </w:rPr>
        <w:t>авода «Импуль</w:t>
      </w:r>
      <w:r w:rsidR="004606BE" w:rsidRPr="00277A02">
        <w:rPr>
          <w:rFonts w:ascii="Times New Roman" w:hAnsi="Times New Roman" w:cs="Times New Roman"/>
          <w:i/>
          <w:sz w:val="28"/>
          <w:szCs w:val="28"/>
        </w:rPr>
        <w:t>с</w:t>
      </w:r>
      <w:r w:rsidR="00EE3FA0" w:rsidRPr="00277A02">
        <w:rPr>
          <w:rFonts w:ascii="Times New Roman" w:hAnsi="Times New Roman" w:cs="Times New Roman"/>
          <w:i/>
          <w:sz w:val="28"/>
          <w:szCs w:val="28"/>
        </w:rPr>
        <w:t>»</w:t>
      </w:r>
      <w:r w:rsidRPr="00277A02">
        <w:rPr>
          <w:rFonts w:ascii="Times New Roman" w:hAnsi="Times New Roman" w:cs="Times New Roman"/>
          <w:i/>
          <w:sz w:val="28"/>
          <w:szCs w:val="28"/>
        </w:rPr>
        <w:t xml:space="preserve"> и организовать розыск и оказание помощи  пострадавшим, общую и инженерную разведки и определить пути подъезда. В дальнейшем ликвидировать возможные источники вторичных </w:t>
      </w:r>
      <w:r w:rsidR="00B863F5" w:rsidRPr="00277A02">
        <w:rPr>
          <w:rFonts w:ascii="Times New Roman" w:hAnsi="Times New Roman" w:cs="Times New Roman"/>
          <w:i/>
          <w:sz w:val="28"/>
          <w:szCs w:val="28"/>
        </w:rPr>
        <w:t>факторов поражения от</w:t>
      </w:r>
      <w:r w:rsidRPr="00277A02">
        <w:rPr>
          <w:rFonts w:ascii="Times New Roman" w:hAnsi="Times New Roman" w:cs="Times New Roman"/>
          <w:i/>
          <w:sz w:val="28"/>
          <w:szCs w:val="28"/>
        </w:rPr>
        <w:t xml:space="preserve"> ЧС, восстановить пути эвакуации и эвакуацию пострадавших в лечебные учреждения. Для усиления Вам придаётся коммунально-энергетическая</w:t>
      </w:r>
      <w:r w:rsidR="00706EE8" w:rsidRPr="00277A02">
        <w:rPr>
          <w:rFonts w:ascii="Times New Roman" w:hAnsi="Times New Roman" w:cs="Times New Roman"/>
          <w:i/>
          <w:sz w:val="28"/>
          <w:szCs w:val="28"/>
        </w:rPr>
        <w:t xml:space="preserve"> группа</w:t>
      </w:r>
      <w:r w:rsidRPr="00277A02">
        <w:rPr>
          <w:rFonts w:ascii="Times New Roman" w:hAnsi="Times New Roman" w:cs="Times New Roman"/>
          <w:i/>
          <w:sz w:val="28"/>
          <w:szCs w:val="28"/>
        </w:rPr>
        <w:t xml:space="preserve"> в составе звена энергетиков (3 человека и машина с вышкой) и звена коммунальщиков (4человека и аварийная машина). </w:t>
      </w:r>
    </w:p>
    <w:p w:rsidR="00E83CFE" w:rsidRPr="00277A02" w:rsidRDefault="00E83CFE" w:rsidP="00D83BE8">
      <w:pPr>
        <w:ind w:left="-284" w:firstLine="568"/>
        <w:contextualSpacing/>
        <w:jc w:val="both"/>
        <w:rPr>
          <w:rFonts w:ascii="Times New Roman" w:hAnsi="Times New Roman" w:cs="Times New Roman"/>
          <w:i/>
          <w:sz w:val="28"/>
          <w:szCs w:val="28"/>
        </w:rPr>
      </w:pPr>
      <w:r w:rsidRPr="00277A02">
        <w:rPr>
          <w:rFonts w:ascii="Times New Roman" w:hAnsi="Times New Roman" w:cs="Times New Roman"/>
          <w:i/>
          <w:sz w:val="28"/>
          <w:szCs w:val="28"/>
        </w:rPr>
        <w:t>Выдвижение начать в 10. 45, к АСДНР приступить в 11.</w:t>
      </w:r>
      <w:r w:rsidR="00DD5F00" w:rsidRPr="00277A02">
        <w:rPr>
          <w:rFonts w:ascii="Times New Roman" w:hAnsi="Times New Roman" w:cs="Times New Roman"/>
          <w:i/>
          <w:sz w:val="28"/>
          <w:szCs w:val="28"/>
        </w:rPr>
        <w:t>05</w:t>
      </w:r>
      <w:r w:rsidRPr="00277A02">
        <w:rPr>
          <w:rFonts w:ascii="Times New Roman" w:hAnsi="Times New Roman" w:cs="Times New Roman"/>
          <w:i/>
          <w:sz w:val="28"/>
          <w:szCs w:val="28"/>
        </w:rPr>
        <w:t>.</w:t>
      </w:r>
    </w:p>
    <w:p w:rsidR="00E83CFE" w:rsidRPr="00277A02" w:rsidRDefault="00E83CFE" w:rsidP="00D83BE8">
      <w:pPr>
        <w:ind w:left="-284" w:firstLine="568"/>
        <w:contextualSpacing/>
        <w:jc w:val="both"/>
        <w:rPr>
          <w:rFonts w:ascii="Times New Roman" w:hAnsi="Times New Roman" w:cs="Times New Roman"/>
          <w:i/>
          <w:sz w:val="28"/>
          <w:szCs w:val="28"/>
        </w:rPr>
      </w:pPr>
      <w:r w:rsidRPr="00277A02">
        <w:rPr>
          <w:rFonts w:ascii="Times New Roman" w:hAnsi="Times New Roman" w:cs="Times New Roman"/>
          <w:i/>
          <w:sz w:val="28"/>
          <w:szCs w:val="28"/>
        </w:rPr>
        <w:t>Первое донесение мне о результ</w:t>
      </w:r>
      <w:r w:rsidR="00706EE8" w:rsidRPr="00277A02">
        <w:rPr>
          <w:rFonts w:ascii="Times New Roman" w:hAnsi="Times New Roman" w:cs="Times New Roman"/>
          <w:i/>
          <w:sz w:val="28"/>
          <w:szCs w:val="28"/>
        </w:rPr>
        <w:t>атах разведки представить в 11.3</w:t>
      </w:r>
      <w:r w:rsidRPr="00277A02">
        <w:rPr>
          <w:rFonts w:ascii="Times New Roman" w:hAnsi="Times New Roman" w:cs="Times New Roman"/>
          <w:i/>
          <w:sz w:val="28"/>
          <w:szCs w:val="28"/>
        </w:rPr>
        <w:t>0, в дальнейшем через каждые 30 минут, а в случае необходимости немедленно.</w:t>
      </w:r>
      <w:r w:rsidR="0012271A" w:rsidRPr="00277A02">
        <w:rPr>
          <w:rFonts w:ascii="Times New Roman" w:hAnsi="Times New Roman" w:cs="Times New Roman"/>
          <w:i/>
          <w:sz w:val="28"/>
          <w:szCs w:val="28"/>
        </w:rPr>
        <w:t xml:space="preserve"> </w:t>
      </w:r>
    </w:p>
    <w:p w:rsidR="0012271A" w:rsidRPr="00277A02" w:rsidRDefault="00EA6371" w:rsidP="00D83BE8">
      <w:pPr>
        <w:ind w:left="-284" w:firstLine="568"/>
        <w:contextualSpacing/>
        <w:jc w:val="both"/>
        <w:rPr>
          <w:rFonts w:ascii="Times New Roman" w:hAnsi="Times New Roman" w:cs="Times New Roman"/>
          <w:i/>
          <w:sz w:val="28"/>
          <w:szCs w:val="28"/>
        </w:rPr>
      </w:pPr>
      <w:r w:rsidRPr="00277A02">
        <w:rPr>
          <w:rFonts w:ascii="Times New Roman" w:hAnsi="Times New Roman" w:cs="Times New Roman"/>
          <w:i/>
          <w:sz w:val="28"/>
          <w:szCs w:val="28"/>
        </w:rPr>
        <w:t>С прибытием на за</w:t>
      </w:r>
      <w:r w:rsidR="007B4672" w:rsidRPr="00277A02">
        <w:rPr>
          <w:rFonts w:ascii="Times New Roman" w:hAnsi="Times New Roman" w:cs="Times New Roman"/>
          <w:i/>
          <w:sz w:val="28"/>
          <w:szCs w:val="28"/>
        </w:rPr>
        <w:t>вод, представится директору и орган</w:t>
      </w:r>
      <w:r w:rsidR="00DC582E" w:rsidRPr="00277A02">
        <w:rPr>
          <w:rFonts w:ascii="Times New Roman" w:hAnsi="Times New Roman" w:cs="Times New Roman"/>
          <w:i/>
          <w:sz w:val="28"/>
          <w:szCs w:val="28"/>
        </w:rPr>
        <w:t>и</w:t>
      </w:r>
      <w:r w:rsidR="007B4672" w:rsidRPr="00277A02">
        <w:rPr>
          <w:rFonts w:ascii="Times New Roman" w:hAnsi="Times New Roman" w:cs="Times New Roman"/>
          <w:i/>
          <w:sz w:val="28"/>
          <w:szCs w:val="28"/>
        </w:rPr>
        <w:t xml:space="preserve">зовать взаимодействия с его </w:t>
      </w:r>
      <w:r w:rsidR="00DC582E" w:rsidRPr="00277A02">
        <w:rPr>
          <w:rFonts w:ascii="Times New Roman" w:hAnsi="Times New Roman" w:cs="Times New Roman"/>
          <w:i/>
          <w:sz w:val="28"/>
          <w:szCs w:val="28"/>
        </w:rPr>
        <w:t>НФГО и дежурными службами.</w:t>
      </w:r>
    </w:p>
    <w:p w:rsidR="0026747B" w:rsidRPr="00277A02" w:rsidRDefault="00FD72A8" w:rsidP="00D83BE8">
      <w:pPr>
        <w:spacing w:after="0"/>
        <w:ind w:left="-284" w:firstLine="568"/>
        <w:jc w:val="both"/>
        <w:rPr>
          <w:rFonts w:ascii="Times New Roman" w:hAnsi="Times New Roman" w:cs="Times New Roman"/>
          <w:i/>
          <w:sz w:val="28"/>
          <w:szCs w:val="28"/>
        </w:rPr>
      </w:pPr>
      <w:r w:rsidRPr="00277A02">
        <w:rPr>
          <w:rFonts w:ascii="Times New Roman" w:hAnsi="Times New Roman" w:cs="Times New Roman"/>
          <w:i/>
          <w:sz w:val="28"/>
          <w:szCs w:val="28"/>
        </w:rPr>
        <w:t xml:space="preserve">Для </w:t>
      </w:r>
      <w:r w:rsidR="000974D6" w:rsidRPr="00277A02">
        <w:rPr>
          <w:rFonts w:ascii="Times New Roman" w:hAnsi="Times New Roman" w:cs="Times New Roman"/>
          <w:i/>
          <w:sz w:val="28"/>
          <w:szCs w:val="28"/>
        </w:rPr>
        <w:t xml:space="preserve">сведения преподавателю. </w:t>
      </w:r>
      <w:r w:rsidRPr="00277A02">
        <w:rPr>
          <w:rFonts w:ascii="Times New Roman" w:hAnsi="Times New Roman" w:cs="Times New Roman"/>
          <w:i/>
          <w:sz w:val="28"/>
          <w:szCs w:val="28"/>
        </w:rPr>
        <w:t xml:space="preserve"> </w:t>
      </w:r>
      <w:r w:rsidR="000974D6" w:rsidRPr="00277A02">
        <w:rPr>
          <w:rFonts w:ascii="Times New Roman" w:hAnsi="Times New Roman" w:cs="Times New Roman"/>
          <w:i/>
          <w:sz w:val="28"/>
          <w:szCs w:val="28"/>
        </w:rPr>
        <w:t>Предлагаемый с</w:t>
      </w:r>
      <w:r w:rsidR="00E12E6F" w:rsidRPr="00277A02">
        <w:rPr>
          <w:rFonts w:ascii="Times New Roman" w:hAnsi="Times New Roman" w:cs="Times New Roman"/>
          <w:i/>
          <w:sz w:val="28"/>
          <w:szCs w:val="28"/>
        </w:rPr>
        <w:t>остав спасательной группы:</w:t>
      </w:r>
      <w:r w:rsidR="00EE1A5B" w:rsidRPr="00277A02">
        <w:rPr>
          <w:rFonts w:ascii="Times New Roman" w:hAnsi="Times New Roman" w:cs="Times New Roman"/>
          <w:i/>
          <w:sz w:val="28"/>
          <w:szCs w:val="28"/>
        </w:rPr>
        <w:t xml:space="preserve"> командир, звено управления (химик-разведчик</w:t>
      </w:r>
      <w:r w:rsidR="00675306" w:rsidRPr="00277A02">
        <w:rPr>
          <w:rFonts w:ascii="Times New Roman" w:hAnsi="Times New Roman" w:cs="Times New Roman"/>
          <w:i/>
          <w:sz w:val="28"/>
          <w:szCs w:val="28"/>
        </w:rPr>
        <w:t xml:space="preserve"> и</w:t>
      </w:r>
      <w:r w:rsidR="00C7322F" w:rsidRPr="00277A02">
        <w:rPr>
          <w:rFonts w:ascii="Times New Roman" w:hAnsi="Times New Roman" w:cs="Times New Roman"/>
          <w:i/>
          <w:sz w:val="28"/>
          <w:szCs w:val="28"/>
        </w:rPr>
        <w:t xml:space="preserve"> воитель</w:t>
      </w:r>
      <w:r w:rsidR="00EE1A5B" w:rsidRPr="00277A02">
        <w:rPr>
          <w:rFonts w:ascii="Times New Roman" w:hAnsi="Times New Roman" w:cs="Times New Roman"/>
          <w:i/>
          <w:sz w:val="28"/>
          <w:szCs w:val="28"/>
        </w:rPr>
        <w:t xml:space="preserve"> </w:t>
      </w:r>
      <w:r w:rsidR="00675306" w:rsidRPr="00277A02">
        <w:rPr>
          <w:rFonts w:ascii="Times New Roman" w:hAnsi="Times New Roman" w:cs="Times New Roman"/>
          <w:i/>
          <w:sz w:val="28"/>
          <w:szCs w:val="28"/>
        </w:rPr>
        <w:t xml:space="preserve">автомобиля); два </w:t>
      </w:r>
      <w:r w:rsidR="00697CD5" w:rsidRPr="00277A02">
        <w:rPr>
          <w:rFonts w:ascii="Times New Roman" w:hAnsi="Times New Roman" w:cs="Times New Roman"/>
          <w:i/>
          <w:sz w:val="28"/>
          <w:szCs w:val="28"/>
        </w:rPr>
        <w:t xml:space="preserve">спасательных звена по 8 спасателей и </w:t>
      </w:r>
      <w:r w:rsidR="00B30807" w:rsidRPr="00277A02">
        <w:rPr>
          <w:rFonts w:ascii="Times New Roman" w:hAnsi="Times New Roman" w:cs="Times New Roman"/>
          <w:i/>
          <w:sz w:val="28"/>
          <w:szCs w:val="28"/>
        </w:rPr>
        <w:t>сани</w:t>
      </w:r>
      <w:r w:rsidR="00697CD5" w:rsidRPr="00277A02">
        <w:rPr>
          <w:rFonts w:ascii="Times New Roman" w:hAnsi="Times New Roman" w:cs="Times New Roman"/>
          <w:i/>
          <w:sz w:val="28"/>
          <w:szCs w:val="28"/>
        </w:rPr>
        <w:t>тарное звено</w:t>
      </w:r>
      <w:r w:rsidR="00B30807" w:rsidRPr="00277A02">
        <w:rPr>
          <w:rFonts w:ascii="Times New Roman" w:hAnsi="Times New Roman" w:cs="Times New Roman"/>
          <w:i/>
          <w:sz w:val="28"/>
          <w:szCs w:val="28"/>
        </w:rPr>
        <w:t xml:space="preserve"> – 4санитара.</w:t>
      </w:r>
    </w:p>
    <w:p w:rsidR="005A40A4" w:rsidRPr="00277A02" w:rsidRDefault="005A40A4" w:rsidP="00D83BE8">
      <w:pPr>
        <w:spacing w:after="0"/>
        <w:ind w:left="-284" w:firstLine="568"/>
        <w:jc w:val="both"/>
        <w:rPr>
          <w:rFonts w:ascii="Times New Roman" w:hAnsi="Times New Roman" w:cs="Times New Roman"/>
          <w:i/>
          <w:sz w:val="28"/>
          <w:szCs w:val="28"/>
        </w:rPr>
      </w:pPr>
    </w:p>
    <w:p w:rsidR="00231F3E" w:rsidRPr="00277A02" w:rsidRDefault="00E83CFE" w:rsidP="00231F3E">
      <w:pPr>
        <w:spacing w:after="0"/>
        <w:ind w:left="-284" w:firstLine="568"/>
        <w:jc w:val="both"/>
        <w:rPr>
          <w:rFonts w:ascii="Times New Roman" w:hAnsi="Times New Roman" w:cs="Times New Roman"/>
          <w:i/>
          <w:sz w:val="28"/>
          <w:szCs w:val="28"/>
        </w:rPr>
      </w:pPr>
      <w:r w:rsidRPr="00277A02">
        <w:rPr>
          <w:rFonts w:ascii="Times New Roman" w:hAnsi="Times New Roman" w:cs="Times New Roman"/>
          <w:sz w:val="28"/>
          <w:szCs w:val="28"/>
        </w:rPr>
        <w:t xml:space="preserve">Преподаватель может внести дополнительные данные, например: </w:t>
      </w:r>
      <w:r w:rsidRPr="00277A02">
        <w:rPr>
          <w:rFonts w:ascii="Times New Roman" w:hAnsi="Times New Roman" w:cs="Times New Roman"/>
          <w:i/>
          <w:sz w:val="28"/>
          <w:szCs w:val="28"/>
        </w:rPr>
        <w:t>В 14.00 предыдущего дня в г. Кричев, а также заводе Импульс был введён режим функционирования «Повышенная готовность»</w:t>
      </w:r>
      <w:r w:rsidR="00C708BA" w:rsidRPr="00277A02">
        <w:rPr>
          <w:rFonts w:ascii="Times New Roman" w:hAnsi="Times New Roman" w:cs="Times New Roman"/>
          <w:i/>
          <w:sz w:val="28"/>
          <w:szCs w:val="28"/>
        </w:rPr>
        <w:t xml:space="preserve"> с прекращением производственной деятельности</w:t>
      </w:r>
      <w:r w:rsidRPr="00277A02">
        <w:rPr>
          <w:rFonts w:ascii="Times New Roman" w:hAnsi="Times New Roman" w:cs="Times New Roman"/>
          <w:i/>
          <w:sz w:val="28"/>
          <w:szCs w:val="28"/>
        </w:rPr>
        <w:t>.</w:t>
      </w:r>
      <w:r w:rsidR="00231F3E" w:rsidRPr="00277A02">
        <w:rPr>
          <w:rFonts w:ascii="Times New Roman" w:hAnsi="Times New Roman" w:cs="Times New Roman"/>
          <w:i/>
          <w:sz w:val="28"/>
          <w:szCs w:val="28"/>
        </w:rPr>
        <w:t xml:space="preserve"> </w:t>
      </w:r>
      <w:r w:rsidRPr="00277A02">
        <w:rPr>
          <w:rFonts w:ascii="Times New Roman" w:hAnsi="Times New Roman" w:cs="Times New Roman"/>
          <w:i/>
          <w:sz w:val="28"/>
          <w:szCs w:val="28"/>
        </w:rPr>
        <w:t>В  следствии этого на территор</w:t>
      </w:r>
      <w:r w:rsidR="00231F3E" w:rsidRPr="00277A02">
        <w:rPr>
          <w:rFonts w:ascii="Times New Roman" w:hAnsi="Times New Roman" w:cs="Times New Roman"/>
          <w:i/>
          <w:sz w:val="28"/>
          <w:szCs w:val="28"/>
        </w:rPr>
        <w:t>ии завода из персонала остались до</w:t>
      </w:r>
      <w:r w:rsidRPr="00277A02">
        <w:rPr>
          <w:rFonts w:ascii="Times New Roman" w:hAnsi="Times New Roman" w:cs="Times New Roman"/>
          <w:i/>
          <w:sz w:val="28"/>
          <w:szCs w:val="28"/>
        </w:rPr>
        <w:t xml:space="preserve"> 47 человек</w:t>
      </w:r>
      <w:r w:rsidR="00231F3E" w:rsidRPr="00277A02">
        <w:rPr>
          <w:rFonts w:ascii="Times New Roman" w:hAnsi="Times New Roman" w:cs="Times New Roman"/>
          <w:i/>
          <w:sz w:val="28"/>
          <w:szCs w:val="28"/>
        </w:rPr>
        <w:t xml:space="preserve">: </w:t>
      </w:r>
    </w:p>
    <w:p w:rsidR="001B3820" w:rsidRPr="00277A02" w:rsidRDefault="001B3820" w:rsidP="00231F3E">
      <w:pPr>
        <w:spacing w:after="0"/>
        <w:ind w:left="-284" w:firstLine="568"/>
        <w:jc w:val="both"/>
        <w:rPr>
          <w:rFonts w:ascii="Times New Roman" w:hAnsi="Times New Roman" w:cs="Times New Roman"/>
          <w:i/>
          <w:sz w:val="28"/>
          <w:szCs w:val="28"/>
        </w:rPr>
      </w:pPr>
      <w:r w:rsidRPr="00277A02">
        <w:rPr>
          <w:rFonts w:ascii="Times New Roman" w:hAnsi="Times New Roman" w:cs="Times New Roman"/>
          <w:i/>
          <w:sz w:val="28"/>
          <w:szCs w:val="28"/>
        </w:rPr>
        <w:t xml:space="preserve">- 5 человек на ПУ </w:t>
      </w:r>
      <w:r w:rsidR="00E519D6" w:rsidRPr="00277A02">
        <w:rPr>
          <w:rFonts w:ascii="Times New Roman" w:hAnsi="Times New Roman" w:cs="Times New Roman"/>
          <w:i/>
          <w:sz w:val="28"/>
          <w:szCs w:val="28"/>
        </w:rPr>
        <w:t>в ПРУ;</w:t>
      </w:r>
    </w:p>
    <w:p w:rsidR="00E83CFE" w:rsidRPr="00277A02" w:rsidRDefault="00FD2DCB" w:rsidP="00231F3E">
      <w:pPr>
        <w:spacing w:after="0"/>
        <w:ind w:left="-284" w:firstLine="568"/>
        <w:jc w:val="both"/>
        <w:rPr>
          <w:rFonts w:ascii="Times New Roman" w:hAnsi="Times New Roman" w:cs="Times New Roman"/>
          <w:i/>
          <w:sz w:val="28"/>
          <w:szCs w:val="28"/>
        </w:rPr>
      </w:pPr>
      <w:r w:rsidRPr="00277A02">
        <w:rPr>
          <w:rFonts w:ascii="Times New Roman" w:hAnsi="Times New Roman" w:cs="Times New Roman"/>
          <w:i/>
          <w:sz w:val="28"/>
          <w:szCs w:val="28"/>
        </w:rPr>
        <w:t>-  28 человек</w:t>
      </w:r>
      <w:r w:rsidR="00E83CFE" w:rsidRPr="00277A02">
        <w:rPr>
          <w:rFonts w:ascii="Times New Roman" w:hAnsi="Times New Roman" w:cs="Times New Roman"/>
          <w:i/>
          <w:sz w:val="28"/>
          <w:szCs w:val="28"/>
        </w:rPr>
        <w:t xml:space="preserve"> в составе формирований (в ПРУ);</w:t>
      </w:r>
    </w:p>
    <w:p w:rsidR="00E83CFE" w:rsidRPr="00277A02" w:rsidRDefault="00E83CFE" w:rsidP="00D83BE8">
      <w:pPr>
        <w:spacing w:after="0"/>
        <w:ind w:left="-284" w:firstLine="568"/>
        <w:contextualSpacing/>
        <w:jc w:val="both"/>
        <w:rPr>
          <w:rFonts w:ascii="Times New Roman" w:hAnsi="Times New Roman" w:cs="Times New Roman"/>
          <w:i/>
          <w:sz w:val="28"/>
          <w:szCs w:val="28"/>
        </w:rPr>
      </w:pPr>
      <w:r w:rsidRPr="00277A02">
        <w:rPr>
          <w:rFonts w:ascii="Times New Roman" w:hAnsi="Times New Roman" w:cs="Times New Roman"/>
          <w:i/>
          <w:sz w:val="28"/>
          <w:szCs w:val="28"/>
        </w:rPr>
        <w:t>- 2 человека в составе ДДС (в здании управления);</w:t>
      </w:r>
    </w:p>
    <w:p w:rsidR="00E83CFE" w:rsidRPr="00277A02" w:rsidRDefault="00E83CFE" w:rsidP="00D83BE8">
      <w:pPr>
        <w:spacing w:after="0"/>
        <w:ind w:left="-284" w:firstLine="568"/>
        <w:contextualSpacing/>
        <w:jc w:val="both"/>
        <w:rPr>
          <w:rFonts w:ascii="Times New Roman" w:hAnsi="Times New Roman" w:cs="Times New Roman"/>
          <w:i/>
          <w:sz w:val="28"/>
          <w:szCs w:val="28"/>
        </w:rPr>
      </w:pPr>
      <w:r w:rsidRPr="00277A02">
        <w:rPr>
          <w:rFonts w:ascii="Times New Roman" w:hAnsi="Times New Roman" w:cs="Times New Roman"/>
          <w:i/>
          <w:sz w:val="28"/>
          <w:szCs w:val="28"/>
        </w:rPr>
        <w:t>- 12 человек в составе дежурных служб главного механика и главного энергетика.</w:t>
      </w:r>
    </w:p>
    <w:p w:rsidR="00E83CFE" w:rsidRPr="00277A02" w:rsidRDefault="00E83CFE" w:rsidP="00D83BE8">
      <w:pPr>
        <w:spacing w:after="0"/>
        <w:ind w:left="-284" w:firstLine="568"/>
        <w:contextualSpacing/>
        <w:jc w:val="both"/>
        <w:rPr>
          <w:rFonts w:ascii="Times New Roman" w:hAnsi="Times New Roman" w:cs="Times New Roman"/>
          <w:i/>
          <w:sz w:val="28"/>
          <w:szCs w:val="28"/>
        </w:rPr>
      </w:pPr>
      <w:r w:rsidRPr="00277A02">
        <w:rPr>
          <w:rFonts w:ascii="Times New Roman" w:hAnsi="Times New Roman" w:cs="Times New Roman"/>
          <w:i/>
          <w:sz w:val="28"/>
          <w:szCs w:val="28"/>
        </w:rPr>
        <w:t xml:space="preserve">  На складе ГСМ возможно до </w:t>
      </w:r>
      <w:r w:rsidR="00D36854" w:rsidRPr="00277A02">
        <w:rPr>
          <w:rFonts w:ascii="Times New Roman" w:hAnsi="Times New Roman" w:cs="Times New Roman"/>
          <w:i/>
          <w:sz w:val="28"/>
          <w:szCs w:val="28"/>
        </w:rPr>
        <w:t>6</w:t>
      </w:r>
      <w:r w:rsidRPr="00277A02">
        <w:rPr>
          <w:rFonts w:ascii="Times New Roman" w:hAnsi="Times New Roman" w:cs="Times New Roman"/>
          <w:i/>
          <w:sz w:val="28"/>
          <w:szCs w:val="28"/>
        </w:rPr>
        <w:t>0 т. взрыво- пожароопасных веществ.</w:t>
      </w:r>
    </w:p>
    <w:p w:rsidR="00E83CFE" w:rsidRPr="00277A02" w:rsidRDefault="00E83CFE" w:rsidP="00D83BE8">
      <w:pPr>
        <w:spacing w:after="0"/>
        <w:ind w:left="-284" w:firstLine="568"/>
        <w:contextualSpacing/>
        <w:jc w:val="both"/>
        <w:rPr>
          <w:rFonts w:ascii="Times New Roman" w:hAnsi="Times New Roman" w:cs="Times New Roman"/>
          <w:i/>
          <w:sz w:val="28"/>
          <w:szCs w:val="28"/>
        </w:rPr>
      </w:pPr>
      <w:r w:rsidRPr="00277A02">
        <w:rPr>
          <w:rFonts w:ascii="Times New Roman" w:hAnsi="Times New Roman" w:cs="Times New Roman"/>
          <w:i/>
          <w:sz w:val="28"/>
          <w:szCs w:val="28"/>
        </w:rPr>
        <w:t xml:space="preserve">  После аварии на заводе Красный факел </w:t>
      </w:r>
      <w:r w:rsidR="002720B6" w:rsidRPr="00277A02">
        <w:rPr>
          <w:rFonts w:ascii="Times New Roman" w:hAnsi="Times New Roman" w:cs="Times New Roman"/>
          <w:i/>
          <w:sz w:val="28"/>
          <w:szCs w:val="28"/>
        </w:rPr>
        <w:t>ёмкости с хлором концентрация хлора в воздухе ниже пороговой токсодозы, но в подвальных помещениях и других углублениях может превышать её.</w:t>
      </w:r>
    </w:p>
    <w:p w:rsidR="009B2458" w:rsidRPr="00277A02" w:rsidRDefault="009B2458" w:rsidP="00D83BE8">
      <w:pPr>
        <w:tabs>
          <w:tab w:val="left" w:pos="2026"/>
        </w:tabs>
        <w:ind w:left="-284" w:firstLine="568"/>
        <w:jc w:val="both"/>
        <w:rPr>
          <w:rFonts w:ascii="Times New Roman" w:hAnsi="Times New Roman" w:cs="Times New Roman"/>
          <w:i/>
          <w:sz w:val="28"/>
          <w:szCs w:val="28"/>
        </w:rPr>
      </w:pPr>
    </w:p>
    <w:p w:rsidR="009B2458" w:rsidRPr="00277A02" w:rsidRDefault="009B2458" w:rsidP="00D83BE8">
      <w:pPr>
        <w:tabs>
          <w:tab w:val="left" w:pos="2026"/>
        </w:tabs>
        <w:ind w:left="-284" w:firstLine="568"/>
        <w:jc w:val="both"/>
        <w:rPr>
          <w:rFonts w:ascii="Times New Roman" w:hAnsi="Times New Roman" w:cs="Times New Roman"/>
          <w:sz w:val="28"/>
          <w:szCs w:val="28"/>
        </w:rPr>
      </w:pPr>
      <w:r w:rsidRPr="00277A02">
        <w:rPr>
          <w:rFonts w:ascii="Times New Roman" w:hAnsi="Times New Roman" w:cs="Times New Roman"/>
          <w:sz w:val="28"/>
          <w:szCs w:val="28"/>
        </w:rPr>
        <w:t>Обучаемые действуют в своей штатной должности (категории) по заданиям преподавателя.</w:t>
      </w:r>
    </w:p>
    <w:p w:rsidR="009B2458" w:rsidRPr="00277A02" w:rsidRDefault="009B2458" w:rsidP="00D83BE8">
      <w:pPr>
        <w:spacing w:before="240"/>
        <w:ind w:left="-284" w:firstLine="568"/>
        <w:jc w:val="both"/>
        <w:rPr>
          <w:rFonts w:ascii="Times New Roman" w:hAnsi="Times New Roman" w:cs="Times New Roman"/>
          <w:sz w:val="28"/>
          <w:szCs w:val="28"/>
        </w:rPr>
      </w:pPr>
      <w:r w:rsidRPr="00277A02">
        <w:rPr>
          <w:rFonts w:ascii="Times New Roman" w:hAnsi="Times New Roman" w:cs="Times New Roman"/>
          <w:sz w:val="28"/>
          <w:szCs w:val="28"/>
        </w:rPr>
        <w:t>Задание</w:t>
      </w:r>
      <w:r w:rsidR="00E13248" w:rsidRPr="00277A02">
        <w:rPr>
          <w:rFonts w:ascii="Times New Roman" w:hAnsi="Times New Roman" w:cs="Times New Roman"/>
          <w:sz w:val="28"/>
          <w:szCs w:val="28"/>
        </w:rPr>
        <w:t xml:space="preserve"> 1</w:t>
      </w:r>
      <w:r w:rsidRPr="00277A02">
        <w:rPr>
          <w:rFonts w:ascii="Times New Roman" w:hAnsi="Times New Roman" w:cs="Times New Roman"/>
          <w:sz w:val="28"/>
          <w:szCs w:val="28"/>
        </w:rPr>
        <w:t>. Устно. (</w:t>
      </w:r>
      <w:r w:rsidR="00961937" w:rsidRPr="00277A02">
        <w:rPr>
          <w:rFonts w:ascii="Times New Roman" w:hAnsi="Times New Roman" w:cs="Times New Roman"/>
          <w:sz w:val="28"/>
          <w:szCs w:val="28"/>
        </w:rPr>
        <w:t>методом обсуждения</w:t>
      </w:r>
      <w:r w:rsidRPr="00277A02">
        <w:rPr>
          <w:rFonts w:ascii="Times New Roman" w:hAnsi="Times New Roman" w:cs="Times New Roman"/>
          <w:sz w:val="28"/>
          <w:szCs w:val="28"/>
        </w:rPr>
        <w:t xml:space="preserve">.) Порядок </w:t>
      </w:r>
      <w:r w:rsidRPr="00277A02">
        <w:rPr>
          <w:rFonts w:ascii="Times New Roman" w:hAnsi="Times New Roman" w:cs="Times New Roman"/>
          <w:i/>
          <w:color w:val="000000"/>
          <w:sz w:val="28"/>
          <w:szCs w:val="28"/>
        </w:rPr>
        <w:t>(алгоритм)</w:t>
      </w:r>
      <w:r w:rsidRPr="00277A02">
        <w:rPr>
          <w:rFonts w:ascii="Times New Roman" w:hAnsi="Times New Roman" w:cs="Times New Roman"/>
          <w:b/>
          <w:i/>
          <w:color w:val="000000"/>
          <w:sz w:val="28"/>
          <w:szCs w:val="28"/>
        </w:rPr>
        <w:t xml:space="preserve"> </w:t>
      </w:r>
      <w:r w:rsidRPr="00277A02">
        <w:rPr>
          <w:rFonts w:ascii="Times New Roman" w:hAnsi="Times New Roman" w:cs="Times New Roman"/>
          <w:sz w:val="28"/>
          <w:szCs w:val="28"/>
        </w:rPr>
        <w:t>работы руководителей ОМС  (организаций), ОУ ГО с получением задачи</w:t>
      </w:r>
      <w:r w:rsidR="00961937" w:rsidRPr="00277A02">
        <w:rPr>
          <w:rFonts w:ascii="Times New Roman" w:hAnsi="Times New Roman" w:cs="Times New Roman"/>
          <w:sz w:val="28"/>
          <w:szCs w:val="28"/>
        </w:rPr>
        <w:t xml:space="preserve"> на проведение АСДНР</w:t>
      </w:r>
      <w:r w:rsidRPr="00277A02">
        <w:rPr>
          <w:rFonts w:ascii="Times New Roman" w:hAnsi="Times New Roman" w:cs="Times New Roman"/>
          <w:sz w:val="28"/>
          <w:szCs w:val="28"/>
        </w:rPr>
        <w:t>.</w:t>
      </w:r>
    </w:p>
    <w:p w:rsidR="009B2458" w:rsidRPr="00277A02" w:rsidRDefault="00961937" w:rsidP="00D83BE8">
      <w:pPr>
        <w:spacing w:before="240"/>
        <w:ind w:left="-284" w:firstLine="568"/>
        <w:jc w:val="both"/>
        <w:rPr>
          <w:rFonts w:ascii="Times New Roman" w:hAnsi="Times New Roman" w:cs="Times New Roman"/>
          <w:sz w:val="28"/>
          <w:szCs w:val="28"/>
        </w:rPr>
      </w:pPr>
      <w:r w:rsidRPr="00277A02">
        <w:rPr>
          <w:rFonts w:ascii="Times New Roman" w:hAnsi="Times New Roman" w:cs="Times New Roman"/>
          <w:sz w:val="28"/>
          <w:szCs w:val="28"/>
        </w:rPr>
        <w:lastRenderedPageBreak/>
        <w:t>О</w:t>
      </w:r>
      <w:r w:rsidR="009B2458" w:rsidRPr="00277A02">
        <w:rPr>
          <w:rFonts w:ascii="Times New Roman" w:hAnsi="Times New Roman" w:cs="Times New Roman"/>
          <w:sz w:val="28"/>
          <w:szCs w:val="28"/>
        </w:rPr>
        <w:t xml:space="preserve">бучаемые </w:t>
      </w:r>
      <w:r w:rsidRPr="00277A02">
        <w:rPr>
          <w:rFonts w:ascii="Times New Roman" w:hAnsi="Times New Roman" w:cs="Times New Roman"/>
          <w:sz w:val="28"/>
          <w:szCs w:val="28"/>
        </w:rPr>
        <w:t>отвечают на поставленный вопрос</w:t>
      </w:r>
      <w:r w:rsidR="009B2458" w:rsidRPr="00277A02">
        <w:rPr>
          <w:rFonts w:ascii="Times New Roman" w:hAnsi="Times New Roman" w:cs="Times New Roman"/>
          <w:sz w:val="28"/>
          <w:szCs w:val="28"/>
        </w:rPr>
        <w:t>. Преподаватель</w:t>
      </w:r>
      <w:r w:rsidR="0095761B" w:rsidRPr="00277A02">
        <w:rPr>
          <w:rFonts w:ascii="Times New Roman" w:hAnsi="Times New Roman" w:cs="Times New Roman"/>
          <w:sz w:val="28"/>
          <w:szCs w:val="28"/>
        </w:rPr>
        <w:t>,</w:t>
      </w:r>
      <w:r w:rsidR="009B2458" w:rsidRPr="00277A02">
        <w:rPr>
          <w:rFonts w:ascii="Times New Roman" w:hAnsi="Times New Roman" w:cs="Times New Roman"/>
          <w:sz w:val="28"/>
          <w:szCs w:val="28"/>
        </w:rPr>
        <w:t xml:space="preserve"> заслушав </w:t>
      </w:r>
      <w:r w:rsidR="00E06151" w:rsidRPr="00277A02">
        <w:rPr>
          <w:rFonts w:ascii="Times New Roman" w:hAnsi="Times New Roman" w:cs="Times New Roman"/>
          <w:sz w:val="28"/>
          <w:szCs w:val="28"/>
        </w:rPr>
        <w:t xml:space="preserve"> </w:t>
      </w:r>
      <w:r w:rsidR="00077981" w:rsidRPr="00277A02">
        <w:rPr>
          <w:rFonts w:ascii="Times New Roman" w:hAnsi="Times New Roman" w:cs="Times New Roman"/>
          <w:sz w:val="28"/>
          <w:szCs w:val="28"/>
        </w:rPr>
        <w:t>2-3</w:t>
      </w:r>
      <w:r w:rsidR="009B2458" w:rsidRPr="00277A02">
        <w:rPr>
          <w:rFonts w:ascii="Times New Roman" w:hAnsi="Times New Roman" w:cs="Times New Roman"/>
          <w:sz w:val="28"/>
          <w:szCs w:val="28"/>
        </w:rPr>
        <w:t xml:space="preserve"> ответа </w:t>
      </w:r>
      <w:r w:rsidR="004A2A87" w:rsidRPr="00277A02">
        <w:rPr>
          <w:rFonts w:ascii="Times New Roman" w:hAnsi="Times New Roman" w:cs="Times New Roman"/>
          <w:sz w:val="28"/>
          <w:szCs w:val="28"/>
        </w:rPr>
        <w:t xml:space="preserve">(по необходимости) доводит вариант своего ответа </w:t>
      </w:r>
      <w:r w:rsidR="009A7B63" w:rsidRPr="00277A02">
        <w:rPr>
          <w:rFonts w:ascii="Times New Roman" w:hAnsi="Times New Roman" w:cs="Times New Roman"/>
          <w:sz w:val="28"/>
          <w:szCs w:val="28"/>
        </w:rPr>
        <w:t>используя</w:t>
      </w:r>
      <w:r w:rsidR="009B2458" w:rsidRPr="00277A02">
        <w:rPr>
          <w:rFonts w:ascii="Times New Roman" w:hAnsi="Times New Roman" w:cs="Times New Roman"/>
          <w:sz w:val="28"/>
          <w:szCs w:val="28"/>
        </w:rPr>
        <w:t xml:space="preserve"> слайду </w:t>
      </w:r>
      <w:r w:rsidR="009A7B63" w:rsidRPr="00277A02">
        <w:rPr>
          <w:rFonts w:ascii="Times New Roman" w:hAnsi="Times New Roman" w:cs="Times New Roman"/>
          <w:sz w:val="28"/>
          <w:szCs w:val="28"/>
        </w:rPr>
        <w:t xml:space="preserve">№ </w:t>
      </w:r>
      <w:r w:rsidR="008E60DB" w:rsidRPr="00277A02">
        <w:rPr>
          <w:rFonts w:ascii="Times New Roman" w:hAnsi="Times New Roman" w:cs="Times New Roman"/>
          <w:sz w:val="28"/>
          <w:szCs w:val="28"/>
        </w:rPr>
        <w:t>6</w:t>
      </w:r>
      <w:r w:rsidR="009B2458" w:rsidRPr="00277A02">
        <w:rPr>
          <w:rFonts w:ascii="Times New Roman" w:hAnsi="Times New Roman" w:cs="Times New Roman"/>
          <w:sz w:val="28"/>
          <w:szCs w:val="28"/>
        </w:rPr>
        <w:t>.</w:t>
      </w:r>
    </w:p>
    <w:p w:rsidR="00961937" w:rsidRPr="00277A02" w:rsidRDefault="00961937" w:rsidP="00D83BE8">
      <w:pPr>
        <w:widowControl w:val="0"/>
        <w:shd w:val="clear" w:color="auto" w:fill="FFFFFF"/>
        <w:spacing w:after="0" w:line="240" w:lineRule="auto"/>
        <w:ind w:left="-284" w:firstLine="568"/>
        <w:jc w:val="both"/>
        <w:rPr>
          <w:rFonts w:ascii="Times New Roman" w:hAnsi="Times New Roman" w:cs="Times New Roman"/>
          <w:snapToGrid w:val="0"/>
          <w:sz w:val="28"/>
          <w:szCs w:val="28"/>
        </w:rPr>
      </w:pPr>
      <w:r w:rsidRPr="00277A02">
        <w:rPr>
          <w:rFonts w:ascii="Times New Roman" w:hAnsi="Times New Roman" w:cs="Times New Roman"/>
          <w:b/>
          <w:snapToGrid w:val="0"/>
          <w:color w:val="000000"/>
          <w:sz w:val="28"/>
          <w:szCs w:val="28"/>
        </w:rPr>
        <w:t>Наиболее целесообразным может быть следующий порядок (</w:t>
      </w:r>
      <w:r w:rsidRPr="00277A02">
        <w:rPr>
          <w:rFonts w:ascii="Times New Roman" w:hAnsi="Times New Roman" w:cs="Times New Roman"/>
          <w:b/>
          <w:sz w:val="28"/>
          <w:szCs w:val="28"/>
        </w:rPr>
        <w:t>алгоритм)</w:t>
      </w:r>
      <w:r w:rsidRPr="00277A02">
        <w:rPr>
          <w:rFonts w:ascii="Times New Roman" w:hAnsi="Times New Roman" w:cs="Times New Roman"/>
          <w:b/>
          <w:snapToGrid w:val="0"/>
          <w:color w:val="000000"/>
          <w:sz w:val="28"/>
          <w:szCs w:val="28"/>
        </w:rPr>
        <w:t xml:space="preserve"> работы</w:t>
      </w:r>
      <w:r w:rsidRPr="00277A02">
        <w:rPr>
          <w:rFonts w:ascii="Times New Roman" w:hAnsi="Times New Roman" w:cs="Times New Roman"/>
          <w:snapToGrid w:val="0"/>
          <w:color w:val="000000"/>
          <w:sz w:val="28"/>
          <w:szCs w:val="28"/>
        </w:rPr>
        <w:t xml:space="preserve"> руководителя спасательной службы, НАСФ (АСФ)  с получением задачи на выдвижение в район ЧС и ведение АСДНР:</w:t>
      </w:r>
    </w:p>
    <w:p w:rsidR="00961937" w:rsidRPr="00277A02" w:rsidRDefault="00961937" w:rsidP="00D83BE8">
      <w:pPr>
        <w:widowControl w:val="0"/>
        <w:shd w:val="clear" w:color="auto" w:fill="FFFFFF"/>
        <w:spacing w:after="0" w:line="240" w:lineRule="auto"/>
        <w:ind w:left="-284" w:firstLine="568"/>
        <w:jc w:val="both"/>
        <w:rPr>
          <w:rFonts w:ascii="Times New Roman" w:hAnsi="Times New Roman" w:cs="Times New Roman"/>
          <w:snapToGrid w:val="0"/>
          <w:sz w:val="28"/>
          <w:szCs w:val="28"/>
        </w:rPr>
      </w:pPr>
      <w:r w:rsidRPr="00277A02">
        <w:rPr>
          <w:rFonts w:ascii="Times New Roman" w:hAnsi="Times New Roman" w:cs="Times New Roman"/>
          <w:snapToGrid w:val="0"/>
          <w:color w:val="000000"/>
          <w:sz w:val="28"/>
          <w:szCs w:val="28"/>
        </w:rPr>
        <w:t>- уяснение задачи;</w:t>
      </w:r>
    </w:p>
    <w:p w:rsidR="00961937" w:rsidRPr="00277A02" w:rsidRDefault="00961937" w:rsidP="00D83BE8">
      <w:pPr>
        <w:widowControl w:val="0"/>
        <w:shd w:val="clear" w:color="auto" w:fill="FFFFFF"/>
        <w:spacing w:after="0" w:line="240" w:lineRule="auto"/>
        <w:ind w:left="-284" w:firstLine="568"/>
        <w:jc w:val="both"/>
        <w:rPr>
          <w:rFonts w:ascii="Times New Roman" w:hAnsi="Times New Roman" w:cs="Times New Roman"/>
          <w:snapToGrid w:val="0"/>
          <w:sz w:val="28"/>
          <w:szCs w:val="28"/>
        </w:rPr>
      </w:pPr>
      <w:r w:rsidRPr="00277A02">
        <w:rPr>
          <w:rFonts w:ascii="Times New Roman" w:hAnsi="Times New Roman" w:cs="Times New Roman"/>
          <w:snapToGrid w:val="0"/>
          <w:color w:val="000000"/>
          <w:sz w:val="28"/>
          <w:szCs w:val="28"/>
        </w:rPr>
        <w:t>- информирование подчиненных о полученной задаче и обстановке;</w:t>
      </w:r>
    </w:p>
    <w:p w:rsidR="00961937" w:rsidRPr="00277A02" w:rsidRDefault="00961937" w:rsidP="00D83BE8">
      <w:pPr>
        <w:widowControl w:val="0"/>
        <w:shd w:val="clear" w:color="auto" w:fill="FFFFFF"/>
        <w:spacing w:after="0" w:line="240" w:lineRule="auto"/>
        <w:ind w:left="-284" w:firstLine="568"/>
        <w:jc w:val="both"/>
        <w:rPr>
          <w:rFonts w:ascii="Times New Roman" w:hAnsi="Times New Roman" w:cs="Times New Roman"/>
          <w:snapToGrid w:val="0"/>
          <w:sz w:val="28"/>
          <w:szCs w:val="28"/>
        </w:rPr>
      </w:pPr>
      <w:r w:rsidRPr="00277A02">
        <w:rPr>
          <w:rFonts w:ascii="Times New Roman" w:hAnsi="Times New Roman" w:cs="Times New Roman"/>
          <w:snapToGrid w:val="0"/>
          <w:color w:val="000000"/>
          <w:sz w:val="28"/>
          <w:szCs w:val="28"/>
        </w:rPr>
        <w:t>- расчет времени;</w:t>
      </w:r>
    </w:p>
    <w:p w:rsidR="00961937" w:rsidRPr="00277A02" w:rsidRDefault="00961937" w:rsidP="00D83BE8">
      <w:pPr>
        <w:widowControl w:val="0"/>
        <w:shd w:val="clear" w:color="auto" w:fill="FFFFFF"/>
        <w:spacing w:after="0" w:line="240" w:lineRule="auto"/>
        <w:ind w:left="-284" w:firstLine="568"/>
        <w:jc w:val="both"/>
        <w:rPr>
          <w:rFonts w:ascii="Times New Roman" w:hAnsi="Times New Roman" w:cs="Times New Roman"/>
          <w:snapToGrid w:val="0"/>
          <w:sz w:val="28"/>
          <w:szCs w:val="28"/>
        </w:rPr>
      </w:pPr>
      <w:r w:rsidRPr="00277A02">
        <w:rPr>
          <w:rFonts w:ascii="Times New Roman" w:hAnsi="Times New Roman" w:cs="Times New Roman"/>
          <w:snapToGrid w:val="0"/>
          <w:color w:val="000000"/>
          <w:sz w:val="28"/>
          <w:szCs w:val="28"/>
        </w:rPr>
        <w:t>- отдача распоряжений на приведение в готовность, выдвижение в район ЧС, организацию разведки;</w:t>
      </w:r>
    </w:p>
    <w:p w:rsidR="00961937" w:rsidRPr="00277A02" w:rsidRDefault="00961937" w:rsidP="00D83BE8">
      <w:pPr>
        <w:widowControl w:val="0"/>
        <w:shd w:val="clear" w:color="auto" w:fill="FFFFFF"/>
        <w:spacing w:after="0" w:line="240" w:lineRule="auto"/>
        <w:ind w:left="-284" w:firstLine="568"/>
        <w:jc w:val="both"/>
        <w:rPr>
          <w:rFonts w:ascii="Times New Roman" w:hAnsi="Times New Roman" w:cs="Times New Roman"/>
          <w:snapToGrid w:val="0"/>
          <w:sz w:val="28"/>
          <w:szCs w:val="28"/>
        </w:rPr>
      </w:pPr>
      <w:r w:rsidRPr="00277A02">
        <w:rPr>
          <w:rFonts w:ascii="Times New Roman" w:hAnsi="Times New Roman" w:cs="Times New Roman"/>
          <w:snapToGrid w:val="0"/>
          <w:color w:val="000000"/>
          <w:sz w:val="28"/>
          <w:szCs w:val="28"/>
        </w:rPr>
        <w:t>- проведение рекогносцировки района (участка, объектов) предстоящих работ и установление связи и взаимодействия с оперативной  группой комиссии по ЧС и ПБ (ОГ), которой НАСФ (АСФ) поступает в оперативное подчинение и другим</w:t>
      </w:r>
      <w:r w:rsidR="0028081A" w:rsidRPr="00277A02">
        <w:rPr>
          <w:rFonts w:ascii="Times New Roman" w:hAnsi="Times New Roman" w:cs="Times New Roman"/>
          <w:snapToGrid w:val="0"/>
          <w:color w:val="000000"/>
          <w:sz w:val="28"/>
          <w:szCs w:val="28"/>
        </w:rPr>
        <w:t>и формированиями приданными ОГ</w:t>
      </w:r>
      <w:r w:rsidRPr="00277A02">
        <w:rPr>
          <w:rFonts w:ascii="Times New Roman" w:hAnsi="Times New Roman" w:cs="Times New Roman"/>
          <w:snapToGrid w:val="0"/>
          <w:color w:val="000000"/>
          <w:sz w:val="28"/>
          <w:szCs w:val="28"/>
        </w:rPr>
        <w:t>;</w:t>
      </w:r>
    </w:p>
    <w:p w:rsidR="00961937" w:rsidRPr="00277A02" w:rsidRDefault="00961937" w:rsidP="00D83BE8">
      <w:pPr>
        <w:widowControl w:val="0"/>
        <w:shd w:val="clear" w:color="auto" w:fill="FFFFFF"/>
        <w:spacing w:after="0" w:line="240" w:lineRule="auto"/>
        <w:ind w:left="-284" w:firstLine="568"/>
        <w:jc w:val="both"/>
        <w:rPr>
          <w:rFonts w:ascii="Times New Roman" w:hAnsi="Times New Roman" w:cs="Times New Roman"/>
          <w:snapToGrid w:val="0"/>
          <w:sz w:val="28"/>
          <w:szCs w:val="28"/>
        </w:rPr>
      </w:pPr>
      <w:r w:rsidRPr="00277A02">
        <w:rPr>
          <w:rFonts w:ascii="Times New Roman" w:hAnsi="Times New Roman" w:cs="Times New Roman"/>
          <w:snapToGrid w:val="0"/>
          <w:color w:val="000000"/>
          <w:sz w:val="28"/>
          <w:szCs w:val="28"/>
        </w:rPr>
        <w:t>- оценка обстановки;</w:t>
      </w:r>
    </w:p>
    <w:p w:rsidR="00961937" w:rsidRPr="00277A02" w:rsidRDefault="00961937" w:rsidP="00D83BE8">
      <w:pPr>
        <w:widowControl w:val="0"/>
        <w:shd w:val="clear" w:color="auto" w:fill="FFFFFF"/>
        <w:spacing w:after="0" w:line="240" w:lineRule="auto"/>
        <w:ind w:left="-284" w:firstLine="568"/>
        <w:jc w:val="both"/>
        <w:rPr>
          <w:rFonts w:ascii="Times New Roman" w:hAnsi="Times New Roman" w:cs="Times New Roman"/>
          <w:snapToGrid w:val="0"/>
          <w:sz w:val="28"/>
          <w:szCs w:val="28"/>
        </w:rPr>
      </w:pPr>
      <w:r w:rsidRPr="00277A02">
        <w:rPr>
          <w:rFonts w:ascii="Times New Roman" w:hAnsi="Times New Roman" w:cs="Times New Roman"/>
          <w:snapToGrid w:val="0"/>
          <w:color w:val="000000"/>
          <w:sz w:val="28"/>
          <w:szCs w:val="28"/>
        </w:rPr>
        <w:t>- принятие решения;</w:t>
      </w:r>
    </w:p>
    <w:p w:rsidR="00961937" w:rsidRPr="00277A02" w:rsidRDefault="00961937" w:rsidP="00D83BE8">
      <w:pPr>
        <w:widowControl w:val="0"/>
        <w:shd w:val="clear" w:color="auto" w:fill="FFFFFF"/>
        <w:spacing w:after="0" w:line="240" w:lineRule="auto"/>
        <w:ind w:left="-284" w:firstLine="568"/>
        <w:jc w:val="both"/>
        <w:rPr>
          <w:rFonts w:ascii="Times New Roman" w:hAnsi="Times New Roman" w:cs="Times New Roman"/>
          <w:snapToGrid w:val="0"/>
          <w:sz w:val="28"/>
          <w:szCs w:val="28"/>
        </w:rPr>
      </w:pPr>
      <w:r w:rsidRPr="00277A02">
        <w:rPr>
          <w:rFonts w:ascii="Times New Roman" w:hAnsi="Times New Roman" w:cs="Times New Roman"/>
          <w:snapToGrid w:val="0"/>
          <w:color w:val="000000"/>
          <w:sz w:val="28"/>
          <w:szCs w:val="28"/>
        </w:rPr>
        <w:t>- постановка задач подчиненным подразделениям и организация взаимодействия между ними;</w:t>
      </w:r>
    </w:p>
    <w:p w:rsidR="00961937" w:rsidRPr="00277A02" w:rsidRDefault="00961937" w:rsidP="00D83BE8">
      <w:pPr>
        <w:widowControl w:val="0"/>
        <w:shd w:val="clear" w:color="auto" w:fill="FFFFFF"/>
        <w:spacing w:after="0" w:line="240" w:lineRule="auto"/>
        <w:ind w:left="-284" w:firstLine="568"/>
        <w:jc w:val="both"/>
        <w:rPr>
          <w:rFonts w:ascii="Times New Roman" w:hAnsi="Times New Roman" w:cs="Times New Roman"/>
          <w:snapToGrid w:val="0"/>
          <w:sz w:val="28"/>
          <w:szCs w:val="28"/>
        </w:rPr>
      </w:pPr>
      <w:r w:rsidRPr="00277A02">
        <w:rPr>
          <w:rFonts w:ascii="Times New Roman" w:hAnsi="Times New Roman" w:cs="Times New Roman"/>
          <w:snapToGrid w:val="0"/>
          <w:color w:val="000000"/>
          <w:sz w:val="28"/>
          <w:szCs w:val="28"/>
        </w:rPr>
        <w:t>- организация ввода подразделений на участки (объекты) работ;</w:t>
      </w:r>
    </w:p>
    <w:p w:rsidR="00961937" w:rsidRPr="00277A02" w:rsidRDefault="00961937" w:rsidP="00D83BE8">
      <w:pPr>
        <w:widowControl w:val="0"/>
        <w:shd w:val="clear" w:color="auto" w:fill="FFFFFF"/>
        <w:spacing w:after="0" w:line="240" w:lineRule="auto"/>
        <w:ind w:left="-284" w:firstLine="568"/>
        <w:jc w:val="both"/>
        <w:rPr>
          <w:rFonts w:ascii="Times New Roman" w:hAnsi="Times New Roman" w:cs="Times New Roman"/>
          <w:snapToGrid w:val="0"/>
          <w:sz w:val="28"/>
          <w:szCs w:val="28"/>
        </w:rPr>
      </w:pPr>
      <w:r w:rsidRPr="00277A02">
        <w:rPr>
          <w:rFonts w:ascii="Times New Roman" w:hAnsi="Times New Roman" w:cs="Times New Roman"/>
          <w:snapToGrid w:val="0"/>
          <w:color w:val="000000"/>
          <w:sz w:val="28"/>
          <w:szCs w:val="28"/>
        </w:rPr>
        <w:t xml:space="preserve">- организация управления и всестороннего обеспечения действий </w:t>
      </w:r>
      <w:r w:rsidRPr="00277A02">
        <w:rPr>
          <w:rFonts w:ascii="Times New Roman" w:hAnsi="Times New Roman" w:cs="Times New Roman"/>
          <w:snapToGrid w:val="0"/>
          <w:color w:val="000000"/>
          <w:spacing w:val="-20"/>
          <w:sz w:val="28"/>
          <w:szCs w:val="28"/>
        </w:rPr>
        <w:t>подразделений</w:t>
      </w:r>
      <w:r w:rsidRPr="00277A02">
        <w:rPr>
          <w:rFonts w:ascii="Times New Roman" w:hAnsi="Times New Roman" w:cs="Times New Roman"/>
          <w:snapToGrid w:val="0"/>
          <w:color w:val="000000"/>
          <w:sz w:val="28"/>
          <w:szCs w:val="28"/>
        </w:rPr>
        <w:t>;</w:t>
      </w:r>
    </w:p>
    <w:p w:rsidR="00961937" w:rsidRPr="00277A02" w:rsidRDefault="00961937" w:rsidP="00D83BE8">
      <w:pPr>
        <w:widowControl w:val="0"/>
        <w:shd w:val="clear" w:color="auto" w:fill="FFFFFF"/>
        <w:spacing w:after="0" w:line="240" w:lineRule="auto"/>
        <w:ind w:left="-284" w:firstLine="568"/>
        <w:jc w:val="both"/>
        <w:rPr>
          <w:rFonts w:ascii="Times New Roman" w:hAnsi="Times New Roman" w:cs="Times New Roman"/>
          <w:snapToGrid w:val="0"/>
          <w:color w:val="000000"/>
          <w:sz w:val="28"/>
          <w:szCs w:val="28"/>
        </w:rPr>
      </w:pPr>
      <w:r w:rsidRPr="00277A02">
        <w:rPr>
          <w:rFonts w:ascii="Times New Roman" w:hAnsi="Times New Roman" w:cs="Times New Roman"/>
          <w:snapToGrid w:val="0"/>
          <w:color w:val="000000"/>
          <w:sz w:val="28"/>
          <w:szCs w:val="28"/>
        </w:rPr>
        <w:t>- управление ведением работ;</w:t>
      </w:r>
    </w:p>
    <w:p w:rsidR="00961937" w:rsidRPr="00277A02" w:rsidRDefault="00961937" w:rsidP="00D83BE8">
      <w:pPr>
        <w:widowControl w:val="0"/>
        <w:shd w:val="clear" w:color="auto" w:fill="FFFFFF"/>
        <w:spacing w:after="0" w:line="240" w:lineRule="auto"/>
        <w:ind w:left="-284" w:firstLine="568"/>
        <w:jc w:val="both"/>
        <w:rPr>
          <w:rFonts w:ascii="Times New Roman" w:hAnsi="Times New Roman" w:cs="Times New Roman"/>
          <w:snapToGrid w:val="0"/>
          <w:sz w:val="28"/>
          <w:szCs w:val="28"/>
        </w:rPr>
      </w:pPr>
      <w:r w:rsidRPr="00277A02">
        <w:rPr>
          <w:rFonts w:ascii="Times New Roman" w:hAnsi="Times New Roman" w:cs="Times New Roman"/>
          <w:snapToGrid w:val="0"/>
          <w:color w:val="000000"/>
          <w:sz w:val="28"/>
          <w:szCs w:val="28"/>
        </w:rPr>
        <w:t>- организация управления, связи и оповещения.</w:t>
      </w:r>
    </w:p>
    <w:p w:rsidR="005D3A58" w:rsidRPr="00277A02" w:rsidRDefault="005D3A58" w:rsidP="00A57CFB">
      <w:pPr>
        <w:spacing w:after="0"/>
        <w:ind w:left="-284" w:firstLine="568"/>
        <w:jc w:val="center"/>
        <w:rPr>
          <w:rFonts w:ascii="Times New Roman" w:hAnsi="Times New Roman" w:cs="Times New Roman"/>
          <w:b/>
          <w:sz w:val="28"/>
          <w:szCs w:val="28"/>
        </w:rPr>
      </w:pPr>
    </w:p>
    <w:p w:rsidR="00A57CFB" w:rsidRPr="00277A02" w:rsidRDefault="009B2458" w:rsidP="00A57CFB">
      <w:pPr>
        <w:spacing w:after="0"/>
        <w:ind w:left="-284" w:firstLine="568"/>
        <w:jc w:val="center"/>
        <w:rPr>
          <w:rFonts w:ascii="Times New Roman" w:hAnsi="Times New Roman" w:cs="Times New Roman"/>
          <w:b/>
          <w:sz w:val="28"/>
          <w:szCs w:val="28"/>
        </w:rPr>
      </w:pPr>
      <w:r w:rsidRPr="00277A02">
        <w:rPr>
          <w:rFonts w:ascii="Times New Roman" w:hAnsi="Times New Roman" w:cs="Times New Roman"/>
          <w:b/>
          <w:sz w:val="28"/>
          <w:szCs w:val="28"/>
        </w:rPr>
        <w:t>Задание</w:t>
      </w:r>
      <w:r w:rsidR="00EF3F1A" w:rsidRPr="00277A02">
        <w:rPr>
          <w:rFonts w:ascii="Times New Roman" w:hAnsi="Times New Roman" w:cs="Times New Roman"/>
          <w:b/>
          <w:sz w:val="28"/>
          <w:szCs w:val="28"/>
        </w:rPr>
        <w:t xml:space="preserve"> 2</w:t>
      </w:r>
      <w:r w:rsidRPr="00277A02">
        <w:rPr>
          <w:rFonts w:ascii="Times New Roman" w:hAnsi="Times New Roman" w:cs="Times New Roman"/>
          <w:b/>
          <w:sz w:val="28"/>
          <w:szCs w:val="28"/>
        </w:rPr>
        <w:t>.</w:t>
      </w:r>
      <w:r w:rsidRPr="00277A02">
        <w:rPr>
          <w:rFonts w:ascii="Times New Roman" w:hAnsi="Times New Roman" w:cs="Times New Roman"/>
          <w:sz w:val="28"/>
          <w:szCs w:val="28"/>
        </w:rPr>
        <w:t xml:space="preserve">  </w:t>
      </w:r>
      <w:r w:rsidR="00922993" w:rsidRPr="00277A02">
        <w:rPr>
          <w:rFonts w:ascii="Times New Roman" w:hAnsi="Times New Roman" w:cs="Times New Roman"/>
          <w:b/>
          <w:sz w:val="28"/>
          <w:szCs w:val="28"/>
        </w:rPr>
        <w:t>Уяснение полученной задачи.</w:t>
      </w:r>
    </w:p>
    <w:p w:rsidR="005D3A58" w:rsidRPr="00277A02" w:rsidRDefault="00922993" w:rsidP="005D3A58">
      <w:pPr>
        <w:spacing w:after="0"/>
        <w:ind w:left="-284" w:firstLine="568"/>
        <w:jc w:val="center"/>
        <w:rPr>
          <w:rFonts w:ascii="Times New Roman" w:hAnsi="Times New Roman" w:cs="Times New Roman"/>
          <w:sz w:val="28"/>
          <w:szCs w:val="28"/>
        </w:rPr>
      </w:pPr>
      <w:r w:rsidRPr="00277A02">
        <w:rPr>
          <w:rFonts w:ascii="Times New Roman" w:hAnsi="Times New Roman" w:cs="Times New Roman"/>
          <w:b/>
          <w:sz w:val="28"/>
          <w:szCs w:val="28"/>
        </w:rPr>
        <w:t>(</w:t>
      </w:r>
      <w:r w:rsidRPr="00277A02">
        <w:rPr>
          <w:rFonts w:ascii="Times New Roman" w:hAnsi="Times New Roman" w:cs="Times New Roman"/>
          <w:sz w:val="28"/>
          <w:szCs w:val="28"/>
        </w:rPr>
        <w:t xml:space="preserve"> устно</w:t>
      </w:r>
      <w:r w:rsidR="00A57CFB" w:rsidRPr="00277A02">
        <w:rPr>
          <w:rFonts w:ascii="Times New Roman" w:hAnsi="Times New Roman" w:cs="Times New Roman"/>
          <w:sz w:val="28"/>
          <w:szCs w:val="28"/>
        </w:rPr>
        <w:t>,</w:t>
      </w:r>
      <w:r w:rsidRPr="00277A02">
        <w:rPr>
          <w:rFonts w:ascii="Times New Roman" w:hAnsi="Times New Roman" w:cs="Times New Roman"/>
          <w:sz w:val="28"/>
          <w:szCs w:val="28"/>
        </w:rPr>
        <w:t xml:space="preserve"> </w:t>
      </w:r>
      <w:r w:rsidR="00A57CFB" w:rsidRPr="00277A02">
        <w:rPr>
          <w:rFonts w:ascii="Times New Roman" w:hAnsi="Times New Roman" w:cs="Times New Roman"/>
          <w:sz w:val="28"/>
          <w:szCs w:val="28"/>
        </w:rPr>
        <w:t>в</w:t>
      </w:r>
      <w:r w:rsidR="009B2458" w:rsidRPr="00277A02">
        <w:rPr>
          <w:rFonts w:ascii="Times New Roman" w:hAnsi="Times New Roman" w:cs="Times New Roman"/>
          <w:sz w:val="28"/>
          <w:szCs w:val="28"/>
        </w:rPr>
        <w:t>ремя на подготовку –</w:t>
      </w:r>
      <w:r w:rsidR="00EF3F1A" w:rsidRPr="00277A02">
        <w:rPr>
          <w:rFonts w:ascii="Times New Roman" w:hAnsi="Times New Roman" w:cs="Times New Roman"/>
          <w:sz w:val="28"/>
          <w:szCs w:val="28"/>
        </w:rPr>
        <w:t xml:space="preserve"> 3 </w:t>
      </w:r>
      <w:r w:rsidR="009B2458" w:rsidRPr="00277A02">
        <w:rPr>
          <w:rFonts w:ascii="Times New Roman" w:hAnsi="Times New Roman" w:cs="Times New Roman"/>
          <w:sz w:val="28"/>
          <w:szCs w:val="28"/>
        </w:rPr>
        <w:t xml:space="preserve">мин.)                                      </w:t>
      </w:r>
      <w:r w:rsidR="001B2CEB" w:rsidRPr="00277A02">
        <w:rPr>
          <w:rFonts w:ascii="Times New Roman" w:hAnsi="Times New Roman" w:cs="Times New Roman"/>
          <w:sz w:val="28"/>
          <w:szCs w:val="28"/>
        </w:rPr>
        <w:t xml:space="preserve">                                                          </w:t>
      </w:r>
    </w:p>
    <w:p w:rsidR="005D3A58" w:rsidRPr="00277A02" w:rsidRDefault="005D3A58" w:rsidP="005D3A58">
      <w:pPr>
        <w:spacing w:after="0"/>
        <w:ind w:left="-284" w:firstLine="568"/>
        <w:jc w:val="center"/>
        <w:rPr>
          <w:rFonts w:ascii="Times New Roman" w:hAnsi="Times New Roman" w:cs="Times New Roman"/>
          <w:sz w:val="28"/>
          <w:szCs w:val="28"/>
        </w:rPr>
      </w:pPr>
    </w:p>
    <w:p w:rsidR="009B2458" w:rsidRPr="00277A02" w:rsidRDefault="009B2458" w:rsidP="005D3A58">
      <w:pPr>
        <w:spacing w:after="0"/>
        <w:ind w:left="-284" w:firstLine="568"/>
        <w:jc w:val="both"/>
        <w:rPr>
          <w:rFonts w:ascii="Times New Roman" w:hAnsi="Times New Roman" w:cs="Times New Roman"/>
          <w:sz w:val="28"/>
          <w:szCs w:val="28"/>
        </w:rPr>
      </w:pPr>
      <w:r w:rsidRPr="00277A02">
        <w:rPr>
          <w:rFonts w:ascii="Times New Roman" w:hAnsi="Times New Roman" w:cs="Times New Roman"/>
          <w:sz w:val="28"/>
          <w:szCs w:val="28"/>
        </w:rPr>
        <w:t>Преподаватель высвечивает слайд</w:t>
      </w:r>
      <w:r w:rsidR="001B2CEB" w:rsidRPr="00277A02">
        <w:rPr>
          <w:rFonts w:ascii="Times New Roman" w:hAnsi="Times New Roman" w:cs="Times New Roman"/>
          <w:sz w:val="28"/>
          <w:szCs w:val="28"/>
        </w:rPr>
        <w:t xml:space="preserve"> № 7</w:t>
      </w:r>
      <w:r w:rsidRPr="00277A02">
        <w:rPr>
          <w:rFonts w:ascii="Times New Roman" w:hAnsi="Times New Roman" w:cs="Times New Roman"/>
          <w:sz w:val="28"/>
          <w:szCs w:val="28"/>
        </w:rPr>
        <w:t xml:space="preserve"> с содержанием уяснения полученной задачи.</w:t>
      </w:r>
    </w:p>
    <w:p w:rsidR="00961937" w:rsidRPr="00277A02" w:rsidRDefault="009B2458" w:rsidP="00D83BE8">
      <w:pPr>
        <w:widowControl w:val="0"/>
        <w:shd w:val="clear" w:color="auto" w:fill="FFFFFF"/>
        <w:spacing w:line="240" w:lineRule="auto"/>
        <w:ind w:left="-284" w:firstLine="568"/>
        <w:jc w:val="both"/>
        <w:rPr>
          <w:rFonts w:ascii="Times New Roman" w:hAnsi="Times New Roman" w:cs="Times New Roman"/>
          <w:snapToGrid w:val="0"/>
          <w:sz w:val="28"/>
          <w:szCs w:val="28"/>
        </w:rPr>
      </w:pPr>
      <w:r w:rsidRPr="00277A02">
        <w:rPr>
          <w:rFonts w:ascii="Times New Roman" w:hAnsi="Times New Roman" w:cs="Times New Roman"/>
          <w:sz w:val="28"/>
          <w:szCs w:val="28"/>
        </w:rPr>
        <w:t xml:space="preserve"> </w:t>
      </w:r>
      <w:r w:rsidR="00961937" w:rsidRPr="00277A02">
        <w:rPr>
          <w:rFonts w:ascii="Times New Roman" w:hAnsi="Times New Roman" w:cs="Times New Roman"/>
          <w:b/>
          <w:i/>
          <w:snapToGrid w:val="0"/>
          <w:color w:val="000000"/>
          <w:sz w:val="28"/>
          <w:szCs w:val="28"/>
        </w:rPr>
        <w:t>Уясняя задачу</w:t>
      </w:r>
      <w:r w:rsidR="00961937" w:rsidRPr="00277A02">
        <w:rPr>
          <w:rFonts w:ascii="Times New Roman" w:hAnsi="Times New Roman" w:cs="Times New Roman"/>
          <w:snapToGrid w:val="0"/>
          <w:color w:val="000000"/>
          <w:sz w:val="28"/>
          <w:szCs w:val="28"/>
        </w:rPr>
        <w:t>, руководитель должен понять цель предстоящих действий, задачу спасательной службы (НАСФ), место и роль их в выполнении задачи по ликвидации чрезвычайной ситуации; к кому поступает они в оперативное подчинение, с кем взаимодействовать при выполнении задачи, срок готовности к выполнению задачи.</w:t>
      </w:r>
    </w:p>
    <w:p w:rsidR="009B2458" w:rsidRPr="00277A02" w:rsidRDefault="009B2458" w:rsidP="00D83BE8">
      <w:pPr>
        <w:ind w:left="-284" w:firstLine="568"/>
        <w:jc w:val="both"/>
        <w:rPr>
          <w:rFonts w:ascii="Times New Roman" w:hAnsi="Times New Roman" w:cs="Times New Roman"/>
          <w:sz w:val="28"/>
          <w:szCs w:val="28"/>
        </w:rPr>
      </w:pPr>
      <w:r w:rsidRPr="00277A02">
        <w:rPr>
          <w:rFonts w:ascii="Times New Roman" w:hAnsi="Times New Roman" w:cs="Times New Roman"/>
          <w:sz w:val="28"/>
          <w:szCs w:val="28"/>
        </w:rPr>
        <w:t xml:space="preserve">Преподаватель, заслушав </w:t>
      </w:r>
      <w:r w:rsidR="00E13248" w:rsidRPr="00277A02">
        <w:rPr>
          <w:rFonts w:ascii="Times New Roman" w:hAnsi="Times New Roman" w:cs="Times New Roman"/>
          <w:sz w:val="28"/>
          <w:szCs w:val="28"/>
        </w:rPr>
        <w:t>2-3</w:t>
      </w:r>
      <w:r w:rsidRPr="00277A02">
        <w:rPr>
          <w:rFonts w:ascii="Times New Roman" w:hAnsi="Times New Roman" w:cs="Times New Roman"/>
          <w:sz w:val="28"/>
          <w:szCs w:val="28"/>
        </w:rPr>
        <w:t xml:space="preserve"> ответа приводит свой вариант. (И так в каждом задании)</w:t>
      </w:r>
      <w:r w:rsidR="00471D6A" w:rsidRPr="00277A02">
        <w:rPr>
          <w:rFonts w:ascii="Times New Roman" w:hAnsi="Times New Roman" w:cs="Times New Roman"/>
          <w:sz w:val="28"/>
          <w:szCs w:val="28"/>
        </w:rPr>
        <w:t>.</w:t>
      </w:r>
    </w:p>
    <w:p w:rsidR="00B40E09" w:rsidRPr="00277A02" w:rsidRDefault="00B40E09" w:rsidP="00B40E09">
      <w:pPr>
        <w:spacing w:after="0"/>
        <w:ind w:left="-284" w:firstLine="568"/>
        <w:jc w:val="center"/>
        <w:rPr>
          <w:rFonts w:ascii="Times New Roman" w:hAnsi="Times New Roman" w:cs="Times New Roman"/>
          <w:b/>
          <w:sz w:val="28"/>
          <w:szCs w:val="28"/>
        </w:rPr>
      </w:pPr>
    </w:p>
    <w:p w:rsidR="00B40E09" w:rsidRPr="00277A02" w:rsidRDefault="00B40E09" w:rsidP="00B40E09">
      <w:pPr>
        <w:spacing w:after="0"/>
        <w:ind w:left="-284" w:firstLine="568"/>
        <w:jc w:val="center"/>
        <w:rPr>
          <w:rFonts w:ascii="Times New Roman" w:hAnsi="Times New Roman" w:cs="Times New Roman"/>
          <w:b/>
          <w:sz w:val="28"/>
          <w:szCs w:val="28"/>
        </w:rPr>
      </w:pPr>
    </w:p>
    <w:p w:rsidR="00B40E09" w:rsidRPr="00277A02" w:rsidRDefault="00B40E09" w:rsidP="00B40E09">
      <w:pPr>
        <w:spacing w:after="0"/>
        <w:ind w:left="-284" w:firstLine="568"/>
        <w:jc w:val="center"/>
        <w:rPr>
          <w:rFonts w:ascii="Times New Roman" w:hAnsi="Times New Roman" w:cs="Times New Roman"/>
          <w:b/>
          <w:sz w:val="28"/>
          <w:szCs w:val="28"/>
        </w:rPr>
      </w:pPr>
    </w:p>
    <w:p w:rsidR="00B40E09" w:rsidRPr="00277A02" w:rsidRDefault="009B2458" w:rsidP="00B40E09">
      <w:pPr>
        <w:spacing w:after="0"/>
        <w:ind w:left="-284" w:firstLine="568"/>
        <w:jc w:val="center"/>
        <w:rPr>
          <w:rFonts w:ascii="Times New Roman" w:hAnsi="Times New Roman" w:cs="Times New Roman"/>
          <w:sz w:val="28"/>
          <w:szCs w:val="28"/>
        </w:rPr>
      </w:pPr>
      <w:r w:rsidRPr="00277A02">
        <w:rPr>
          <w:rFonts w:ascii="Times New Roman" w:hAnsi="Times New Roman" w:cs="Times New Roman"/>
          <w:b/>
          <w:sz w:val="28"/>
          <w:szCs w:val="28"/>
        </w:rPr>
        <w:lastRenderedPageBreak/>
        <w:t>Задание</w:t>
      </w:r>
      <w:r w:rsidR="00232160" w:rsidRPr="00277A02">
        <w:rPr>
          <w:rFonts w:ascii="Times New Roman" w:hAnsi="Times New Roman" w:cs="Times New Roman"/>
          <w:b/>
          <w:sz w:val="28"/>
          <w:szCs w:val="28"/>
        </w:rPr>
        <w:t xml:space="preserve"> 3</w:t>
      </w:r>
      <w:r w:rsidRPr="00277A02">
        <w:rPr>
          <w:rFonts w:ascii="Times New Roman" w:hAnsi="Times New Roman" w:cs="Times New Roman"/>
          <w:b/>
          <w:sz w:val="28"/>
          <w:szCs w:val="28"/>
        </w:rPr>
        <w:t xml:space="preserve">.  </w:t>
      </w:r>
      <w:r w:rsidR="006A0FA5" w:rsidRPr="00277A02">
        <w:rPr>
          <w:rFonts w:ascii="Times New Roman" w:hAnsi="Times New Roman" w:cs="Times New Roman"/>
          <w:b/>
          <w:sz w:val="28"/>
          <w:szCs w:val="28"/>
        </w:rPr>
        <w:t xml:space="preserve">         Оценка обстановки</w:t>
      </w:r>
      <w:r w:rsidR="00B40E09" w:rsidRPr="00277A02">
        <w:rPr>
          <w:rFonts w:ascii="Times New Roman" w:hAnsi="Times New Roman" w:cs="Times New Roman"/>
          <w:sz w:val="28"/>
          <w:szCs w:val="28"/>
        </w:rPr>
        <w:t>.</w:t>
      </w:r>
    </w:p>
    <w:p w:rsidR="001F5FC6" w:rsidRPr="00277A02" w:rsidRDefault="00B40E09" w:rsidP="00B40E09">
      <w:pPr>
        <w:spacing w:after="0"/>
        <w:ind w:left="-284" w:firstLine="568"/>
        <w:jc w:val="center"/>
        <w:rPr>
          <w:rFonts w:ascii="Times New Roman" w:hAnsi="Times New Roman" w:cs="Times New Roman"/>
          <w:sz w:val="28"/>
          <w:szCs w:val="28"/>
        </w:rPr>
      </w:pPr>
      <w:r w:rsidRPr="00277A02">
        <w:rPr>
          <w:rFonts w:ascii="Times New Roman" w:hAnsi="Times New Roman" w:cs="Times New Roman"/>
          <w:b/>
          <w:sz w:val="28"/>
          <w:szCs w:val="28"/>
        </w:rPr>
        <w:t>(</w:t>
      </w:r>
      <w:r w:rsidR="006A0FA5" w:rsidRPr="00277A02">
        <w:rPr>
          <w:rFonts w:ascii="Times New Roman" w:hAnsi="Times New Roman" w:cs="Times New Roman"/>
          <w:sz w:val="28"/>
          <w:szCs w:val="28"/>
        </w:rPr>
        <w:t>Устно, в</w:t>
      </w:r>
      <w:r w:rsidR="009B2458" w:rsidRPr="00277A02">
        <w:rPr>
          <w:rFonts w:ascii="Times New Roman" w:hAnsi="Times New Roman" w:cs="Times New Roman"/>
          <w:sz w:val="28"/>
          <w:szCs w:val="28"/>
        </w:rPr>
        <w:t xml:space="preserve">ремя на подготовку – </w:t>
      </w:r>
      <w:r w:rsidR="00232160" w:rsidRPr="00277A02">
        <w:rPr>
          <w:rFonts w:ascii="Times New Roman" w:hAnsi="Times New Roman" w:cs="Times New Roman"/>
          <w:sz w:val="28"/>
          <w:szCs w:val="28"/>
        </w:rPr>
        <w:t xml:space="preserve">3 </w:t>
      </w:r>
      <w:r w:rsidR="009B2458" w:rsidRPr="00277A02">
        <w:rPr>
          <w:rFonts w:ascii="Times New Roman" w:hAnsi="Times New Roman" w:cs="Times New Roman"/>
          <w:sz w:val="28"/>
          <w:szCs w:val="28"/>
        </w:rPr>
        <w:t>мин.)</w:t>
      </w:r>
      <w:r w:rsidRPr="00277A02">
        <w:rPr>
          <w:rFonts w:ascii="Times New Roman" w:hAnsi="Times New Roman" w:cs="Times New Roman"/>
          <w:sz w:val="28"/>
          <w:szCs w:val="28"/>
        </w:rPr>
        <w:t xml:space="preserve"> </w:t>
      </w:r>
      <w:r w:rsidR="00205C99" w:rsidRPr="00277A02">
        <w:rPr>
          <w:rFonts w:ascii="Times New Roman" w:hAnsi="Times New Roman" w:cs="Times New Roman"/>
          <w:sz w:val="28"/>
          <w:szCs w:val="28"/>
        </w:rPr>
        <w:t>слайд № 8</w:t>
      </w:r>
    </w:p>
    <w:p w:rsidR="009B2458" w:rsidRPr="00277A02" w:rsidRDefault="009B2458" w:rsidP="00D83BE8">
      <w:pPr>
        <w:spacing w:after="0"/>
        <w:ind w:left="-284" w:firstLine="568"/>
        <w:jc w:val="both"/>
        <w:rPr>
          <w:rFonts w:ascii="Times New Roman" w:hAnsi="Times New Roman" w:cs="Times New Roman"/>
          <w:sz w:val="28"/>
          <w:szCs w:val="28"/>
        </w:rPr>
      </w:pPr>
      <w:r w:rsidRPr="00277A02">
        <w:rPr>
          <w:rFonts w:ascii="Times New Roman" w:hAnsi="Times New Roman" w:cs="Times New Roman"/>
          <w:b/>
          <w:sz w:val="28"/>
          <w:szCs w:val="28"/>
        </w:rPr>
        <w:t>Оценить обстановку</w:t>
      </w:r>
      <w:r w:rsidRPr="00277A02">
        <w:rPr>
          <w:rFonts w:ascii="Times New Roman" w:hAnsi="Times New Roman" w:cs="Times New Roman"/>
          <w:sz w:val="28"/>
          <w:szCs w:val="28"/>
        </w:rPr>
        <w:t xml:space="preserve"> - понять характер своих действий, объем и сроки проводимых </w:t>
      </w:r>
      <w:r w:rsidR="00961937" w:rsidRPr="00277A02">
        <w:rPr>
          <w:rFonts w:ascii="Times New Roman" w:hAnsi="Times New Roman" w:cs="Times New Roman"/>
          <w:sz w:val="28"/>
          <w:szCs w:val="28"/>
        </w:rPr>
        <w:t>АСДНР</w:t>
      </w:r>
      <w:r w:rsidRPr="00277A02">
        <w:rPr>
          <w:rFonts w:ascii="Times New Roman" w:hAnsi="Times New Roman" w:cs="Times New Roman"/>
          <w:sz w:val="28"/>
          <w:szCs w:val="28"/>
        </w:rPr>
        <w:t>, состояние и возможности своих сил во взаимосвязи с силами вышестоящих административных и производственных структур, учесть особенности времени года, состояние погодных условий, времени суток.</w:t>
      </w:r>
    </w:p>
    <w:p w:rsidR="00571319" w:rsidRPr="00277A02" w:rsidRDefault="00571319" w:rsidP="00D83BE8">
      <w:pPr>
        <w:ind w:left="-284" w:firstLine="568"/>
        <w:jc w:val="both"/>
        <w:rPr>
          <w:rFonts w:ascii="Times New Roman" w:hAnsi="Times New Roman" w:cs="Times New Roman"/>
          <w:sz w:val="28"/>
          <w:szCs w:val="28"/>
        </w:rPr>
      </w:pPr>
    </w:p>
    <w:p w:rsidR="00523929" w:rsidRPr="00277A02" w:rsidRDefault="009B2458" w:rsidP="00523929">
      <w:pPr>
        <w:ind w:left="-284" w:firstLine="568"/>
        <w:jc w:val="center"/>
        <w:rPr>
          <w:rFonts w:ascii="Times New Roman" w:hAnsi="Times New Roman" w:cs="Times New Roman"/>
          <w:sz w:val="28"/>
          <w:szCs w:val="28"/>
        </w:rPr>
      </w:pPr>
      <w:r w:rsidRPr="00277A02">
        <w:rPr>
          <w:rFonts w:ascii="Times New Roman" w:hAnsi="Times New Roman" w:cs="Times New Roman"/>
          <w:b/>
          <w:sz w:val="28"/>
          <w:szCs w:val="28"/>
        </w:rPr>
        <w:t xml:space="preserve">Задание </w:t>
      </w:r>
      <w:r w:rsidR="00232160" w:rsidRPr="00277A02">
        <w:rPr>
          <w:rFonts w:ascii="Times New Roman" w:hAnsi="Times New Roman" w:cs="Times New Roman"/>
          <w:b/>
          <w:sz w:val="28"/>
          <w:szCs w:val="28"/>
        </w:rPr>
        <w:t>4</w:t>
      </w:r>
      <w:r w:rsidRPr="00277A02">
        <w:rPr>
          <w:rFonts w:ascii="Times New Roman" w:hAnsi="Times New Roman" w:cs="Times New Roman"/>
          <w:b/>
          <w:sz w:val="28"/>
          <w:szCs w:val="28"/>
        </w:rPr>
        <w:t>.</w:t>
      </w:r>
      <w:r w:rsidR="00244CD4" w:rsidRPr="00277A02">
        <w:rPr>
          <w:rFonts w:ascii="Times New Roman" w:hAnsi="Times New Roman" w:cs="Times New Roman"/>
          <w:b/>
          <w:sz w:val="28"/>
          <w:szCs w:val="28"/>
        </w:rPr>
        <w:t xml:space="preserve"> Принять решение.</w:t>
      </w:r>
      <w:r w:rsidR="00244CD4" w:rsidRPr="00277A02">
        <w:rPr>
          <w:rFonts w:ascii="Times New Roman" w:hAnsi="Times New Roman" w:cs="Times New Roman"/>
          <w:sz w:val="28"/>
          <w:szCs w:val="28"/>
        </w:rPr>
        <w:t xml:space="preserve">   </w:t>
      </w:r>
      <w:r w:rsidRPr="00277A02">
        <w:rPr>
          <w:rFonts w:ascii="Times New Roman" w:hAnsi="Times New Roman" w:cs="Times New Roman"/>
          <w:sz w:val="28"/>
          <w:szCs w:val="28"/>
        </w:rPr>
        <w:t xml:space="preserve">   </w:t>
      </w:r>
    </w:p>
    <w:p w:rsidR="00C94118" w:rsidRPr="00277A02" w:rsidRDefault="00571319" w:rsidP="00523929">
      <w:pPr>
        <w:ind w:left="-284" w:firstLine="568"/>
        <w:jc w:val="center"/>
        <w:rPr>
          <w:rFonts w:ascii="Times New Roman" w:hAnsi="Times New Roman" w:cs="Times New Roman"/>
          <w:sz w:val="28"/>
          <w:szCs w:val="28"/>
        </w:rPr>
      </w:pPr>
      <w:r w:rsidRPr="00277A02">
        <w:rPr>
          <w:rFonts w:ascii="Times New Roman" w:hAnsi="Times New Roman" w:cs="Times New Roman"/>
          <w:sz w:val="28"/>
          <w:szCs w:val="28"/>
        </w:rPr>
        <w:t>(устно, в</w:t>
      </w:r>
      <w:r w:rsidR="009B2458" w:rsidRPr="00277A02">
        <w:rPr>
          <w:rFonts w:ascii="Times New Roman" w:hAnsi="Times New Roman" w:cs="Times New Roman"/>
          <w:sz w:val="28"/>
          <w:szCs w:val="28"/>
        </w:rPr>
        <w:t xml:space="preserve">ремя на подготовку – </w:t>
      </w:r>
      <w:r w:rsidR="00232160" w:rsidRPr="00277A02">
        <w:rPr>
          <w:rFonts w:ascii="Times New Roman" w:hAnsi="Times New Roman" w:cs="Times New Roman"/>
          <w:sz w:val="28"/>
          <w:szCs w:val="28"/>
        </w:rPr>
        <w:t xml:space="preserve">5 </w:t>
      </w:r>
      <w:r w:rsidR="009B2458" w:rsidRPr="00277A02">
        <w:rPr>
          <w:rFonts w:ascii="Times New Roman" w:hAnsi="Times New Roman" w:cs="Times New Roman"/>
          <w:sz w:val="28"/>
          <w:szCs w:val="28"/>
        </w:rPr>
        <w:t>мин.)</w:t>
      </w:r>
    </w:p>
    <w:p w:rsidR="005F442F" w:rsidRPr="00277A02" w:rsidRDefault="00523929" w:rsidP="00816977">
      <w:pPr>
        <w:spacing w:after="0"/>
        <w:ind w:left="-284" w:firstLine="568"/>
        <w:jc w:val="both"/>
        <w:rPr>
          <w:rFonts w:ascii="Times New Roman" w:eastAsia="Times New Roman" w:hAnsi="Times New Roman" w:cs="Times New Roman"/>
          <w:sz w:val="28"/>
          <w:szCs w:val="28"/>
          <w:lang w:eastAsia="ru-RU"/>
        </w:rPr>
      </w:pPr>
      <w:r w:rsidRPr="00277A02">
        <w:rPr>
          <w:rFonts w:ascii="Times New Roman" w:eastAsia="Times New Roman" w:hAnsi="Times New Roman" w:cs="Times New Roman"/>
          <w:sz w:val="28"/>
          <w:szCs w:val="28"/>
          <w:lang w:eastAsia="ru-RU"/>
        </w:rPr>
        <w:t>Обычно в</w:t>
      </w:r>
      <w:r w:rsidR="005F442F" w:rsidRPr="00277A02">
        <w:rPr>
          <w:rFonts w:ascii="Times New Roman" w:eastAsia="Times New Roman" w:hAnsi="Times New Roman" w:cs="Times New Roman"/>
          <w:sz w:val="28"/>
          <w:szCs w:val="28"/>
          <w:lang w:eastAsia="ru-RU"/>
        </w:rPr>
        <w:t xml:space="preserve"> решении </w:t>
      </w:r>
      <w:r w:rsidR="00816977" w:rsidRPr="00277A02">
        <w:rPr>
          <w:rFonts w:ascii="Times New Roman" w:eastAsia="Times New Roman" w:hAnsi="Times New Roman" w:cs="Times New Roman"/>
          <w:sz w:val="28"/>
          <w:szCs w:val="28"/>
          <w:lang w:eastAsia="ru-RU"/>
        </w:rPr>
        <w:t xml:space="preserve">определяется </w:t>
      </w:r>
      <w:r w:rsidR="00331BAB" w:rsidRPr="00277A02">
        <w:rPr>
          <w:rFonts w:ascii="Times New Roman" w:hAnsi="Times New Roman" w:cs="Times New Roman"/>
          <w:sz w:val="28"/>
          <w:szCs w:val="28"/>
        </w:rPr>
        <w:t>(</w:t>
      </w:r>
      <w:r w:rsidR="00205C99" w:rsidRPr="00277A02">
        <w:rPr>
          <w:rFonts w:ascii="Times New Roman" w:hAnsi="Times New Roman" w:cs="Times New Roman"/>
          <w:sz w:val="28"/>
          <w:szCs w:val="28"/>
        </w:rPr>
        <w:t>слайд № 9</w:t>
      </w:r>
      <w:r w:rsidR="00331BAB" w:rsidRPr="00277A02">
        <w:rPr>
          <w:rFonts w:ascii="Times New Roman" w:hAnsi="Times New Roman" w:cs="Times New Roman"/>
          <w:sz w:val="28"/>
          <w:szCs w:val="28"/>
        </w:rPr>
        <w:t>)</w:t>
      </w:r>
      <w:r w:rsidR="005F442F" w:rsidRPr="00277A02">
        <w:rPr>
          <w:rFonts w:ascii="Times New Roman" w:eastAsia="Times New Roman" w:hAnsi="Times New Roman" w:cs="Times New Roman"/>
          <w:sz w:val="28"/>
          <w:szCs w:val="28"/>
          <w:lang w:eastAsia="ru-RU"/>
        </w:rPr>
        <w:t>:</w:t>
      </w:r>
    </w:p>
    <w:p w:rsidR="005F442F" w:rsidRPr="00277A02" w:rsidRDefault="005F442F" w:rsidP="00816977">
      <w:pPr>
        <w:tabs>
          <w:tab w:val="left" w:pos="900"/>
        </w:tabs>
        <w:spacing w:after="0" w:line="240" w:lineRule="auto"/>
        <w:ind w:left="-284" w:firstLine="568"/>
        <w:jc w:val="both"/>
        <w:rPr>
          <w:rFonts w:ascii="Times New Roman" w:eastAsia="Times New Roman" w:hAnsi="Times New Roman" w:cs="Times New Roman"/>
          <w:sz w:val="28"/>
          <w:szCs w:val="28"/>
          <w:lang w:eastAsia="ru-RU"/>
        </w:rPr>
      </w:pPr>
      <w:r w:rsidRPr="00277A02">
        <w:rPr>
          <w:rFonts w:ascii="Times New Roman" w:eastAsia="Times New Roman" w:hAnsi="Times New Roman" w:cs="Times New Roman"/>
          <w:sz w:val="28"/>
          <w:szCs w:val="28"/>
          <w:lang w:eastAsia="ru-RU"/>
        </w:rPr>
        <w:t>-</w:t>
      </w:r>
      <w:r w:rsidRPr="00277A02">
        <w:rPr>
          <w:rFonts w:ascii="Times New Roman" w:eastAsia="Times New Roman" w:hAnsi="Times New Roman" w:cs="Times New Roman"/>
          <w:sz w:val="28"/>
          <w:szCs w:val="28"/>
          <w:lang w:eastAsia="ru-RU"/>
        </w:rPr>
        <w:tab/>
        <w:t>краткие выводы из оценки обстановки с учетом ее развития;</w:t>
      </w:r>
    </w:p>
    <w:p w:rsidR="005F442F" w:rsidRPr="00277A02" w:rsidRDefault="005F442F" w:rsidP="00D83BE8">
      <w:pPr>
        <w:tabs>
          <w:tab w:val="left" w:pos="900"/>
        </w:tabs>
        <w:spacing w:after="0" w:line="240" w:lineRule="auto"/>
        <w:ind w:left="-284" w:firstLine="568"/>
        <w:jc w:val="both"/>
        <w:rPr>
          <w:rFonts w:ascii="Times New Roman" w:eastAsia="Times New Roman" w:hAnsi="Times New Roman" w:cs="Times New Roman"/>
          <w:sz w:val="28"/>
          <w:szCs w:val="28"/>
          <w:lang w:eastAsia="ru-RU"/>
        </w:rPr>
      </w:pPr>
      <w:r w:rsidRPr="00277A02">
        <w:rPr>
          <w:rFonts w:ascii="Times New Roman" w:eastAsia="Times New Roman" w:hAnsi="Times New Roman" w:cs="Times New Roman"/>
          <w:sz w:val="28"/>
          <w:szCs w:val="28"/>
          <w:lang w:eastAsia="ru-RU"/>
        </w:rPr>
        <w:t>-</w:t>
      </w:r>
      <w:r w:rsidRPr="00277A02">
        <w:rPr>
          <w:rFonts w:ascii="Times New Roman" w:eastAsia="Times New Roman" w:hAnsi="Times New Roman" w:cs="Times New Roman"/>
          <w:sz w:val="28"/>
          <w:szCs w:val="28"/>
          <w:lang w:eastAsia="ru-RU"/>
        </w:rPr>
        <w:tab/>
        <w:t xml:space="preserve"> объем и характер предстоящих задач, последовательность и сроки их выполнения;</w:t>
      </w:r>
    </w:p>
    <w:p w:rsidR="005F442F" w:rsidRPr="00277A02" w:rsidRDefault="005F442F" w:rsidP="00D83BE8">
      <w:pPr>
        <w:tabs>
          <w:tab w:val="left" w:pos="900"/>
        </w:tabs>
        <w:spacing w:after="0" w:line="240" w:lineRule="auto"/>
        <w:ind w:left="-284" w:firstLine="568"/>
        <w:jc w:val="both"/>
        <w:rPr>
          <w:rFonts w:ascii="Times New Roman" w:eastAsia="Times New Roman" w:hAnsi="Times New Roman" w:cs="Times New Roman"/>
          <w:sz w:val="28"/>
          <w:szCs w:val="28"/>
          <w:lang w:eastAsia="ru-RU"/>
        </w:rPr>
      </w:pPr>
      <w:r w:rsidRPr="00277A02">
        <w:rPr>
          <w:rFonts w:ascii="Times New Roman" w:eastAsia="Times New Roman" w:hAnsi="Times New Roman" w:cs="Times New Roman"/>
          <w:sz w:val="28"/>
          <w:szCs w:val="28"/>
          <w:lang w:eastAsia="ru-RU"/>
        </w:rPr>
        <w:t>-</w:t>
      </w:r>
      <w:r w:rsidRPr="00277A02">
        <w:rPr>
          <w:rFonts w:ascii="Times New Roman" w:eastAsia="Times New Roman" w:hAnsi="Times New Roman" w:cs="Times New Roman"/>
          <w:sz w:val="28"/>
          <w:szCs w:val="28"/>
          <w:lang w:eastAsia="ru-RU"/>
        </w:rPr>
        <w:tab/>
        <w:t>состав сил, привлекаемых для ликвидации ЧС;</w:t>
      </w:r>
    </w:p>
    <w:p w:rsidR="005F442F" w:rsidRPr="00277A02" w:rsidRDefault="005F442F" w:rsidP="00D83BE8">
      <w:pPr>
        <w:tabs>
          <w:tab w:val="left" w:pos="900"/>
        </w:tabs>
        <w:spacing w:after="0" w:line="240" w:lineRule="auto"/>
        <w:ind w:left="-284" w:firstLine="568"/>
        <w:jc w:val="both"/>
        <w:rPr>
          <w:rFonts w:ascii="Times New Roman" w:eastAsia="Times New Roman" w:hAnsi="Times New Roman" w:cs="Times New Roman"/>
          <w:sz w:val="28"/>
          <w:szCs w:val="28"/>
          <w:lang w:eastAsia="ru-RU"/>
        </w:rPr>
      </w:pPr>
      <w:r w:rsidRPr="00277A02">
        <w:rPr>
          <w:rFonts w:ascii="Times New Roman" w:eastAsia="Times New Roman" w:hAnsi="Times New Roman" w:cs="Times New Roman"/>
          <w:sz w:val="28"/>
          <w:szCs w:val="28"/>
          <w:lang w:eastAsia="ru-RU"/>
        </w:rPr>
        <w:t>-</w:t>
      </w:r>
      <w:r w:rsidRPr="00277A02">
        <w:rPr>
          <w:rFonts w:ascii="Times New Roman" w:eastAsia="Times New Roman" w:hAnsi="Times New Roman" w:cs="Times New Roman"/>
          <w:sz w:val="28"/>
          <w:szCs w:val="28"/>
          <w:lang w:eastAsia="ru-RU"/>
        </w:rPr>
        <w:tab/>
        <w:t>задачи подчиненным,  взаимодействующим и другим силам, задействованным в ликвидации ЧС, а так же указываются задачи, решаемые силами старшего начальника;</w:t>
      </w:r>
    </w:p>
    <w:p w:rsidR="005F442F" w:rsidRPr="00277A02" w:rsidRDefault="005F442F" w:rsidP="00D83BE8">
      <w:pPr>
        <w:tabs>
          <w:tab w:val="left" w:pos="900"/>
        </w:tabs>
        <w:spacing w:after="0" w:line="240" w:lineRule="auto"/>
        <w:ind w:left="-284" w:firstLine="568"/>
        <w:jc w:val="both"/>
        <w:rPr>
          <w:rFonts w:ascii="Times New Roman" w:eastAsia="Times New Roman" w:hAnsi="Times New Roman" w:cs="Times New Roman"/>
          <w:sz w:val="28"/>
          <w:szCs w:val="28"/>
          <w:lang w:eastAsia="ru-RU"/>
        </w:rPr>
      </w:pPr>
      <w:r w:rsidRPr="00277A02">
        <w:rPr>
          <w:rFonts w:ascii="Times New Roman" w:eastAsia="Times New Roman" w:hAnsi="Times New Roman" w:cs="Times New Roman"/>
          <w:sz w:val="28"/>
          <w:szCs w:val="28"/>
          <w:lang w:eastAsia="ru-RU"/>
        </w:rPr>
        <w:t>-</w:t>
      </w:r>
      <w:r w:rsidRPr="00277A02">
        <w:rPr>
          <w:rFonts w:ascii="Times New Roman" w:eastAsia="Times New Roman" w:hAnsi="Times New Roman" w:cs="Times New Roman"/>
          <w:sz w:val="28"/>
          <w:szCs w:val="28"/>
          <w:lang w:eastAsia="ru-RU"/>
        </w:rPr>
        <w:tab/>
        <w:t>порядок всестороннего обеспечения;</w:t>
      </w:r>
    </w:p>
    <w:p w:rsidR="005F442F" w:rsidRPr="00277A02" w:rsidRDefault="00C94118" w:rsidP="00D83BE8">
      <w:pPr>
        <w:tabs>
          <w:tab w:val="left" w:pos="900"/>
        </w:tabs>
        <w:spacing w:after="0" w:line="240" w:lineRule="auto"/>
        <w:ind w:left="-284" w:firstLine="568"/>
        <w:jc w:val="both"/>
        <w:rPr>
          <w:rFonts w:ascii="Times New Roman" w:eastAsia="Times New Roman" w:hAnsi="Times New Roman" w:cs="Times New Roman"/>
          <w:sz w:val="28"/>
          <w:szCs w:val="28"/>
          <w:lang w:eastAsia="ru-RU"/>
        </w:rPr>
      </w:pPr>
      <w:r w:rsidRPr="00277A02">
        <w:rPr>
          <w:rFonts w:ascii="Times New Roman" w:eastAsia="Times New Roman" w:hAnsi="Times New Roman" w:cs="Times New Roman"/>
          <w:sz w:val="28"/>
          <w:szCs w:val="28"/>
          <w:lang w:eastAsia="ru-RU"/>
        </w:rPr>
        <w:t>-</w:t>
      </w:r>
      <w:r w:rsidRPr="00277A02">
        <w:rPr>
          <w:rFonts w:ascii="Times New Roman" w:eastAsia="Times New Roman" w:hAnsi="Times New Roman" w:cs="Times New Roman"/>
          <w:sz w:val="28"/>
          <w:szCs w:val="28"/>
          <w:lang w:eastAsia="ru-RU"/>
        </w:rPr>
        <w:tab/>
        <w:t xml:space="preserve">организация взаимодействия, </w:t>
      </w:r>
      <w:r w:rsidR="005F442F" w:rsidRPr="00277A02">
        <w:rPr>
          <w:rFonts w:ascii="Times New Roman" w:eastAsia="Times New Roman" w:hAnsi="Times New Roman" w:cs="Times New Roman"/>
          <w:sz w:val="28"/>
          <w:szCs w:val="28"/>
          <w:lang w:eastAsia="ru-RU"/>
        </w:rPr>
        <w:t>управление</w:t>
      </w:r>
      <w:r w:rsidRPr="00277A02">
        <w:rPr>
          <w:rFonts w:ascii="Times New Roman" w:eastAsia="Times New Roman" w:hAnsi="Times New Roman" w:cs="Times New Roman"/>
          <w:sz w:val="28"/>
          <w:szCs w:val="28"/>
          <w:lang w:eastAsia="ru-RU"/>
        </w:rPr>
        <w:t xml:space="preserve"> и связи</w:t>
      </w:r>
      <w:r w:rsidR="005F442F" w:rsidRPr="00277A02">
        <w:rPr>
          <w:rFonts w:ascii="Times New Roman" w:eastAsia="Times New Roman" w:hAnsi="Times New Roman" w:cs="Times New Roman"/>
          <w:sz w:val="28"/>
          <w:szCs w:val="28"/>
          <w:lang w:eastAsia="ru-RU"/>
        </w:rPr>
        <w:t>.</w:t>
      </w:r>
    </w:p>
    <w:p w:rsidR="009B2458" w:rsidRPr="00277A02" w:rsidRDefault="009B2458" w:rsidP="00D83BE8">
      <w:pPr>
        <w:spacing w:before="240"/>
        <w:ind w:left="-284" w:firstLine="568"/>
        <w:jc w:val="both"/>
        <w:rPr>
          <w:rFonts w:ascii="Times New Roman" w:hAnsi="Times New Roman" w:cs="Times New Roman"/>
          <w:sz w:val="28"/>
          <w:szCs w:val="28"/>
        </w:rPr>
      </w:pPr>
    </w:p>
    <w:p w:rsidR="00FA6F24" w:rsidRPr="00277A02" w:rsidRDefault="00FA6F24" w:rsidP="00D83BE8">
      <w:pPr>
        <w:tabs>
          <w:tab w:val="left" w:pos="294"/>
        </w:tabs>
        <w:ind w:left="-284" w:firstLine="568"/>
        <w:jc w:val="both"/>
        <w:rPr>
          <w:rFonts w:ascii="Times New Roman" w:hAnsi="Times New Roman" w:cs="Times New Roman"/>
          <w:b/>
          <w:sz w:val="28"/>
          <w:szCs w:val="28"/>
          <w:u w:val="single"/>
        </w:rPr>
      </w:pPr>
    </w:p>
    <w:p w:rsidR="00FA6F24" w:rsidRPr="00277A02" w:rsidRDefault="00FA6F24" w:rsidP="00D83BE8">
      <w:pPr>
        <w:tabs>
          <w:tab w:val="left" w:pos="294"/>
        </w:tabs>
        <w:ind w:left="-284" w:firstLine="568"/>
        <w:jc w:val="both"/>
        <w:rPr>
          <w:rFonts w:ascii="Times New Roman" w:hAnsi="Times New Roman" w:cs="Times New Roman"/>
          <w:b/>
          <w:sz w:val="28"/>
          <w:szCs w:val="28"/>
          <w:u w:val="single"/>
        </w:rPr>
      </w:pPr>
    </w:p>
    <w:p w:rsidR="00961937" w:rsidRPr="00277A02" w:rsidRDefault="00961937" w:rsidP="00D83BE8">
      <w:pPr>
        <w:tabs>
          <w:tab w:val="left" w:pos="294"/>
        </w:tabs>
        <w:ind w:left="-284" w:firstLine="568"/>
        <w:jc w:val="both"/>
        <w:rPr>
          <w:rFonts w:ascii="Times New Roman" w:hAnsi="Times New Roman" w:cs="Times New Roman"/>
          <w:sz w:val="28"/>
          <w:szCs w:val="28"/>
        </w:rPr>
      </w:pPr>
      <w:r w:rsidRPr="00277A02">
        <w:rPr>
          <w:rFonts w:ascii="Times New Roman" w:hAnsi="Times New Roman" w:cs="Times New Roman"/>
          <w:b/>
          <w:sz w:val="28"/>
          <w:szCs w:val="28"/>
          <w:u w:val="single"/>
        </w:rPr>
        <w:t>2-й учебный вопрос</w:t>
      </w:r>
      <w:r w:rsidRPr="00277A02">
        <w:rPr>
          <w:rFonts w:ascii="Times New Roman" w:hAnsi="Times New Roman" w:cs="Times New Roman"/>
          <w:b/>
          <w:smallCaps/>
          <w:sz w:val="28"/>
          <w:szCs w:val="28"/>
        </w:rPr>
        <w:t xml:space="preserve"> : «</w:t>
      </w:r>
      <w:r w:rsidRPr="00277A02">
        <w:rPr>
          <w:rFonts w:ascii="Times New Roman" w:hAnsi="Times New Roman" w:cs="Times New Roman"/>
          <w:b/>
          <w:sz w:val="28"/>
          <w:szCs w:val="28"/>
        </w:rPr>
        <w:t>Принятие  решения по обстановке  и практическое оформление приказа на выполнение задач. Организация взаимодействия»</w:t>
      </w:r>
    </w:p>
    <w:p w:rsidR="009B2458" w:rsidRPr="00277A02" w:rsidRDefault="009B2458" w:rsidP="00D83BE8">
      <w:pPr>
        <w:ind w:left="-284" w:firstLine="568"/>
        <w:jc w:val="both"/>
        <w:rPr>
          <w:rFonts w:ascii="Times New Roman" w:hAnsi="Times New Roman" w:cs="Times New Roman"/>
          <w:sz w:val="28"/>
          <w:szCs w:val="28"/>
        </w:rPr>
      </w:pPr>
    </w:p>
    <w:p w:rsidR="00932BCD" w:rsidRPr="00277A02" w:rsidRDefault="009B2458" w:rsidP="00932BCD">
      <w:pPr>
        <w:spacing w:line="240" w:lineRule="auto"/>
        <w:ind w:left="-284" w:firstLine="568"/>
        <w:contextualSpacing/>
        <w:jc w:val="center"/>
        <w:rPr>
          <w:rFonts w:ascii="Times New Roman" w:hAnsi="Times New Roman" w:cs="Times New Roman"/>
          <w:sz w:val="28"/>
          <w:szCs w:val="28"/>
        </w:rPr>
      </w:pPr>
      <w:r w:rsidRPr="00277A02">
        <w:rPr>
          <w:rFonts w:ascii="Times New Roman" w:hAnsi="Times New Roman" w:cs="Times New Roman"/>
          <w:b/>
          <w:sz w:val="28"/>
          <w:szCs w:val="28"/>
        </w:rPr>
        <w:t xml:space="preserve">Задание </w:t>
      </w:r>
      <w:r w:rsidR="00232160" w:rsidRPr="00277A02">
        <w:rPr>
          <w:rFonts w:ascii="Times New Roman" w:hAnsi="Times New Roman" w:cs="Times New Roman"/>
          <w:b/>
          <w:sz w:val="28"/>
          <w:szCs w:val="28"/>
        </w:rPr>
        <w:t>5</w:t>
      </w:r>
      <w:r w:rsidRPr="00277A02">
        <w:rPr>
          <w:rFonts w:ascii="Times New Roman" w:hAnsi="Times New Roman" w:cs="Times New Roman"/>
          <w:b/>
          <w:sz w:val="28"/>
          <w:szCs w:val="28"/>
        </w:rPr>
        <w:t xml:space="preserve">. </w:t>
      </w:r>
      <w:r w:rsidR="00AC7948" w:rsidRPr="00277A02">
        <w:rPr>
          <w:rFonts w:ascii="Times New Roman" w:hAnsi="Times New Roman" w:cs="Times New Roman"/>
          <w:b/>
          <w:sz w:val="28"/>
          <w:szCs w:val="28"/>
        </w:rPr>
        <w:t>Отдать приказ</w:t>
      </w:r>
    </w:p>
    <w:p w:rsidR="009B2458" w:rsidRPr="00277A02" w:rsidRDefault="009B2458" w:rsidP="00932BCD">
      <w:pPr>
        <w:spacing w:line="240" w:lineRule="auto"/>
        <w:ind w:left="-284" w:firstLine="568"/>
        <w:contextualSpacing/>
        <w:jc w:val="center"/>
        <w:rPr>
          <w:rFonts w:ascii="Times New Roman" w:hAnsi="Times New Roman" w:cs="Times New Roman"/>
          <w:sz w:val="28"/>
          <w:szCs w:val="28"/>
        </w:rPr>
      </w:pPr>
      <w:r w:rsidRPr="00277A02">
        <w:rPr>
          <w:rFonts w:ascii="Times New Roman" w:hAnsi="Times New Roman" w:cs="Times New Roman"/>
          <w:sz w:val="28"/>
          <w:szCs w:val="28"/>
        </w:rPr>
        <w:t xml:space="preserve">Письменно. (Время на подготовку – </w:t>
      </w:r>
      <w:r w:rsidR="00232160" w:rsidRPr="00277A02">
        <w:rPr>
          <w:rFonts w:ascii="Times New Roman" w:hAnsi="Times New Roman" w:cs="Times New Roman"/>
          <w:sz w:val="28"/>
          <w:szCs w:val="28"/>
        </w:rPr>
        <w:t xml:space="preserve">10 </w:t>
      </w:r>
      <w:r w:rsidRPr="00277A02">
        <w:rPr>
          <w:rFonts w:ascii="Times New Roman" w:hAnsi="Times New Roman" w:cs="Times New Roman"/>
          <w:sz w:val="28"/>
          <w:szCs w:val="28"/>
        </w:rPr>
        <w:t>мин.)</w:t>
      </w:r>
    </w:p>
    <w:p w:rsidR="00932BCD" w:rsidRPr="00277A02" w:rsidRDefault="00932BCD" w:rsidP="00D83BE8">
      <w:pPr>
        <w:widowControl w:val="0"/>
        <w:shd w:val="clear" w:color="auto" w:fill="FFFFFF"/>
        <w:spacing w:line="240" w:lineRule="auto"/>
        <w:ind w:left="-284" w:firstLine="568"/>
        <w:contextualSpacing/>
        <w:jc w:val="both"/>
        <w:rPr>
          <w:rFonts w:ascii="Times New Roman" w:hAnsi="Times New Roman" w:cs="Times New Roman"/>
          <w:snapToGrid w:val="0"/>
          <w:color w:val="000000"/>
          <w:sz w:val="28"/>
          <w:szCs w:val="28"/>
        </w:rPr>
      </w:pPr>
    </w:p>
    <w:p w:rsidR="00961937" w:rsidRPr="00277A02" w:rsidRDefault="00961937" w:rsidP="00D83BE8">
      <w:pPr>
        <w:widowControl w:val="0"/>
        <w:shd w:val="clear" w:color="auto" w:fill="FFFFFF"/>
        <w:spacing w:line="240" w:lineRule="auto"/>
        <w:ind w:left="-284" w:firstLine="568"/>
        <w:contextualSpacing/>
        <w:jc w:val="both"/>
        <w:rPr>
          <w:rFonts w:ascii="Times New Roman" w:hAnsi="Times New Roman" w:cs="Times New Roman"/>
          <w:snapToGrid w:val="0"/>
          <w:sz w:val="28"/>
          <w:szCs w:val="28"/>
        </w:rPr>
      </w:pPr>
      <w:r w:rsidRPr="00277A02">
        <w:rPr>
          <w:rFonts w:ascii="Times New Roman" w:hAnsi="Times New Roman" w:cs="Times New Roman"/>
          <w:snapToGrid w:val="0"/>
          <w:color w:val="000000"/>
          <w:sz w:val="28"/>
          <w:szCs w:val="28"/>
        </w:rPr>
        <w:t>Приказ является основным юридическим, распорядительным документом, определяющим замысел и организацию работ.</w:t>
      </w:r>
    </w:p>
    <w:p w:rsidR="00961937" w:rsidRPr="00277A02" w:rsidRDefault="00961937" w:rsidP="00D83BE8">
      <w:pPr>
        <w:widowControl w:val="0"/>
        <w:shd w:val="clear" w:color="auto" w:fill="FFFFFF"/>
        <w:spacing w:line="240" w:lineRule="auto"/>
        <w:ind w:left="-284" w:firstLine="568"/>
        <w:contextualSpacing/>
        <w:jc w:val="both"/>
        <w:rPr>
          <w:rFonts w:ascii="Times New Roman" w:hAnsi="Times New Roman" w:cs="Times New Roman"/>
          <w:snapToGrid w:val="0"/>
          <w:sz w:val="28"/>
          <w:szCs w:val="28"/>
        </w:rPr>
      </w:pPr>
      <w:r w:rsidRPr="00277A02">
        <w:rPr>
          <w:rFonts w:ascii="Times New Roman" w:hAnsi="Times New Roman" w:cs="Times New Roman"/>
          <w:snapToGrid w:val="0"/>
          <w:color w:val="000000"/>
          <w:sz w:val="28"/>
          <w:szCs w:val="28"/>
        </w:rPr>
        <w:t>В приказе указывается</w:t>
      </w:r>
      <w:r w:rsidR="00AB2C7C" w:rsidRPr="00277A02">
        <w:rPr>
          <w:rFonts w:ascii="Times New Roman" w:hAnsi="Times New Roman" w:cs="Times New Roman"/>
          <w:snapToGrid w:val="0"/>
          <w:color w:val="000000"/>
          <w:sz w:val="28"/>
          <w:szCs w:val="28"/>
        </w:rPr>
        <w:t xml:space="preserve"> (слайд</w:t>
      </w:r>
      <w:r w:rsidR="00D322B3" w:rsidRPr="00277A02">
        <w:rPr>
          <w:rFonts w:ascii="Times New Roman" w:hAnsi="Times New Roman" w:cs="Times New Roman"/>
          <w:snapToGrid w:val="0"/>
          <w:color w:val="000000"/>
          <w:sz w:val="28"/>
          <w:szCs w:val="28"/>
        </w:rPr>
        <w:t xml:space="preserve"> №10)</w:t>
      </w:r>
      <w:r w:rsidRPr="00277A02">
        <w:rPr>
          <w:rFonts w:ascii="Times New Roman" w:hAnsi="Times New Roman" w:cs="Times New Roman"/>
          <w:snapToGrid w:val="0"/>
          <w:color w:val="000000"/>
          <w:sz w:val="28"/>
          <w:szCs w:val="28"/>
        </w:rPr>
        <w:t>:</w:t>
      </w:r>
    </w:p>
    <w:p w:rsidR="00961937" w:rsidRPr="00277A02" w:rsidRDefault="00961937" w:rsidP="00D83BE8">
      <w:pPr>
        <w:widowControl w:val="0"/>
        <w:shd w:val="clear" w:color="auto" w:fill="FFFFFF"/>
        <w:spacing w:line="240" w:lineRule="auto"/>
        <w:ind w:left="-284" w:firstLine="568"/>
        <w:contextualSpacing/>
        <w:jc w:val="both"/>
        <w:rPr>
          <w:rFonts w:ascii="Times New Roman" w:hAnsi="Times New Roman" w:cs="Times New Roman"/>
          <w:snapToGrid w:val="0"/>
          <w:sz w:val="28"/>
          <w:szCs w:val="28"/>
        </w:rPr>
      </w:pPr>
      <w:r w:rsidRPr="00277A02">
        <w:rPr>
          <w:rFonts w:ascii="Times New Roman" w:hAnsi="Times New Roman" w:cs="Times New Roman"/>
          <w:snapToGrid w:val="0"/>
          <w:color w:val="000000"/>
          <w:sz w:val="28"/>
          <w:szCs w:val="28"/>
        </w:rPr>
        <w:t>-  В первом пункте – краткие выводы из оценки обстановки;</w:t>
      </w:r>
    </w:p>
    <w:p w:rsidR="00961937" w:rsidRPr="00277A02" w:rsidRDefault="00961937" w:rsidP="00D83BE8">
      <w:pPr>
        <w:widowControl w:val="0"/>
        <w:shd w:val="clear" w:color="auto" w:fill="FFFFFF"/>
        <w:spacing w:line="240" w:lineRule="auto"/>
        <w:ind w:left="-284" w:firstLine="568"/>
        <w:contextualSpacing/>
        <w:jc w:val="both"/>
        <w:rPr>
          <w:rFonts w:ascii="Times New Roman" w:hAnsi="Times New Roman" w:cs="Times New Roman"/>
          <w:snapToGrid w:val="0"/>
          <w:sz w:val="28"/>
          <w:szCs w:val="28"/>
        </w:rPr>
      </w:pPr>
      <w:r w:rsidRPr="00277A02">
        <w:rPr>
          <w:rFonts w:ascii="Times New Roman" w:hAnsi="Times New Roman" w:cs="Times New Roman"/>
          <w:snapToGrid w:val="0"/>
          <w:color w:val="000000"/>
          <w:sz w:val="28"/>
          <w:szCs w:val="28"/>
        </w:rPr>
        <w:t>-  Во втором пункте – задача формирования;</w:t>
      </w:r>
    </w:p>
    <w:p w:rsidR="00961937" w:rsidRPr="00277A02" w:rsidRDefault="00961937" w:rsidP="00D83BE8">
      <w:pPr>
        <w:widowControl w:val="0"/>
        <w:shd w:val="clear" w:color="auto" w:fill="FFFFFF"/>
        <w:spacing w:line="240" w:lineRule="auto"/>
        <w:ind w:left="-284" w:firstLine="568"/>
        <w:contextualSpacing/>
        <w:jc w:val="both"/>
        <w:rPr>
          <w:rFonts w:ascii="Times New Roman" w:hAnsi="Times New Roman" w:cs="Times New Roman"/>
          <w:snapToGrid w:val="0"/>
          <w:sz w:val="28"/>
          <w:szCs w:val="28"/>
        </w:rPr>
      </w:pPr>
      <w:r w:rsidRPr="00277A02">
        <w:rPr>
          <w:rFonts w:ascii="Times New Roman" w:hAnsi="Times New Roman" w:cs="Times New Roman"/>
          <w:snapToGrid w:val="0"/>
          <w:color w:val="000000"/>
          <w:sz w:val="28"/>
          <w:szCs w:val="28"/>
        </w:rPr>
        <w:t xml:space="preserve">- В третьем пункте – задачи, выполняемые в интересах руководителя спасательной службы, НАСФ (АСФ), территориальных (объектовых) органов </w:t>
      </w:r>
      <w:r w:rsidRPr="00277A02">
        <w:rPr>
          <w:rFonts w:ascii="Times New Roman" w:hAnsi="Times New Roman" w:cs="Times New Roman"/>
          <w:snapToGrid w:val="0"/>
          <w:color w:val="000000"/>
          <w:sz w:val="28"/>
          <w:szCs w:val="28"/>
        </w:rPr>
        <w:lastRenderedPageBreak/>
        <w:t>по месту ведения работ;</w:t>
      </w:r>
    </w:p>
    <w:p w:rsidR="00961937" w:rsidRPr="00277A02" w:rsidRDefault="00961937" w:rsidP="00D83BE8">
      <w:pPr>
        <w:widowControl w:val="0"/>
        <w:shd w:val="clear" w:color="auto" w:fill="FFFFFF"/>
        <w:spacing w:line="240" w:lineRule="auto"/>
        <w:ind w:left="-284" w:firstLine="568"/>
        <w:contextualSpacing/>
        <w:jc w:val="both"/>
        <w:rPr>
          <w:rFonts w:ascii="Times New Roman" w:hAnsi="Times New Roman" w:cs="Times New Roman"/>
          <w:snapToGrid w:val="0"/>
          <w:sz w:val="28"/>
          <w:szCs w:val="28"/>
        </w:rPr>
      </w:pPr>
      <w:r w:rsidRPr="00277A02">
        <w:rPr>
          <w:rFonts w:ascii="Times New Roman" w:hAnsi="Times New Roman" w:cs="Times New Roman"/>
          <w:snapToGrid w:val="0"/>
          <w:color w:val="000000"/>
          <w:sz w:val="28"/>
          <w:szCs w:val="28"/>
        </w:rPr>
        <w:t>- В четвертом пункте – замысел действий;</w:t>
      </w:r>
    </w:p>
    <w:p w:rsidR="00961937" w:rsidRPr="00277A02" w:rsidRDefault="00961937" w:rsidP="00D83BE8">
      <w:pPr>
        <w:widowControl w:val="0"/>
        <w:shd w:val="clear" w:color="auto" w:fill="FFFFFF"/>
        <w:spacing w:line="240" w:lineRule="auto"/>
        <w:ind w:left="-284" w:firstLine="568"/>
        <w:contextualSpacing/>
        <w:jc w:val="both"/>
        <w:rPr>
          <w:rFonts w:ascii="Times New Roman" w:hAnsi="Times New Roman" w:cs="Times New Roman"/>
          <w:snapToGrid w:val="0"/>
          <w:sz w:val="28"/>
          <w:szCs w:val="28"/>
        </w:rPr>
      </w:pPr>
      <w:r w:rsidRPr="00277A02">
        <w:rPr>
          <w:rFonts w:ascii="Times New Roman" w:hAnsi="Times New Roman" w:cs="Times New Roman"/>
          <w:snapToGrid w:val="0"/>
          <w:color w:val="000000"/>
          <w:sz w:val="28"/>
          <w:szCs w:val="28"/>
        </w:rPr>
        <w:t xml:space="preserve">- В пятом пункте – после слова «приказываю» - задачи подразделений и </w:t>
      </w:r>
      <w:r w:rsidRPr="00277A02">
        <w:rPr>
          <w:rFonts w:ascii="Times New Roman" w:hAnsi="Times New Roman" w:cs="Times New Roman"/>
          <w:snapToGrid w:val="0"/>
          <w:color w:val="000000"/>
          <w:spacing w:val="-20"/>
          <w:sz w:val="28"/>
          <w:szCs w:val="28"/>
        </w:rPr>
        <w:t>резерва</w:t>
      </w:r>
      <w:r w:rsidRPr="00277A02">
        <w:rPr>
          <w:rFonts w:ascii="Times New Roman" w:hAnsi="Times New Roman" w:cs="Times New Roman"/>
          <w:snapToGrid w:val="0"/>
          <w:color w:val="000000"/>
          <w:sz w:val="28"/>
          <w:szCs w:val="28"/>
        </w:rPr>
        <w:t>;</w:t>
      </w:r>
    </w:p>
    <w:p w:rsidR="00961937" w:rsidRPr="00277A02" w:rsidRDefault="00961937" w:rsidP="00D83BE8">
      <w:pPr>
        <w:widowControl w:val="0"/>
        <w:shd w:val="clear" w:color="auto" w:fill="FFFFFF"/>
        <w:spacing w:line="240" w:lineRule="auto"/>
        <w:ind w:left="-284" w:firstLine="568"/>
        <w:contextualSpacing/>
        <w:jc w:val="both"/>
        <w:rPr>
          <w:rFonts w:ascii="Times New Roman" w:hAnsi="Times New Roman" w:cs="Times New Roman"/>
          <w:snapToGrid w:val="0"/>
          <w:sz w:val="28"/>
          <w:szCs w:val="28"/>
        </w:rPr>
      </w:pPr>
      <w:r w:rsidRPr="00277A02">
        <w:rPr>
          <w:rFonts w:ascii="Times New Roman" w:hAnsi="Times New Roman" w:cs="Times New Roman"/>
          <w:snapToGrid w:val="0"/>
          <w:color w:val="000000"/>
          <w:sz w:val="28"/>
          <w:szCs w:val="28"/>
        </w:rPr>
        <w:t>- В шестом пункте – задачи и места развертывания медицинских подразделений и лечебных учреждений, порядок эвакуации пораженных;</w:t>
      </w:r>
    </w:p>
    <w:p w:rsidR="00961937" w:rsidRPr="00277A02" w:rsidRDefault="00961937" w:rsidP="00D83BE8">
      <w:pPr>
        <w:widowControl w:val="0"/>
        <w:shd w:val="clear" w:color="auto" w:fill="FFFFFF"/>
        <w:spacing w:line="240" w:lineRule="auto"/>
        <w:ind w:left="-284" w:firstLine="568"/>
        <w:contextualSpacing/>
        <w:jc w:val="both"/>
        <w:rPr>
          <w:rFonts w:ascii="Times New Roman" w:hAnsi="Times New Roman" w:cs="Times New Roman"/>
          <w:snapToGrid w:val="0"/>
          <w:sz w:val="28"/>
          <w:szCs w:val="28"/>
        </w:rPr>
      </w:pPr>
      <w:r w:rsidRPr="00277A02">
        <w:rPr>
          <w:rFonts w:ascii="Times New Roman" w:hAnsi="Times New Roman" w:cs="Times New Roman"/>
          <w:snapToGrid w:val="0"/>
          <w:color w:val="000000"/>
          <w:sz w:val="28"/>
          <w:szCs w:val="28"/>
        </w:rPr>
        <w:t>- В седьмом пункте – время готовности формирований к выполнению задач;</w:t>
      </w:r>
    </w:p>
    <w:p w:rsidR="00961937" w:rsidRPr="00277A02" w:rsidRDefault="00961937" w:rsidP="00D83BE8">
      <w:pPr>
        <w:widowControl w:val="0"/>
        <w:shd w:val="clear" w:color="auto" w:fill="FFFFFF"/>
        <w:spacing w:line="240" w:lineRule="auto"/>
        <w:ind w:left="-284" w:firstLine="568"/>
        <w:contextualSpacing/>
        <w:jc w:val="both"/>
        <w:rPr>
          <w:rFonts w:ascii="Times New Roman" w:hAnsi="Times New Roman" w:cs="Times New Roman"/>
          <w:snapToGrid w:val="0"/>
          <w:spacing w:val="-20"/>
          <w:sz w:val="28"/>
          <w:szCs w:val="28"/>
        </w:rPr>
      </w:pPr>
      <w:r w:rsidRPr="00277A02">
        <w:rPr>
          <w:rFonts w:ascii="Times New Roman" w:hAnsi="Times New Roman" w:cs="Times New Roman"/>
          <w:snapToGrid w:val="0"/>
          <w:color w:val="000000"/>
          <w:sz w:val="28"/>
          <w:szCs w:val="28"/>
        </w:rPr>
        <w:t xml:space="preserve">- В восьмом пункте – места развертывания и время </w:t>
      </w:r>
      <w:r w:rsidRPr="00277A02">
        <w:rPr>
          <w:rFonts w:ascii="Times New Roman" w:hAnsi="Times New Roman" w:cs="Times New Roman"/>
          <w:snapToGrid w:val="0"/>
          <w:color w:val="000000"/>
          <w:spacing w:val="-20"/>
          <w:sz w:val="28"/>
          <w:szCs w:val="28"/>
        </w:rPr>
        <w:t>готовности</w:t>
      </w:r>
      <w:r w:rsidRPr="00277A02">
        <w:rPr>
          <w:rFonts w:ascii="Times New Roman" w:hAnsi="Times New Roman" w:cs="Times New Roman"/>
          <w:snapToGrid w:val="0"/>
          <w:color w:val="000000"/>
          <w:sz w:val="28"/>
          <w:szCs w:val="28"/>
        </w:rPr>
        <w:t xml:space="preserve"> </w:t>
      </w:r>
      <w:r w:rsidRPr="00277A02">
        <w:rPr>
          <w:rFonts w:ascii="Times New Roman" w:hAnsi="Times New Roman" w:cs="Times New Roman"/>
          <w:snapToGrid w:val="0"/>
          <w:color w:val="000000"/>
          <w:spacing w:val="-20"/>
          <w:sz w:val="28"/>
          <w:szCs w:val="28"/>
        </w:rPr>
        <w:t>пунктов управления.</w:t>
      </w:r>
    </w:p>
    <w:p w:rsidR="009B2458" w:rsidRPr="00277A02" w:rsidRDefault="001B7A0F" w:rsidP="00D83BE8">
      <w:pPr>
        <w:spacing w:line="240" w:lineRule="auto"/>
        <w:ind w:left="-284" w:firstLine="568"/>
        <w:contextualSpacing/>
        <w:jc w:val="both"/>
        <w:rPr>
          <w:rFonts w:ascii="Times New Roman" w:hAnsi="Times New Roman" w:cs="Times New Roman"/>
          <w:sz w:val="28"/>
          <w:szCs w:val="28"/>
        </w:rPr>
      </w:pPr>
      <w:r w:rsidRPr="00277A02">
        <w:rPr>
          <w:rFonts w:ascii="Times New Roman" w:hAnsi="Times New Roman" w:cs="Times New Roman"/>
          <w:sz w:val="28"/>
          <w:szCs w:val="28"/>
        </w:rPr>
        <w:t xml:space="preserve">  Преподаватель собирает письменные работы. В последующим проверяет их, выставляет оценки и заносит их в журнал, с учетом устных выступлений</w:t>
      </w:r>
    </w:p>
    <w:p w:rsidR="001B7A0F" w:rsidRPr="00277A02" w:rsidRDefault="001B7A0F" w:rsidP="00D83BE8">
      <w:pPr>
        <w:ind w:left="-284" w:firstLine="568"/>
        <w:jc w:val="both"/>
        <w:rPr>
          <w:rFonts w:ascii="Times New Roman" w:hAnsi="Times New Roman" w:cs="Times New Roman"/>
          <w:sz w:val="28"/>
          <w:szCs w:val="28"/>
        </w:rPr>
      </w:pPr>
    </w:p>
    <w:p w:rsidR="009B2458" w:rsidRPr="00277A02" w:rsidRDefault="009B2458" w:rsidP="00D83BE8">
      <w:pPr>
        <w:spacing w:after="0"/>
        <w:ind w:left="-284" w:firstLine="568"/>
        <w:jc w:val="both"/>
        <w:rPr>
          <w:rFonts w:ascii="Times New Roman" w:hAnsi="Times New Roman" w:cs="Times New Roman"/>
          <w:sz w:val="28"/>
          <w:szCs w:val="28"/>
        </w:rPr>
      </w:pPr>
      <w:r w:rsidRPr="00277A02">
        <w:rPr>
          <w:rFonts w:ascii="Times New Roman" w:hAnsi="Times New Roman" w:cs="Times New Roman"/>
          <w:sz w:val="28"/>
          <w:szCs w:val="28"/>
        </w:rPr>
        <w:t>Задание</w:t>
      </w:r>
      <w:r w:rsidR="006821AA" w:rsidRPr="00277A02">
        <w:rPr>
          <w:rFonts w:ascii="Times New Roman" w:hAnsi="Times New Roman" w:cs="Times New Roman"/>
          <w:sz w:val="28"/>
          <w:szCs w:val="28"/>
        </w:rPr>
        <w:t xml:space="preserve"> 6</w:t>
      </w:r>
      <w:r w:rsidRPr="00277A02">
        <w:rPr>
          <w:rFonts w:ascii="Times New Roman" w:hAnsi="Times New Roman" w:cs="Times New Roman"/>
          <w:sz w:val="28"/>
          <w:szCs w:val="28"/>
        </w:rPr>
        <w:t>. Устное. (Время на подготовку –</w:t>
      </w:r>
      <w:r w:rsidR="006821AA" w:rsidRPr="00277A02">
        <w:rPr>
          <w:rFonts w:ascii="Times New Roman" w:hAnsi="Times New Roman" w:cs="Times New Roman"/>
          <w:sz w:val="28"/>
          <w:szCs w:val="28"/>
        </w:rPr>
        <w:t xml:space="preserve"> 4</w:t>
      </w:r>
      <w:r w:rsidRPr="00277A02">
        <w:rPr>
          <w:rFonts w:ascii="Times New Roman" w:hAnsi="Times New Roman" w:cs="Times New Roman"/>
          <w:sz w:val="28"/>
          <w:szCs w:val="28"/>
        </w:rPr>
        <w:t xml:space="preserve"> мин).</w:t>
      </w:r>
      <w:r w:rsidR="00D322B3" w:rsidRPr="00277A02">
        <w:rPr>
          <w:rFonts w:ascii="Times New Roman" w:hAnsi="Times New Roman" w:cs="Times New Roman"/>
          <w:sz w:val="28"/>
          <w:szCs w:val="28"/>
        </w:rPr>
        <w:t xml:space="preserve"> </w:t>
      </w:r>
    </w:p>
    <w:p w:rsidR="009B2458" w:rsidRPr="00277A02" w:rsidRDefault="009B2458" w:rsidP="00D83BE8">
      <w:pPr>
        <w:spacing w:after="0"/>
        <w:ind w:left="-284" w:firstLine="568"/>
        <w:jc w:val="both"/>
        <w:rPr>
          <w:rFonts w:ascii="Times New Roman" w:hAnsi="Times New Roman" w:cs="Times New Roman"/>
          <w:sz w:val="28"/>
          <w:szCs w:val="28"/>
        </w:rPr>
      </w:pPr>
      <w:r w:rsidRPr="00277A02">
        <w:rPr>
          <w:rFonts w:ascii="Times New Roman" w:hAnsi="Times New Roman" w:cs="Times New Roman"/>
          <w:sz w:val="28"/>
          <w:szCs w:val="28"/>
          <w:u w:val="single"/>
        </w:rPr>
        <w:t>Организация контроля за исполнением отданных приказов</w:t>
      </w:r>
      <w:r w:rsidRPr="00277A02">
        <w:rPr>
          <w:rFonts w:ascii="Times New Roman" w:hAnsi="Times New Roman" w:cs="Times New Roman"/>
          <w:sz w:val="28"/>
          <w:szCs w:val="28"/>
        </w:rPr>
        <w:t xml:space="preserve"> (распоряжений) </w:t>
      </w:r>
      <w:r w:rsidR="009111B7" w:rsidRPr="00277A02">
        <w:rPr>
          <w:rFonts w:ascii="Times New Roman" w:hAnsi="Times New Roman" w:cs="Times New Roman"/>
          <w:sz w:val="28"/>
          <w:szCs w:val="28"/>
        </w:rPr>
        <w:t>слайд № 11</w:t>
      </w:r>
      <w:r w:rsidRPr="00277A02">
        <w:rPr>
          <w:rFonts w:ascii="Times New Roman" w:hAnsi="Times New Roman" w:cs="Times New Roman"/>
          <w:sz w:val="28"/>
          <w:szCs w:val="28"/>
        </w:rPr>
        <w:t>- устанавливаются периодичность докладов об исполнении мероприятий, место нахождения своего ПУ, задачи ОУ по ГОЧС и службам по контролю за отданными приказами (распоряжениями).</w:t>
      </w:r>
    </w:p>
    <w:p w:rsidR="00CC455E" w:rsidRPr="00277A02" w:rsidRDefault="00CC455E" w:rsidP="00D83BE8">
      <w:pPr>
        <w:tabs>
          <w:tab w:val="left" w:pos="294"/>
        </w:tabs>
        <w:spacing w:after="0" w:line="240" w:lineRule="auto"/>
        <w:ind w:left="-284" w:firstLine="568"/>
        <w:jc w:val="both"/>
        <w:rPr>
          <w:rFonts w:ascii="Times New Roman" w:hAnsi="Times New Roman" w:cs="Times New Roman"/>
          <w:b/>
          <w:sz w:val="28"/>
          <w:szCs w:val="28"/>
          <w:u w:val="single"/>
        </w:rPr>
      </w:pPr>
    </w:p>
    <w:p w:rsidR="00CC455E" w:rsidRPr="00277A02" w:rsidRDefault="00CC455E" w:rsidP="00D83BE8">
      <w:pPr>
        <w:tabs>
          <w:tab w:val="left" w:pos="294"/>
        </w:tabs>
        <w:spacing w:after="0" w:line="240" w:lineRule="auto"/>
        <w:ind w:left="-284" w:firstLine="568"/>
        <w:jc w:val="both"/>
        <w:rPr>
          <w:rFonts w:ascii="Times New Roman" w:hAnsi="Times New Roman" w:cs="Times New Roman"/>
          <w:b/>
          <w:sz w:val="28"/>
          <w:szCs w:val="28"/>
          <w:u w:val="single"/>
        </w:rPr>
      </w:pPr>
    </w:p>
    <w:p w:rsidR="00CC455E" w:rsidRPr="00277A02" w:rsidRDefault="00CC455E" w:rsidP="00D83BE8">
      <w:pPr>
        <w:tabs>
          <w:tab w:val="left" w:pos="294"/>
        </w:tabs>
        <w:spacing w:after="0" w:line="240" w:lineRule="auto"/>
        <w:ind w:left="-284" w:firstLine="568"/>
        <w:jc w:val="both"/>
        <w:rPr>
          <w:rFonts w:ascii="Times New Roman" w:hAnsi="Times New Roman" w:cs="Times New Roman"/>
          <w:b/>
          <w:sz w:val="28"/>
          <w:szCs w:val="28"/>
          <w:u w:val="single"/>
        </w:rPr>
      </w:pPr>
    </w:p>
    <w:p w:rsidR="00B63AB5" w:rsidRPr="00277A02" w:rsidRDefault="00B63AB5" w:rsidP="00D83BE8">
      <w:pPr>
        <w:tabs>
          <w:tab w:val="left" w:pos="294"/>
        </w:tabs>
        <w:spacing w:after="0" w:line="240" w:lineRule="auto"/>
        <w:ind w:left="-284" w:firstLine="568"/>
        <w:jc w:val="both"/>
        <w:rPr>
          <w:rFonts w:ascii="Times New Roman" w:hAnsi="Times New Roman" w:cs="Times New Roman"/>
          <w:sz w:val="28"/>
          <w:szCs w:val="28"/>
        </w:rPr>
      </w:pPr>
      <w:r w:rsidRPr="00277A02">
        <w:rPr>
          <w:rFonts w:ascii="Times New Roman" w:hAnsi="Times New Roman" w:cs="Times New Roman"/>
          <w:b/>
          <w:sz w:val="28"/>
          <w:szCs w:val="28"/>
          <w:u w:val="single"/>
        </w:rPr>
        <w:t>3-й учебный вопрос</w:t>
      </w:r>
      <w:r w:rsidRPr="00277A02">
        <w:rPr>
          <w:rFonts w:ascii="Times New Roman" w:hAnsi="Times New Roman" w:cs="Times New Roman"/>
          <w:b/>
          <w:smallCaps/>
          <w:sz w:val="28"/>
          <w:szCs w:val="28"/>
        </w:rPr>
        <w:t xml:space="preserve"> : «</w:t>
      </w:r>
      <w:r w:rsidR="00CC455E" w:rsidRPr="00277A02">
        <w:rPr>
          <w:rFonts w:ascii="Times New Roman" w:hAnsi="Times New Roman"/>
          <w:b/>
          <w:sz w:val="28"/>
          <w:szCs w:val="28"/>
        </w:rPr>
        <w:t>Порядок смены и вывода подразделений НАСФ и НФГО  из очага поражения (зоны ЧС), восстановление их готовности, проведении специальной обработки</w:t>
      </w:r>
      <w:r w:rsidRPr="00277A02">
        <w:rPr>
          <w:rFonts w:ascii="Times New Roman" w:hAnsi="Times New Roman" w:cs="Times New Roman"/>
          <w:b/>
          <w:sz w:val="28"/>
          <w:szCs w:val="28"/>
        </w:rPr>
        <w:t>»</w:t>
      </w:r>
    </w:p>
    <w:p w:rsidR="00E41333" w:rsidRPr="00277A02" w:rsidRDefault="00E41333" w:rsidP="00D83BE8">
      <w:pPr>
        <w:spacing w:after="0" w:line="240" w:lineRule="auto"/>
        <w:ind w:left="-284" w:firstLine="568"/>
        <w:jc w:val="both"/>
        <w:rPr>
          <w:rFonts w:ascii="Times New Roman" w:eastAsia="SimSun" w:hAnsi="Times New Roman" w:cs="Times New Roman"/>
          <w:sz w:val="28"/>
          <w:szCs w:val="28"/>
          <w:lang w:eastAsia="zh-CN"/>
        </w:rPr>
      </w:pPr>
    </w:p>
    <w:p w:rsidR="002E5339" w:rsidRPr="00277A02" w:rsidRDefault="002E5339" w:rsidP="00D83BE8">
      <w:pPr>
        <w:spacing w:after="0" w:line="240" w:lineRule="auto"/>
        <w:ind w:left="-284" w:firstLine="568"/>
        <w:jc w:val="both"/>
        <w:rPr>
          <w:rFonts w:ascii="Times New Roman" w:eastAsia="SimSun" w:hAnsi="Times New Roman" w:cs="Times New Roman"/>
          <w:sz w:val="28"/>
          <w:szCs w:val="28"/>
          <w:lang w:eastAsia="zh-CN"/>
        </w:rPr>
      </w:pPr>
      <w:r w:rsidRPr="00277A02">
        <w:rPr>
          <w:rFonts w:ascii="Times New Roman" w:eastAsia="SimSun" w:hAnsi="Times New Roman" w:cs="Times New Roman"/>
          <w:i/>
          <w:sz w:val="28"/>
          <w:szCs w:val="28"/>
          <w:lang w:eastAsia="zh-CN"/>
        </w:rPr>
        <w:t>Вопрос к слушателям</w:t>
      </w:r>
      <w:r w:rsidRPr="00277A02">
        <w:rPr>
          <w:rFonts w:ascii="Times New Roman" w:eastAsia="SimSun" w:hAnsi="Times New Roman" w:cs="Times New Roman"/>
          <w:sz w:val="28"/>
          <w:szCs w:val="28"/>
          <w:lang w:eastAsia="zh-CN"/>
        </w:rPr>
        <w:t>: Чем определяется необходимость проведения смен при проведении АСДНР?</w:t>
      </w:r>
    </w:p>
    <w:p w:rsidR="002E5339" w:rsidRPr="00277A02" w:rsidRDefault="002E5339" w:rsidP="00D83BE8">
      <w:pPr>
        <w:spacing w:after="0" w:line="240" w:lineRule="auto"/>
        <w:ind w:left="-284" w:firstLine="568"/>
        <w:jc w:val="both"/>
        <w:rPr>
          <w:rFonts w:ascii="Times New Roman" w:hAnsi="Times New Roman" w:cs="Times New Roman"/>
          <w:sz w:val="28"/>
          <w:szCs w:val="28"/>
        </w:rPr>
      </w:pPr>
      <w:r w:rsidRPr="00277A02">
        <w:rPr>
          <w:rFonts w:ascii="Times New Roman" w:hAnsi="Times New Roman" w:cs="Times New Roman"/>
          <w:sz w:val="28"/>
          <w:szCs w:val="28"/>
        </w:rPr>
        <w:t xml:space="preserve">Примерный вариант ответа преподавателя: </w:t>
      </w:r>
      <w:r w:rsidRPr="00277A02">
        <w:rPr>
          <w:rFonts w:ascii="Times New Roman" w:eastAsia="SimSun" w:hAnsi="Times New Roman" w:cs="Times New Roman"/>
          <w:sz w:val="28"/>
          <w:szCs w:val="28"/>
          <w:lang w:eastAsia="zh-CN"/>
        </w:rPr>
        <w:t>Спасательные работы в очаге поражения ведут до тех пор, пока не будут спасены все люди, находящиеся в заваленных защитных сооружениях или разрушенных зданиях. Однако продолжительность работы одной смены, одной спасательной группы или команды ограничена определенным временем, после чего работающую смену (команду) заменяют. Замена также может потребоваться при получении личным составом установленных доз облучения или для отдыха людей и приема пищи.</w:t>
      </w:r>
      <w:r w:rsidR="00FB4BC0" w:rsidRPr="00277A02">
        <w:rPr>
          <w:rFonts w:ascii="Times New Roman" w:eastAsia="SimSun" w:hAnsi="Times New Roman" w:cs="Times New Roman"/>
          <w:sz w:val="28"/>
          <w:szCs w:val="28"/>
          <w:lang w:eastAsia="zh-CN"/>
        </w:rPr>
        <w:t xml:space="preserve"> Порядок смены определяет руководитель организовавший эти работы.</w:t>
      </w:r>
    </w:p>
    <w:p w:rsidR="00F96093" w:rsidRPr="00277A02" w:rsidRDefault="00F96093" w:rsidP="00D83BE8">
      <w:pPr>
        <w:spacing w:after="0" w:line="240" w:lineRule="auto"/>
        <w:ind w:left="-284" w:firstLine="568"/>
        <w:jc w:val="both"/>
        <w:rPr>
          <w:rFonts w:ascii="Times New Roman" w:hAnsi="Times New Roman" w:cs="Times New Roman"/>
          <w:i/>
          <w:sz w:val="28"/>
          <w:szCs w:val="28"/>
        </w:rPr>
      </w:pPr>
    </w:p>
    <w:p w:rsidR="001B7A0F" w:rsidRPr="00277A02" w:rsidRDefault="001E3F12" w:rsidP="00D83BE8">
      <w:pPr>
        <w:spacing w:after="0" w:line="240" w:lineRule="auto"/>
        <w:ind w:left="-284" w:firstLine="568"/>
        <w:jc w:val="both"/>
        <w:rPr>
          <w:rFonts w:ascii="Times New Roman" w:hAnsi="Times New Roman" w:cs="Times New Roman"/>
          <w:sz w:val="28"/>
          <w:szCs w:val="28"/>
        </w:rPr>
      </w:pPr>
      <w:r w:rsidRPr="00277A02">
        <w:rPr>
          <w:rFonts w:ascii="Times New Roman" w:hAnsi="Times New Roman" w:cs="Times New Roman"/>
          <w:i/>
          <w:sz w:val="28"/>
          <w:szCs w:val="28"/>
        </w:rPr>
        <w:t>Преподаватель задаёт вопрос</w:t>
      </w:r>
      <w:r w:rsidRPr="00277A02">
        <w:rPr>
          <w:rFonts w:ascii="Times New Roman" w:hAnsi="Times New Roman" w:cs="Times New Roman"/>
          <w:sz w:val="28"/>
          <w:szCs w:val="28"/>
        </w:rPr>
        <w:t>: Каков порядок смены и вывода подразделений НАСФ из зон ЧС и очага поражения?</w:t>
      </w:r>
    </w:p>
    <w:p w:rsidR="001E3F12" w:rsidRPr="00277A02" w:rsidRDefault="001E3F12" w:rsidP="00D83BE8">
      <w:pPr>
        <w:spacing w:after="0" w:line="240" w:lineRule="auto"/>
        <w:ind w:left="-284" w:firstLine="568"/>
        <w:jc w:val="both"/>
        <w:rPr>
          <w:rFonts w:ascii="Times New Roman" w:eastAsia="SimSun" w:hAnsi="Times New Roman" w:cs="Times New Roman"/>
          <w:sz w:val="28"/>
          <w:szCs w:val="28"/>
          <w:lang w:eastAsia="zh-CN"/>
        </w:rPr>
      </w:pPr>
      <w:r w:rsidRPr="00277A02">
        <w:rPr>
          <w:rFonts w:ascii="Times New Roman" w:hAnsi="Times New Roman" w:cs="Times New Roman"/>
          <w:sz w:val="28"/>
          <w:szCs w:val="28"/>
        </w:rPr>
        <w:t xml:space="preserve">Заслушав 2-3 ответа преподаватель даёт правильный ответ: </w:t>
      </w:r>
      <w:r w:rsidRPr="00277A02">
        <w:rPr>
          <w:rFonts w:ascii="Times New Roman" w:eastAsia="SimSun" w:hAnsi="Times New Roman" w:cs="Times New Roman"/>
          <w:sz w:val="28"/>
          <w:szCs w:val="28"/>
          <w:lang w:eastAsia="zh-CN"/>
        </w:rPr>
        <w:t xml:space="preserve">Порядок смены определяет </w:t>
      </w:r>
      <w:r w:rsidR="002E5339" w:rsidRPr="00277A02">
        <w:rPr>
          <w:rFonts w:ascii="Times New Roman" w:eastAsia="SimSun" w:hAnsi="Times New Roman" w:cs="Times New Roman"/>
          <w:sz w:val="28"/>
          <w:szCs w:val="28"/>
          <w:lang w:eastAsia="zh-CN"/>
        </w:rPr>
        <w:t>руководителем, организовавшим АСДНР</w:t>
      </w:r>
      <w:r w:rsidRPr="00277A02">
        <w:rPr>
          <w:rFonts w:ascii="Times New Roman" w:eastAsia="SimSun" w:hAnsi="Times New Roman" w:cs="Times New Roman"/>
          <w:sz w:val="28"/>
          <w:szCs w:val="28"/>
          <w:lang w:eastAsia="zh-CN"/>
        </w:rPr>
        <w:t>.</w:t>
      </w:r>
    </w:p>
    <w:p w:rsidR="001E3F12" w:rsidRPr="00277A02" w:rsidRDefault="001E3F12" w:rsidP="00D83BE8">
      <w:pPr>
        <w:widowControl w:val="0"/>
        <w:autoSpaceDE w:val="0"/>
        <w:autoSpaceDN w:val="0"/>
        <w:adjustRightInd w:val="0"/>
        <w:spacing w:after="0" w:line="240" w:lineRule="auto"/>
        <w:ind w:left="-284" w:firstLine="568"/>
        <w:jc w:val="both"/>
        <w:rPr>
          <w:rFonts w:ascii="Times New Roman" w:eastAsia="SimSun" w:hAnsi="Times New Roman" w:cs="Times New Roman"/>
          <w:sz w:val="28"/>
          <w:szCs w:val="28"/>
          <w:lang w:eastAsia="zh-CN"/>
        </w:rPr>
      </w:pPr>
      <w:r w:rsidRPr="00277A02">
        <w:rPr>
          <w:rFonts w:ascii="Times New Roman" w:eastAsia="SimSun" w:hAnsi="Times New Roman" w:cs="Times New Roman"/>
          <w:sz w:val="28"/>
          <w:szCs w:val="28"/>
          <w:lang w:eastAsia="zh-CN"/>
        </w:rPr>
        <w:t xml:space="preserve">Для обеспечения непрерывности ведения АСДНР личный состав подразделений команды сменяют непосредственно на рабочих местах. Технику </w:t>
      </w:r>
      <w:r w:rsidRPr="00277A02">
        <w:rPr>
          <w:rFonts w:ascii="Times New Roman" w:eastAsia="SimSun" w:hAnsi="Times New Roman" w:cs="Times New Roman"/>
          <w:sz w:val="28"/>
          <w:szCs w:val="28"/>
          <w:lang w:eastAsia="zh-CN"/>
        </w:rPr>
        <w:lastRenderedPageBreak/>
        <w:t xml:space="preserve">сменяемых подразделений при необходимости передают прибывшему личному составу. Во время смены старшим на участке (объекте) работ является командир сменяемого подразделения. </w:t>
      </w:r>
    </w:p>
    <w:p w:rsidR="001E3F12" w:rsidRPr="00277A02" w:rsidRDefault="001E3F12" w:rsidP="00D83BE8">
      <w:pPr>
        <w:widowControl w:val="0"/>
        <w:autoSpaceDE w:val="0"/>
        <w:autoSpaceDN w:val="0"/>
        <w:adjustRightInd w:val="0"/>
        <w:spacing w:after="0" w:line="240" w:lineRule="auto"/>
        <w:ind w:left="-284" w:firstLine="568"/>
        <w:jc w:val="both"/>
        <w:rPr>
          <w:rFonts w:ascii="Times New Roman" w:eastAsia="SimSun" w:hAnsi="Times New Roman" w:cs="Times New Roman"/>
          <w:sz w:val="28"/>
          <w:szCs w:val="28"/>
          <w:lang w:eastAsia="zh-CN"/>
        </w:rPr>
      </w:pPr>
      <w:r w:rsidRPr="00277A02">
        <w:rPr>
          <w:rFonts w:ascii="Times New Roman" w:eastAsia="SimSun" w:hAnsi="Times New Roman" w:cs="Times New Roman"/>
          <w:sz w:val="28"/>
          <w:szCs w:val="28"/>
          <w:lang w:eastAsia="zh-CN"/>
        </w:rPr>
        <w:t xml:space="preserve">При смене всего </w:t>
      </w:r>
      <w:r w:rsidR="00593406" w:rsidRPr="00277A02">
        <w:rPr>
          <w:rFonts w:ascii="Times New Roman" w:eastAsia="SimSun" w:hAnsi="Times New Roman" w:cs="Times New Roman"/>
          <w:sz w:val="28"/>
          <w:szCs w:val="28"/>
          <w:lang w:eastAsia="zh-CN"/>
        </w:rPr>
        <w:t>форми</w:t>
      </w:r>
      <w:r w:rsidRPr="00277A02">
        <w:rPr>
          <w:rFonts w:ascii="Times New Roman" w:eastAsia="SimSun" w:hAnsi="Times New Roman" w:cs="Times New Roman"/>
          <w:sz w:val="28"/>
          <w:szCs w:val="28"/>
          <w:lang w:eastAsia="zh-CN"/>
        </w:rPr>
        <w:t xml:space="preserve">рования руководитель вновь прибывшего встречается с </w:t>
      </w:r>
      <w:r w:rsidR="00593406" w:rsidRPr="00277A02">
        <w:rPr>
          <w:rFonts w:ascii="Times New Roman" w:eastAsia="SimSun" w:hAnsi="Times New Roman" w:cs="Times New Roman"/>
          <w:sz w:val="28"/>
          <w:szCs w:val="28"/>
          <w:lang w:eastAsia="zh-CN"/>
        </w:rPr>
        <w:t xml:space="preserve">руководителем </w:t>
      </w:r>
      <w:r w:rsidRPr="00277A02">
        <w:rPr>
          <w:rFonts w:ascii="Times New Roman" w:eastAsia="SimSun" w:hAnsi="Times New Roman" w:cs="Times New Roman"/>
          <w:sz w:val="28"/>
          <w:szCs w:val="28"/>
          <w:lang w:eastAsia="zh-CN"/>
        </w:rPr>
        <w:t>сменяемо</w:t>
      </w:r>
      <w:r w:rsidR="00593406" w:rsidRPr="00277A02">
        <w:rPr>
          <w:rFonts w:ascii="Times New Roman" w:eastAsia="SimSun" w:hAnsi="Times New Roman" w:cs="Times New Roman"/>
          <w:sz w:val="28"/>
          <w:szCs w:val="28"/>
          <w:lang w:eastAsia="zh-CN"/>
        </w:rPr>
        <w:t>го</w:t>
      </w:r>
      <w:r w:rsidRPr="00277A02">
        <w:rPr>
          <w:rFonts w:ascii="Times New Roman" w:eastAsia="SimSun" w:hAnsi="Times New Roman" w:cs="Times New Roman"/>
          <w:sz w:val="28"/>
          <w:szCs w:val="28"/>
          <w:lang w:eastAsia="zh-CN"/>
        </w:rPr>
        <w:t xml:space="preserve"> </w:t>
      </w:r>
      <w:r w:rsidR="00593406" w:rsidRPr="00277A02">
        <w:rPr>
          <w:rFonts w:ascii="Times New Roman" w:eastAsia="SimSun" w:hAnsi="Times New Roman" w:cs="Times New Roman"/>
          <w:sz w:val="28"/>
          <w:szCs w:val="28"/>
          <w:lang w:eastAsia="zh-CN"/>
        </w:rPr>
        <w:t>формирования</w:t>
      </w:r>
      <w:r w:rsidRPr="00277A02">
        <w:rPr>
          <w:rFonts w:ascii="Times New Roman" w:eastAsia="SimSun" w:hAnsi="Times New Roman" w:cs="Times New Roman"/>
          <w:sz w:val="28"/>
          <w:szCs w:val="28"/>
          <w:lang w:eastAsia="zh-CN"/>
        </w:rPr>
        <w:t xml:space="preserve"> на рубеже ввода. Последний знакомит вновь прибывшего с обстановкой, устанавливает с ним порядок смены и проводит рекогносцировку. При этом уточняют места расположения спасательных работ, степень и характер поражений и разрушений на территории района работ, радиационную обстановку на объекте, объем выполненной и предстоящей работы, режимы проведения работ, меры безопасности и порядок и</w:t>
      </w:r>
      <w:r w:rsidR="002E5339" w:rsidRPr="00277A02">
        <w:rPr>
          <w:rFonts w:ascii="Times New Roman" w:eastAsia="SimSun" w:hAnsi="Times New Roman" w:cs="Times New Roman"/>
          <w:sz w:val="28"/>
          <w:szCs w:val="28"/>
          <w:lang w:eastAsia="zh-CN"/>
        </w:rPr>
        <w:t xml:space="preserve">спользования инженерной техники. А </w:t>
      </w:r>
      <w:r w:rsidR="00FB4BC0" w:rsidRPr="00277A02">
        <w:rPr>
          <w:rFonts w:ascii="Times New Roman" w:eastAsia="SimSun" w:hAnsi="Times New Roman" w:cs="Times New Roman"/>
          <w:sz w:val="28"/>
          <w:szCs w:val="28"/>
          <w:lang w:eastAsia="zh-CN"/>
        </w:rPr>
        <w:t>так</w:t>
      </w:r>
      <w:r w:rsidR="002E5339" w:rsidRPr="00277A02">
        <w:rPr>
          <w:rFonts w:ascii="Times New Roman" w:eastAsia="SimSun" w:hAnsi="Times New Roman" w:cs="Times New Roman"/>
          <w:sz w:val="28"/>
          <w:szCs w:val="28"/>
          <w:lang w:eastAsia="zh-CN"/>
        </w:rPr>
        <w:t>же</w:t>
      </w:r>
      <w:r w:rsidRPr="00277A02">
        <w:rPr>
          <w:rFonts w:ascii="Times New Roman" w:eastAsia="SimSun" w:hAnsi="Times New Roman" w:cs="Times New Roman"/>
          <w:sz w:val="28"/>
          <w:szCs w:val="28"/>
          <w:lang w:eastAsia="zh-CN"/>
        </w:rPr>
        <w:t xml:space="preserve"> вопросы взаимодействия, порядок материально-технического обеспечения, место нахождения  старшего начальника и порядок поддержания с ним связи.</w:t>
      </w:r>
    </w:p>
    <w:p w:rsidR="00F96093" w:rsidRPr="00277A02" w:rsidRDefault="00F96093" w:rsidP="00D83BE8">
      <w:pPr>
        <w:widowControl w:val="0"/>
        <w:autoSpaceDE w:val="0"/>
        <w:autoSpaceDN w:val="0"/>
        <w:adjustRightInd w:val="0"/>
        <w:spacing w:after="0" w:line="240" w:lineRule="auto"/>
        <w:ind w:left="-284" w:firstLine="568"/>
        <w:jc w:val="both"/>
        <w:rPr>
          <w:rFonts w:ascii="Times New Roman" w:eastAsia="SimSun" w:hAnsi="Times New Roman" w:cs="Times New Roman"/>
          <w:i/>
          <w:sz w:val="28"/>
          <w:szCs w:val="28"/>
          <w:lang w:eastAsia="zh-CN"/>
        </w:rPr>
      </w:pPr>
    </w:p>
    <w:p w:rsidR="002E5339" w:rsidRPr="00277A02" w:rsidRDefault="00FB4BC0" w:rsidP="00D83BE8">
      <w:pPr>
        <w:widowControl w:val="0"/>
        <w:autoSpaceDE w:val="0"/>
        <w:autoSpaceDN w:val="0"/>
        <w:adjustRightInd w:val="0"/>
        <w:spacing w:after="0" w:line="240" w:lineRule="auto"/>
        <w:ind w:left="-284" w:firstLine="568"/>
        <w:jc w:val="both"/>
        <w:rPr>
          <w:rFonts w:ascii="Times New Roman" w:eastAsia="SimSun" w:hAnsi="Times New Roman" w:cs="Times New Roman"/>
          <w:sz w:val="28"/>
          <w:szCs w:val="28"/>
          <w:lang w:eastAsia="zh-CN"/>
        </w:rPr>
      </w:pPr>
      <w:r w:rsidRPr="00277A02">
        <w:rPr>
          <w:rFonts w:ascii="Times New Roman" w:eastAsia="SimSun" w:hAnsi="Times New Roman" w:cs="Times New Roman"/>
          <w:i/>
          <w:sz w:val="28"/>
          <w:szCs w:val="28"/>
          <w:lang w:eastAsia="zh-CN"/>
        </w:rPr>
        <w:t>Вопрос к слушателям</w:t>
      </w:r>
      <w:r w:rsidRPr="00277A02">
        <w:rPr>
          <w:rFonts w:ascii="Times New Roman" w:eastAsia="SimSun" w:hAnsi="Times New Roman" w:cs="Times New Roman"/>
          <w:sz w:val="28"/>
          <w:szCs w:val="28"/>
          <w:lang w:eastAsia="zh-CN"/>
        </w:rPr>
        <w:t>: Каковы</w:t>
      </w:r>
      <w:r w:rsidR="002E5339" w:rsidRPr="00277A02">
        <w:rPr>
          <w:rFonts w:ascii="Times New Roman" w:eastAsia="SimSun" w:hAnsi="Times New Roman" w:cs="Times New Roman"/>
          <w:sz w:val="28"/>
          <w:szCs w:val="28"/>
          <w:lang w:eastAsia="zh-CN"/>
        </w:rPr>
        <w:t xml:space="preserve"> </w:t>
      </w:r>
      <w:r w:rsidRPr="00277A02">
        <w:rPr>
          <w:rFonts w:ascii="Times New Roman" w:eastAsia="SimSun" w:hAnsi="Times New Roman" w:cs="Times New Roman"/>
          <w:sz w:val="28"/>
          <w:szCs w:val="28"/>
          <w:lang w:eastAsia="zh-CN"/>
        </w:rPr>
        <w:t>действия после смены и выхода из района работ</w:t>
      </w:r>
      <w:r w:rsidR="002E5339" w:rsidRPr="00277A02">
        <w:rPr>
          <w:rFonts w:ascii="Times New Roman" w:eastAsia="SimSun" w:hAnsi="Times New Roman" w:cs="Times New Roman"/>
          <w:sz w:val="28"/>
          <w:szCs w:val="28"/>
          <w:lang w:eastAsia="zh-CN"/>
        </w:rPr>
        <w:t>?</w:t>
      </w:r>
    </w:p>
    <w:p w:rsidR="00FB4BC0" w:rsidRPr="00277A02" w:rsidRDefault="00FB4BC0" w:rsidP="00D83BE8">
      <w:pPr>
        <w:widowControl w:val="0"/>
        <w:autoSpaceDE w:val="0"/>
        <w:autoSpaceDN w:val="0"/>
        <w:adjustRightInd w:val="0"/>
        <w:spacing w:after="0" w:line="240" w:lineRule="auto"/>
        <w:ind w:left="-284" w:firstLine="568"/>
        <w:jc w:val="both"/>
        <w:rPr>
          <w:rFonts w:ascii="Times New Roman" w:eastAsia="SimSun" w:hAnsi="Times New Roman" w:cs="Times New Roman"/>
          <w:sz w:val="28"/>
          <w:szCs w:val="28"/>
          <w:lang w:eastAsia="zh-CN"/>
        </w:rPr>
      </w:pPr>
      <w:r w:rsidRPr="00277A02">
        <w:rPr>
          <w:rFonts w:ascii="Times New Roman" w:eastAsia="SimSun" w:hAnsi="Times New Roman" w:cs="Times New Roman"/>
          <w:sz w:val="28"/>
          <w:szCs w:val="28"/>
          <w:lang w:eastAsia="zh-CN"/>
        </w:rPr>
        <w:t xml:space="preserve">После заслушивания 2-3 выступлений слушателей, ответ преподавателя может быть таков: </w:t>
      </w:r>
    </w:p>
    <w:p w:rsidR="00FB4BC0" w:rsidRPr="00277A02" w:rsidRDefault="00FB4BC0" w:rsidP="00D83BE8">
      <w:pPr>
        <w:widowControl w:val="0"/>
        <w:autoSpaceDE w:val="0"/>
        <w:autoSpaceDN w:val="0"/>
        <w:adjustRightInd w:val="0"/>
        <w:spacing w:after="0"/>
        <w:ind w:left="-284" w:firstLine="568"/>
        <w:jc w:val="both"/>
        <w:rPr>
          <w:rFonts w:ascii="Times New Roman" w:eastAsia="SimSun" w:hAnsi="Times New Roman" w:cs="Times New Roman"/>
          <w:sz w:val="28"/>
          <w:szCs w:val="28"/>
          <w:lang w:eastAsia="zh-CN"/>
        </w:rPr>
      </w:pPr>
      <w:r w:rsidRPr="00277A02">
        <w:rPr>
          <w:rFonts w:ascii="Times New Roman" w:eastAsia="SimSun" w:hAnsi="Times New Roman" w:cs="Times New Roman"/>
          <w:sz w:val="28"/>
          <w:szCs w:val="28"/>
          <w:lang w:eastAsia="zh-CN"/>
        </w:rPr>
        <w:t>Сменившиеся формирования при необходимости выводят на пункт специальной обработки. А затем – в район отдыха, приема пищи или в район пополнения для подготовки к последующим действиям, т.е. в район восстановления их готовности: заменяются и ремонтируются средства индивидуальной защиты, приборы (если они подлежат ремонту), проводится техническое обслуживание машин, специальной техники, пополняются израсходованные средства материального, технического и медицинского обеспечения. За личным составом формирований, выведенным из очага поражения, устанавливается медицинское наблюдение.</w:t>
      </w:r>
    </w:p>
    <w:p w:rsidR="00FB4BC0" w:rsidRPr="00277A02" w:rsidRDefault="00FB4BC0" w:rsidP="00D83BE8">
      <w:pPr>
        <w:widowControl w:val="0"/>
        <w:autoSpaceDE w:val="0"/>
        <w:autoSpaceDN w:val="0"/>
        <w:adjustRightInd w:val="0"/>
        <w:spacing w:after="0"/>
        <w:ind w:left="-284" w:firstLine="568"/>
        <w:jc w:val="both"/>
        <w:rPr>
          <w:rFonts w:ascii="Times New Roman" w:eastAsia="SimSun" w:hAnsi="Times New Roman" w:cs="Times New Roman"/>
          <w:sz w:val="28"/>
          <w:szCs w:val="28"/>
          <w:lang w:eastAsia="zh-CN"/>
        </w:rPr>
      </w:pPr>
      <w:r w:rsidRPr="00277A02">
        <w:rPr>
          <w:rFonts w:ascii="Times New Roman" w:eastAsia="SimSun" w:hAnsi="Times New Roman" w:cs="Times New Roman"/>
          <w:sz w:val="28"/>
          <w:szCs w:val="28"/>
          <w:lang w:eastAsia="zh-CN"/>
        </w:rPr>
        <w:t>Далее обсудить порядок проведения</w:t>
      </w:r>
      <w:r w:rsidR="00DD59BC" w:rsidRPr="00277A02">
        <w:rPr>
          <w:rFonts w:ascii="Times New Roman" w:eastAsia="SimSun" w:hAnsi="Times New Roman" w:cs="Times New Roman"/>
          <w:sz w:val="28"/>
          <w:szCs w:val="28"/>
          <w:lang w:eastAsia="zh-CN"/>
        </w:rPr>
        <w:t xml:space="preserve"> специальной обработки последующим направлениям:</w:t>
      </w:r>
    </w:p>
    <w:p w:rsidR="00DD59BC" w:rsidRPr="00277A02" w:rsidRDefault="00DD59BC" w:rsidP="00D83BE8">
      <w:pPr>
        <w:widowControl w:val="0"/>
        <w:autoSpaceDE w:val="0"/>
        <w:autoSpaceDN w:val="0"/>
        <w:adjustRightInd w:val="0"/>
        <w:spacing w:after="0"/>
        <w:ind w:left="-284" w:firstLine="568"/>
        <w:jc w:val="both"/>
        <w:rPr>
          <w:rFonts w:ascii="Times New Roman" w:eastAsia="SimSun" w:hAnsi="Times New Roman" w:cs="Times New Roman"/>
          <w:sz w:val="28"/>
          <w:szCs w:val="28"/>
          <w:lang w:eastAsia="zh-CN"/>
        </w:rPr>
      </w:pPr>
      <w:r w:rsidRPr="00277A02">
        <w:rPr>
          <w:rFonts w:ascii="Times New Roman" w:eastAsia="SimSun" w:hAnsi="Times New Roman" w:cs="Times New Roman"/>
          <w:sz w:val="28"/>
          <w:szCs w:val="28"/>
          <w:lang w:eastAsia="zh-CN"/>
        </w:rPr>
        <w:t xml:space="preserve">- </w:t>
      </w:r>
      <w:r w:rsidR="009121CD" w:rsidRPr="00277A02">
        <w:rPr>
          <w:rFonts w:ascii="Times New Roman" w:eastAsia="SimSun" w:hAnsi="Times New Roman" w:cs="Times New Roman"/>
          <w:sz w:val="28"/>
          <w:szCs w:val="28"/>
          <w:lang w:eastAsia="zh-CN"/>
        </w:rPr>
        <w:t xml:space="preserve"> </w:t>
      </w:r>
      <w:r w:rsidRPr="00277A02">
        <w:rPr>
          <w:rFonts w:ascii="Times New Roman" w:eastAsia="SimSun" w:hAnsi="Times New Roman" w:cs="Times New Roman"/>
          <w:sz w:val="28"/>
          <w:szCs w:val="28"/>
          <w:lang w:eastAsia="zh-CN"/>
        </w:rPr>
        <w:t>что такое специальная обработка и цели её проведения;</w:t>
      </w:r>
    </w:p>
    <w:p w:rsidR="00DD59BC" w:rsidRPr="00277A02" w:rsidRDefault="00DD59BC" w:rsidP="00D83BE8">
      <w:pPr>
        <w:widowControl w:val="0"/>
        <w:autoSpaceDE w:val="0"/>
        <w:autoSpaceDN w:val="0"/>
        <w:adjustRightInd w:val="0"/>
        <w:spacing w:after="0"/>
        <w:ind w:left="-284" w:firstLine="568"/>
        <w:jc w:val="both"/>
        <w:rPr>
          <w:rFonts w:ascii="Times New Roman" w:eastAsia="SimSun" w:hAnsi="Times New Roman" w:cs="Times New Roman"/>
          <w:sz w:val="28"/>
          <w:szCs w:val="28"/>
          <w:lang w:eastAsia="zh-CN"/>
        </w:rPr>
      </w:pPr>
      <w:r w:rsidRPr="00277A02">
        <w:rPr>
          <w:rFonts w:ascii="Times New Roman" w:eastAsia="SimSun" w:hAnsi="Times New Roman" w:cs="Times New Roman"/>
          <w:sz w:val="28"/>
          <w:szCs w:val="28"/>
          <w:lang w:eastAsia="zh-CN"/>
        </w:rPr>
        <w:t>- в чем заключается частичная специальная обработка и порядок её проведения;</w:t>
      </w:r>
    </w:p>
    <w:p w:rsidR="00DD59BC" w:rsidRPr="00277A02" w:rsidRDefault="00DD59BC" w:rsidP="00D83BE8">
      <w:pPr>
        <w:widowControl w:val="0"/>
        <w:autoSpaceDE w:val="0"/>
        <w:autoSpaceDN w:val="0"/>
        <w:adjustRightInd w:val="0"/>
        <w:spacing w:after="0"/>
        <w:ind w:left="-284" w:firstLine="568"/>
        <w:jc w:val="both"/>
        <w:rPr>
          <w:rFonts w:ascii="Times New Roman" w:eastAsia="SimSun" w:hAnsi="Times New Roman" w:cs="Times New Roman"/>
          <w:sz w:val="28"/>
          <w:szCs w:val="28"/>
          <w:lang w:eastAsia="zh-CN"/>
        </w:rPr>
      </w:pPr>
      <w:r w:rsidRPr="00277A02">
        <w:rPr>
          <w:rFonts w:ascii="Times New Roman" w:eastAsia="SimSun" w:hAnsi="Times New Roman" w:cs="Times New Roman"/>
          <w:sz w:val="28"/>
          <w:szCs w:val="28"/>
          <w:lang w:eastAsia="zh-CN"/>
        </w:rPr>
        <w:t>- с какой целью и когда проводится полпая специальная обработка;</w:t>
      </w:r>
    </w:p>
    <w:p w:rsidR="00DD59BC" w:rsidRPr="00277A02" w:rsidRDefault="00DD59BC" w:rsidP="00D83BE8">
      <w:pPr>
        <w:widowControl w:val="0"/>
        <w:autoSpaceDE w:val="0"/>
        <w:autoSpaceDN w:val="0"/>
        <w:adjustRightInd w:val="0"/>
        <w:spacing w:after="0"/>
        <w:ind w:left="-284" w:firstLine="568"/>
        <w:jc w:val="both"/>
        <w:rPr>
          <w:rFonts w:ascii="Times New Roman" w:eastAsia="SimSun" w:hAnsi="Times New Roman" w:cs="Times New Roman"/>
          <w:sz w:val="28"/>
          <w:szCs w:val="28"/>
          <w:lang w:eastAsia="zh-CN"/>
        </w:rPr>
      </w:pPr>
      <w:r w:rsidRPr="00277A02">
        <w:rPr>
          <w:rFonts w:ascii="Times New Roman" w:eastAsia="SimSun" w:hAnsi="Times New Roman" w:cs="Times New Roman"/>
          <w:sz w:val="28"/>
          <w:szCs w:val="28"/>
          <w:lang w:eastAsia="zh-CN"/>
        </w:rPr>
        <w:t xml:space="preserve">- </w:t>
      </w:r>
      <w:r w:rsidR="009121CD" w:rsidRPr="00277A02">
        <w:rPr>
          <w:rFonts w:ascii="Times New Roman" w:eastAsia="SimSun" w:hAnsi="Times New Roman" w:cs="Times New Roman"/>
          <w:sz w:val="28"/>
          <w:szCs w:val="28"/>
          <w:lang w:eastAsia="zh-CN"/>
        </w:rPr>
        <w:t xml:space="preserve"> способы проведения специальная обработка.</w:t>
      </w:r>
    </w:p>
    <w:p w:rsidR="009121CD" w:rsidRPr="00277A02" w:rsidRDefault="009121CD" w:rsidP="00D83BE8">
      <w:pPr>
        <w:widowControl w:val="0"/>
        <w:autoSpaceDE w:val="0"/>
        <w:autoSpaceDN w:val="0"/>
        <w:adjustRightInd w:val="0"/>
        <w:spacing w:after="0"/>
        <w:ind w:left="-284" w:firstLine="568"/>
        <w:jc w:val="both"/>
        <w:rPr>
          <w:rFonts w:ascii="Times New Roman" w:eastAsia="SimSun" w:hAnsi="Times New Roman" w:cs="Times New Roman"/>
          <w:i/>
          <w:sz w:val="28"/>
          <w:szCs w:val="28"/>
          <w:lang w:eastAsia="zh-CN"/>
        </w:rPr>
      </w:pPr>
    </w:p>
    <w:p w:rsidR="009121CD" w:rsidRPr="00277A02" w:rsidRDefault="009121CD" w:rsidP="00D83BE8">
      <w:pPr>
        <w:widowControl w:val="0"/>
        <w:autoSpaceDE w:val="0"/>
        <w:autoSpaceDN w:val="0"/>
        <w:adjustRightInd w:val="0"/>
        <w:spacing w:after="0"/>
        <w:ind w:left="-284" w:firstLine="568"/>
        <w:jc w:val="both"/>
        <w:rPr>
          <w:rFonts w:ascii="Times New Roman" w:eastAsia="SimSun" w:hAnsi="Times New Roman" w:cs="Times New Roman"/>
          <w:b/>
          <w:i/>
          <w:sz w:val="28"/>
          <w:szCs w:val="28"/>
          <w:lang w:eastAsia="zh-CN"/>
        </w:rPr>
      </w:pPr>
      <w:r w:rsidRPr="00277A02">
        <w:rPr>
          <w:rFonts w:ascii="Times New Roman" w:eastAsia="SimSun" w:hAnsi="Times New Roman" w:cs="Times New Roman"/>
          <w:b/>
          <w:i/>
          <w:sz w:val="28"/>
          <w:szCs w:val="28"/>
          <w:lang w:eastAsia="zh-CN"/>
        </w:rPr>
        <w:t>Материал в помощь преподавателю:</w:t>
      </w:r>
    </w:p>
    <w:p w:rsidR="009121CD" w:rsidRPr="00277A02" w:rsidRDefault="009121CD" w:rsidP="00D83BE8">
      <w:pPr>
        <w:widowControl w:val="0"/>
        <w:autoSpaceDE w:val="0"/>
        <w:autoSpaceDN w:val="0"/>
        <w:adjustRightInd w:val="0"/>
        <w:spacing w:after="0"/>
        <w:ind w:left="-284" w:firstLine="568"/>
        <w:jc w:val="both"/>
        <w:rPr>
          <w:rFonts w:ascii="Times New Roman" w:eastAsia="SimSun" w:hAnsi="Times New Roman" w:cs="Times New Roman"/>
          <w:i/>
          <w:sz w:val="28"/>
          <w:szCs w:val="28"/>
          <w:lang w:eastAsia="zh-CN"/>
        </w:rPr>
      </w:pPr>
      <w:r w:rsidRPr="00277A02">
        <w:rPr>
          <w:rFonts w:ascii="Times New Roman" w:eastAsia="SimSun" w:hAnsi="Times New Roman" w:cs="Times New Roman"/>
          <w:i/>
          <w:sz w:val="28"/>
          <w:szCs w:val="28"/>
          <w:lang w:eastAsia="zh-CN"/>
        </w:rPr>
        <w:t xml:space="preserve">Специальная обработка включает: санитарную обработку людей и обеззараживание одежды, обуви, СИЗ, инструментов и техники. Таким образом, санитарная обработка является элементом специальной обработки и, как и специальная, может быть частичной или полной. </w:t>
      </w:r>
    </w:p>
    <w:p w:rsidR="009121CD" w:rsidRPr="00277A02" w:rsidRDefault="009121CD" w:rsidP="00D83BE8">
      <w:pPr>
        <w:widowControl w:val="0"/>
        <w:autoSpaceDE w:val="0"/>
        <w:autoSpaceDN w:val="0"/>
        <w:adjustRightInd w:val="0"/>
        <w:spacing w:after="0"/>
        <w:ind w:left="-284" w:firstLine="568"/>
        <w:jc w:val="both"/>
        <w:rPr>
          <w:rFonts w:ascii="Times New Roman" w:eastAsia="SimSun" w:hAnsi="Times New Roman" w:cs="Times New Roman"/>
          <w:i/>
          <w:sz w:val="28"/>
          <w:szCs w:val="28"/>
          <w:lang w:eastAsia="zh-CN"/>
        </w:rPr>
      </w:pPr>
      <w:r w:rsidRPr="00277A02">
        <w:rPr>
          <w:rFonts w:ascii="Times New Roman" w:eastAsia="SimSun" w:hAnsi="Times New Roman" w:cs="Times New Roman"/>
          <w:b/>
          <w:i/>
          <w:sz w:val="28"/>
          <w:szCs w:val="28"/>
          <w:lang w:eastAsia="zh-CN"/>
        </w:rPr>
        <w:t xml:space="preserve">Цель </w:t>
      </w:r>
      <w:r w:rsidRPr="00277A02">
        <w:rPr>
          <w:rFonts w:ascii="Times New Roman" w:eastAsia="SimSun" w:hAnsi="Times New Roman" w:cs="Times New Roman"/>
          <w:i/>
          <w:sz w:val="28"/>
          <w:szCs w:val="28"/>
          <w:lang w:eastAsia="zh-CN"/>
        </w:rPr>
        <w:t>частичной санитарной обработки</w:t>
      </w:r>
      <w:r w:rsidRPr="00277A02">
        <w:rPr>
          <w:rFonts w:ascii="Times New Roman" w:eastAsia="SimSun" w:hAnsi="Times New Roman" w:cs="Times New Roman"/>
          <w:b/>
          <w:i/>
          <w:sz w:val="28"/>
          <w:szCs w:val="28"/>
          <w:lang w:eastAsia="zh-CN"/>
        </w:rPr>
        <w:t xml:space="preserve"> - уничтожить или удалить </w:t>
      </w:r>
      <w:r w:rsidRPr="00277A02">
        <w:rPr>
          <w:rFonts w:ascii="Times New Roman" w:eastAsia="SimSun" w:hAnsi="Times New Roman" w:cs="Times New Roman"/>
          <w:b/>
          <w:i/>
          <w:sz w:val="28"/>
          <w:szCs w:val="28"/>
          <w:lang w:eastAsia="zh-CN"/>
        </w:rPr>
        <w:lastRenderedPageBreak/>
        <w:t>основную массу радиоактивных, ОВ и бактериальных средств с поверхности тела, одежды, обуви, со средств индивидуальной защиты. Частичная санитарная обработка, как правило, проводится непосредственно в зоне (очаге) заражения или сразу после выхода оттуда.</w:t>
      </w:r>
    </w:p>
    <w:p w:rsidR="009121CD" w:rsidRPr="00277A02" w:rsidRDefault="009121CD" w:rsidP="00D83BE8">
      <w:pPr>
        <w:keepNext/>
        <w:keepLines/>
        <w:suppressLineNumbers/>
        <w:suppressAutoHyphens/>
        <w:spacing w:after="0"/>
        <w:ind w:left="-284" w:firstLine="568"/>
        <w:jc w:val="both"/>
        <w:rPr>
          <w:rFonts w:ascii="Times New Roman" w:hAnsi="Times New Roman" w:cs="Times New Roman"/>
          <w:i/>
          <w:sz w:val="28"/>
          <w:szCs w:val="28"/>
        </w:rPr>
      </w:pPr>
      <w:r w:rsidRPr="00277A02">
        <w:rPr>
          <w:rFonts w:ascii="Times New Roman" w:hAnsi="Times New Roman" w:cs="Times New Roman"/>
          <w:i/>
          <w:sz w:val="28"/>
          <w:szCs w:val="28"/>
        </w:rPr>
        <w:t>Частичная обработка заключается в том, что человек сам удаляет РВ, ОВ, БС, при первой возможности, не выходя из очага поражения или при выходе из него. При частичной дезактивации одежду, обувь, и СИЗ развешивают на веревках, сучках деревьев и тщательно в течение 20 минут обметают веником, чистят щетками или выколачивают палками. Изделия из резины, прорезиненных материалов, синтетических пленок и кожи протирают ветошью, смоченной водой или с использованием 0,15 % водного раствора порошка СФ-2У.</w:t>
      </w:r>
    </w:p>
    <w:p w:rsidR="009121CD" w:rsidRPr="00277A02" w:rsidRDefault="009121CD" w:rsidP="00D83BE8">
      <w:pPr>
        <w:widowControl w:val="0"/>
        <w:autoSpaceDE w:val="0"/>
        <w:autoSpaceDN w:val="0"/>
        <w:adjustRightInd w:val="0"/>
        <w:spacing w:after="0"/>
        <w:ind w:left="-284" w:firstLine="568"/>
        <w:jc w:val="both"/>
        <w:rPr>
          <w:rFonts w:ascii="Times New Roman" w:eastAsia="SimSun" w:hAnsi="Times New Roman" w:cs="Times New Roman"/>
          <w:i/>
          <w:sz w:val="28"/>
          <w:szCs w:val="28"/>
          <w:lang w:eastAsia="zh-CN"/>
        </w:rPr>
      </w:pPr>
      <w:r w:rsidRPr="00277A02">
        <w:rPr>
          <w:rFonts w:ascii="Times New Roman" w:eastAsia="SimSun" w:hAnsi="Times New Roman" w:cs="Times New Roman"/>
          <w:i/>
          <w:sz w:val="28"/>
          <w:szCs w:val="28"/>
          <w:lang w:eastAsia="zh-CN"/>
        </w:rPr>
        <w:t>При частичной дегазации небольших участков одежды, обуви и СИЗ кожи, на которых имеются капли или мазки ОВ применяется протирание дегазирующими растворами или при помощи ИПП.</w:t>
      </w:r>
    </w:p>
    <w:p w:rsidR="009121CD" w:rsidRPr="00277A02" w:rsidRDefault="009121CD" w:rsidP="00D83BE8">
      <w:pPr>
        <w:widowControl w:val="0"/>
        <w:autoSpaceDE w:val="0"/>
        <w:autoSpaceDN w:val="0"/>
        <w:adjustRightInd w:val="0"/>
        <w:spacing w:after="0"/>
        <w:ind w:left="-284" w:firstLine="568"/>
        <w:jc w:val="both"/>
        <w:rPr>
          <w:rFonts w:ascii="Times New Roman" w:eastAsia="SimSun" w:hAnsi="Times New Roman" w:cs="Times New Roman"/>
          <w:i/>
          <w:sz w:val="28"/>
          <w:szCs w:val="28"/>
          <w:lang w:eastAsia="zh-CN"/>
        </w:rPr>
      </w:pPr>
      <w:r w:rsidRPr="00277A02">
        <w:rPr>
          <w:rFonts w:ascii="Times New Roman" w:eastAsia="SimSun" w:hAnsi="Times New Roman" w:cs="Times New Roman"/>
          <w:i/>
          <w:sz w:val="28"/>
          <w:szCs w:val="28"/>
          <w:lang w:eastAsia="zh-CN"/>
        </w:rPr>
        <w:t xml:space="preserve">При проведении частичной санитарной обработки людей, зараженных одновременно РА, ОВ и БС, в первую очередь обеззараживаются ОВ, а затем проводятся другие мероприятия обработки. </w:t>
      </w:r>
    </w:p>
    <w:p w:rsidR="009121CD" w:rsidRPr="00277A02" w:rsidRDefault="009121CD" w:rsidP="00D83BE8">
      <w:pPr>
        <w:widowControl w:val="0"/>
        <w:autoSpaceDE w:val="0"/>
        <w:autoSpaceDN w:val="0"/>
        <w:adjustRightInd w:val="0"/>
        <w:spacing w:after="0"/>
        <w:ind w:left="-284" w:firstLine="568"/>
        <w:jc w:val="both"/>
        <w:rPr>
          <w:rFonts w:ascii="Times New Roman" w:eastAsia="SimSun" w:hAnsi="Times New Roman" w:cs="Times New Roman"/>
          <w:i/>
          <w:sz w:val="28"/>
          <w:szCs w:val="28"/>
          <w:lang w:eastAsia="zh-CN"/>
        </w:rPr>
      </w:pPr>
      <w:r w:rsidRPr="00277A02">
        <w:rPr>
          <w:rFonts w:ascii="Times New Roman" w:eastAsia="SimSun" w:hAnsi="Times New Roman" w:cs="Times New Roman"/>
          <w:i/>
          <w:sz w:val="28"/>
          <w:szCs w:val="28"/>
          <w:lang w:eastAsia="zh-CN"/>
        </w:rPr>
        <w:t xml:space="preserve">При заражении жидкими АХОВ, ОВ частичная санитарная обработка  проводится с использованием ИПП-8 (ИПП-9, ИПП-10). При отсутствии ИПП – используется теплая вода с мылом. Сначала обрабатывают открытые участки кожи, а затем – зараженные места одежды и обуви. </w:t>
      </w:r>
    </w:p>
    <w:p w:rsidR="009121CD" w:rsidRPr="00277A02" w:rsidRDefault="009121CD" w:rsidP="00D83BE8">
      <w:pPr>
        <w:widowControl w:val="0"/>
        <w:autoSpaceDE w:val="0"/>
        <w:autoSpaceDN w:val="0"/>
        <w:adjustRightInd w:val="0"/>
        <w:spacing w:after="0"/>
        <w:ind w:left="-284" w:firstLine="568"/>
        <w:jc w:val="both"/>
        <w:rPr>
          <w:rFonts w:ascii="Times New Roman" w:eastAsia="SimSun" w:hAnsi="Times New Roman" w:cs="Times New Roman"/>
          <w:i/>
          <w:sz w:val="28"/>
          <w:szCs w:val="28"/>
          <w:lang w:eastAsia="zh-CN"/>
        </w:rPr>
      </w:pPr>
      <w:r w:rsidRPr="00277A02">
        <w:rPr>
          <w:rFonts w:ascii="Times New Roman" w:eastAsia="SimSun" w:hAnsi="Times New Roman" w:cs="Times New Roman"/>
          <w:i/>
          <w:sz w:val="28"/>
          <w:szCs w:val="28"/>
          <w:lang w:eastAsia="zh-CN"/>
        </w:rPr>
        <w:t xml:space="preserve">Частичная санитарная обработка не обеспечивает полного обеззараживания и тем самым не гарантирует людям защиту от поражения радиоактивными, АХОВ и бактериальными средствами. Поэтому при первой возможности производится </w:t>
      </w:r>
      <w:r w:rsidRPr="00277A02">
        <w:rPr>
          <w:rFonts w:ascii="Times New Roman" w:eastAsia="SimSun" w:hAnsi="Times New Roman" w:cs="Times New Roman"/>
          <w:b/>
          <w:i/>
          <w:sz w:val="28"/>
          <w:szCs w:val="28"/>
          <w:lang w:eastAsia="zh-CN"/>
        </w:rPr>
        <w:t>полная санитарная обработка</w:t>
      </w:r>
      <w:r w:rsidRPr="00277A02">
        <w:rPr>
          <w:rFonts w:ascii="Times New Roman" w:eastAsia="SimSun" w:hAnsi="Times New Roman" w:cs="Times New Roman"/>
          <w:i/>
          <w:sz w:val="28"/>
          <w:szCs w:val="28"/>
          <w:lang w:eastAsia="zh-CN"/>
        </w:rPr>
        <w:t>: обмывание всего тела человека теплой водой с мылом с обязательной сменой белья, а при необходимости, и верхней одежды и проведением дозиметрического контроля. Она проводится после выхода из очага поражения на «чистой» территории. Одежда, обувь, средства индивидуальной защиты, подвергшиеся заражению, могут служить источниками заражения людей. Они подлежат дезактивации, дегазации и дезинфекции.</w:t>
      </w:r>
    </w:p>
    <w:p w:rsidR="009121CD" w:rsidRPr="00277A02" w:rsidRDefault="009121CD" w:rsidP="00D83BE8">
      <w:pPr>
        <w:widowControl w:val="0"/>
        <w:autoSpaceDE w:val="0"/>
        <w:autoSpaceDN w:val="0"/>
        <w:adjustRightInd w:val="0"/>
        <w:spacing w:after="0"/>
        <w:ind w:left="-284" w:firstLine="568"/>
        <w:jc w:val="both"/>
        <w:rPr>
          <w:rFonts w:ascii="Times New Roman" w:eastAsia="SimSun" w:hAnsi="Times New Roman" w:cs="Times New Roman"/>
          <w:i/>
          <w:sz w:val="28"/>
          <w:szCs w:val="28"/>
          <w:lang w:eastAsia="zh-CN"/>
        </w:rPr>
      </w:pPr>
      <w:r w:rsidRPr="00277A02">
        <w:rPr>
          <w:rFonts w:ascii="Times New Roman" w:eastAsia="SimSun" w:hAnsi="Times New Roman" w:cs="Times New Roman"/>
          <w:i/>
          <w:sz w:val="28"/>
          <w:szCs w:val="28"/>
          <w:lang w:eastAsia="zh-CN"/>
        </w:rPr>
        <w:t xml:space="preserve">Способы обеззараживания одежды, СИЗ могут быть </w:t>
      </w:r>
      <w:r w:rsidRPr="00277A02">
        <w:rPr>
          <w:rFonts w:ascii="Times New Roman" w:eastAsia="SimSun" w:hAnsi="Times New Roman" w:cs="Times New Roman"/>
          <w:b/>
          <w:i/>
          <w:sz w:val="28"/>
          <w:szCs w:val="28"/>
          <w:lang w:eastAsia="zh-CN"/>
        </w:rPr>
        <w:t xml:space="preserve">частичными или полными. </w:t>
      </w:r>
      <w:r w:rsidRPr="00277A02">
        <w:rPr>
          <w:rFonts w:ascii="Times New Roman" w:eastAsia="SimSun" w:hAnsi="Times New Roman" w:cs="Times New Roman"/>
          <w:i/>
          <w:sz w:val="28"/>
          <w:szCs w:val="28"/>
          <w:lang w:eastAsia="zh-CN"/>
        </w:rPr>
        <w:t>Используются следующие методы:</w:t>
      </w:r>
    </w:p>
    <w:p w:rsidR="009121CD" w:rsidRPr="00277A02" w:rsidRDefault="009121CD" w:rsidP="00D83BE8">
      <w:pPr>
        <w:widowControl w:val="0"/>
        <w:autoSpaceDE w:val="0"/>
        <w:autoSpaceDN w:val="0"/>
        <w:adjustRightInd w:val="0"/>
        <w:spacing w:after="0"/>
        <w:ind w:left="-284" w:firstLine="568"/>
        <w:jc w:val="both"/>
        <w:rPr>
          <w:rFonts w:ascii="Times New Roman" w:eastAsia="SimSun" w:hAnsi="Times New Roman" w:cs="Times New Roman"/>
          <w:i/>
          <w:sz w:val="28"/>
          <w:szCs w:val="28"/>
          <w:lang w:eastAsia="zh-CN"/>
        </w:rPr>
      </w:pPr>
      <w:r w:rsidRPr="00277A02">
        <w:rPr>
          <w:rFonts w:ascii="Times New Roman" w:eastAsia="SimSun" w:hAnsi="Times New Roman" w:cs="Times New Roman"/>
          <w:i/>
          <w:sz w:val="28"/>
          <w:szCs w:val="28"/>
          <w:u w:val="single"/>
          <w:lang w:eastAsia="zh-CN"/>
        </w:rPr>
        <w:t>Проветривание</w:t>
      </w:r>
      <w:r w:rsidRPr="00277A02">
        <w:rPr>
          <w:rFonts w:ascii="Times New Roman" w:eastAsia="SimSun" w:hAnsi="Times New Roman" w:cs="Times New Roman"/>
          <w:i/>
          <w:sz w:val="28"/>
          <w:szCs w:val="28"/>
          <w:lang w:eastAsia="zh-CN"/>
        </w:rPr>
        <w:t xml:space="preserve"> – вспомогательный метод, когда нет возможности провести дегазацию другим более надежным способом.</w:t>
      </w:r>
    </w:p>
    <w:p w:rsidR="009121CD" w:rsidRPr="00277A02" w:rsidRDefault="009121CD" w:rsidP="00D83BE8">
      <w:pPr>
        <w:widowControl w:val="0"/>
        <w:autoSpaceDE w:val="0"/>
        <w:autoSpaceDN w:val="0"/>
        <w:adjustRightInd w:val="0"/>
        <w:spacing w:after="0"/>
        <w:ind w:left="-284" w:firstLine="568"/>
        <w:jc w:val="both"/>
        <w:rPr>
          <w:rFonts w:ascii="Times New Roman" w:eastAsia="SimSun" w:hAnsi="Times New Roman" w:cs="Times New Roman"/>
          <w:i/>
          <w:sz w:val="28"/>
          <w:szCs w:val="28"/>
          <w:lang w:eastAsia="zh-CN"/>
        </w:rPr>
      </w:pPr>
      <w:r w:rsidRPr="00277A02">
        <w:rPr>
          <w:rFonts w:ascii="Times New Roman" w:eastAsia="SimSun" w:hAnsi="Times New Roman" w:cs="Times New Roman"/>
          <w:i/>
          <w:sz w:val="28"/>
          <w:szCs w:val="28"/>
          <w:u w:val="single"/>
          <w:lang w:eastAsia="zh-CN"/>
        </w:rPr>
        <w:t>Вымачивание</w:t>
      </w:r>
      <w:r w:rsidRPr="00277A02">
        <w:rPr>
          <w:rFonts w:ascii="Times New Roman" w:eastAsia="SimSun" w:hAnsi="Times New Roman" w:cs="Times New Roman"/>
          <w:i/>
          <w:sz w:val="28"/>
          <w:szCs w:val="28"/>
          <w:lang w:eastAsia="zh-CN"/>
        </w:rPr>
        <w:t xml:space="preserve"> - одежду, зараженную парами ОВ, погружают на 3-5 минут в воду, а затем отжимают и сушат.</w:t>
      </w:r>
    </w:p>
    <w:p w:rsidR="009121CD" w:rsidRPr="00277A02" w:rsidRDefault="009121CD" w:rsidP="00D83BE8">
      <w:pPr>
        <w:widowControl w:val="0"/>
        <w:autoSpaceDE w:val="0"/>
        <w:autoSpaceDN w:val="0"/>
        <w:adjustRightInd w:val="0"/>
        <w:spacing w:after="0"/>
        <w:ind w:left="-284" w:firstLine="568"/>
        <w:jc w:val="both"/>
        <w:rPr>
          <w:rFonts w:ascii="Times New Roman" w:eastAsia="SimSun" w:hAnsi="Times New Roman" w:cs="Times New Roman"/>
          <w:i/>
          <w:sz w:val="28"/>
          <w:szCs w:val="28"/>
          <w:lang w:eastAsia="zh-CN"/>
        </w:rPr>
      </w:pPr>
      <w:r w:rsidRPr="00277A02">
        <w:rPr>
          <w:rFonts w:ascii="Times New Roman" w:eastAsia="SimSun" w:hAnsi="Times New Roman" w:cs="Times New Roman"/>
          <w:i/>
          <w:sz w:val="28"/>
          <w:szCs w:val="28"/>
          <w:u w:val="single"/>
          <w:lang w:eastAsia="zh-CN"/>
        </w:rPr>
        <w:t xml:space="preserve">Стирка </w:t>
      </w:r>
      <w:r w:rsidRPr="00277A02">
        <w:rPr>
          <w:rFonts w:ascii="Times New Roman" w:eastAsia="SimSun" w:hAnsi="Times New Roman" w:cs="Times New Roman"/>
          <w:i/>
          <w:sz w:val="28"/>
          <w:szCs w:val="28"/>
          <w:lang w:eastAsia="zh-CN"/>
        </w:rPr>
        <w:t xml:space="preserve">- достигается лучшая полнота дезактивации одежды </w:t>
      </w:r>
      <w:r w:rsidRPr="00277A02">
        <w:rPr>
          <w:rFonts w:ascii="Times New Roman" w:eastAsia="SimSun" w:hAnsi="Times New Roman" w:cs="Times New Roman"/>
          <w:i/>
          <w:sz w:val="28"/>
          <w:szCs w:val="28"/>
          <w:lang w:eastAsia="zh-CN"/>
        </w:rPr>
        <w:lastRenderedPageBreak/>
        <w:t>(стиральные машины, сушильные агрегаты).</w:t>
      </w:r>
    </w:p>
    <w:p w:rsidR="009121CD" w:rsidRPr="00277A02" w:rsidRDefault="009121CD" w:rsidP="00D83BE8">
      <w:pPr>
        <w:widowControl w:val="0"/>
        <w:autoSpaceDE w:val="0"/>
        <w:autoSpaceDN w:val="0"/>
        <w:adjustRightInd w:val="0"/>
        <w:spacing w:after="0"/>
        <w:ind w:left="-284" w:firstLine="568"/>
        <w:jc w:val="both"/>
        <w:rPr>
          <w:rFonts w:ascii="Times New Roman" w:eastAsia="SimSun" w:hAnsi="Times New Roman" w:cs="Times New Roman"/>
          <w:i/>
          <w:sz w:val="28"/>
          <w:szCs w:val="28"/>
          <w:lang w:eastAsia="zh-CN"/>
        </w:rPr>
      </w:pPr>
      <w:r w:rsidRPr="00277A02">
        <w:rPr>
          <w:rFonts w:ascii="Times New Roman" w:eastAsia="SimSun" w:hAnsi="Times New Roman" w:cs="Times New Roman"/>
          <w:i/>
          <w:sz w:val="28"/>
          <w:szCs w:val="28"/>
          <w:lang w:eastAsia="zh-CN"/>
        </w:rPr>
        <w:t>Дегазация одежды, обуви и СИЗ осуществляется кипячением, стиркой и обработкой паровоздушноаммиачной или пароаммиачной смесью.</w:t>
      </w:r>
    </w:p>
    <w:p w:rsidR="009121CD" w:rsidRPr="00277A02" w:rsidRDefault="009121CD" w:rsidP="00D83BE8">
      <w:pPr>
        <w:widowControl w:val="0"/>
        <w:autoSpaceDE w:val="0"/>
        <w:autoSpaceDN w:val="0"/>
        <w:adjustRightInd w:val="0"/>
        <w:spacing w:after="0"/>
        <w:ind w:left="-284" w:firstLine="568"/>
        <w:jc w:val="both"/>
        <w:rPr>
          <w:rFonts w:ascii="Times New Roman" w:eastAsia="SimSun" w:hAnsi="Times New Roman" w:cs="Times New Roman"/>
          <w:i/>
          <w:sz w:val="28"/>
          <w:szCs w:val="28"/>
          <w:lang w:eastAsia="zh-CN"/>
        </w:rPr>
      </w:pPr>
      <w:r w:rsidRPr="00277A02">
        <w:rPr>
          <w:rFonts w:ascii="Times New Roman" w:eastAsia="SimSun" w:hAnsi="Times New Roman" w:cs="Times New Roman"/>
          <w:i/>
          <w:sz w:val="28"/>
          <w:szCs w:val="28"/>
          <w:lang w:eastAsia="zh-CN"/>
        </w:rPr>
        <w:t xml:space="preserve">Кроме того, дезинфекцию можно осуществлять </w:t>
      </w:r>
      <w:r w:rsidRPr="00277A02">
        <w:rPr>
          <w:rFonts w:ascii="Times New Roman" w:eastAsia="SimSun" w:hAnsi="Times New Roman" w:cs="Times New Roman"/>
          <w:i/>
          <w:sz w:val="28"/>
          <w:szCs w:val="28"/>
          <w:u w:val="single"/>
          <w:lang w:eastAsia="zh-CN"/>
        </w:rPr>
        <w:t>специальными способами</w:t>
      </w:r>
      <w:r w:rsidRPr="00277A02">
        <w:rPr>
          <w:rFonts w:ascii="Times New Roman" w:eastAsia="SimSun" w:hAnsi="Times New Roman" w:cs="Times New Roman"/>
          <w:i/>
          <w:sz w:val="28"/>
          <w:szCs w:val="28"/>
          <w:lang w:eastAsia="zh-CN"/>
        </w:rPr>
        <w:t xml:space="preserve"> кипячения и замачивания в растворах веществ, обладающих щелочными свойствами и растворах дезинфицирующих веществ. Кипячение можно проводить в 1-2 % водном растворе соды.</w:t>
      </w:r>
    </w:p>
    <w:p w:rsidR="009121CD" w:rsidRPr="00277A02" w:rsidRDefault="009121CD" w:rsidP="00D83BE8">
      <w:pPr>
        <w:widowControl w:val="0"/>
        <w:autoSpaceDE w:val="0"/>
        <w:autoSpaceDN w:val="0"/>
        <w:adjustRightInd w:val="0"/>
        <w:spacing w:after="0"/>
        <w:ind w:left="-284" w:firstLine="568"/>
        <w:jc w:val="both"/>
        <w:rPr>
          <w:rFonts w:ascii="Times New Roman" w:eastAsia="SimSun" w:hAnsi="Times New Roman" w:cs="Times New Roman"/>
          <w:i/>
          <w:sz w:val="28"/>
          <w:szCs w:val="28"/>
          <w:lang w:eastAsia="zh-CN"/>
        </w:rPr>
      </w:pPr>
      <w:r w:rsidRPr="00277A02">
        <w:rPr>
          <w:rFonts w:ascii="Times New Roman" w:eastAsia="SimSun" w:hAnsi="Times New Roman" w:cs="Times New Roman"/>
          <w:i/>
          <w:sz w:val="28"/>
          <w:szCs w:val="28"/>
          <w:lang w:eastAsia="zh-CN"/>
        </w:rPr>
        <w:t>Полное обеззараживание одежды, обуви и СИЗ осуществляют формирование ГО на временно развертываемых площадках или стационарных машинах обеззараживания одежды (СОО), создаваемых на базе механических прачечных, дезинфицирующих учреждений, бань, имеющих дегазационные камеры, лечебных и других учреждений.</w:t>
      </w:r>
    </w:p>
    <w:p w:rsidR="009121CD" w:rsidRPr="00277A02" w:rsidRDefault="009121CD" w:rsidP="00D83BE8">
      <w:pPr>
        <w:widowControl w:val="0"/>
        <w:autoSpaceDE w:val="0"/>
        <w:autoSpaceDN w:val="0"/>
        <w:adjustRightInd w:val="0"/>
        <w:spacing w:after="0"/>
        <w:ind w:left="-284" w:firstLine="568"/>
        <w:jc w:val="both"/>
        <w:rPr>
          <w:rFonts w:ascii="Times New Roman" w:eastAsia="SimSun" w:hAnsi="Times New Roman" w:cs="Times New Roman"/>
          <w:i/>
          <w:sz w:val="28"/>
          <w:szCs w:val="28"/>
          <w:lang w:eastAsia="zh-CN"/>
        </w:rPr>
      </w:pPr>
      <w:r w:rsidRPr="00277A02">
        <w:rPr>
          <w:rFonts w:ascii="Times New Roman" w:eastAsia="SimSun" w:hAnsi="Times New Roman" w:cs="Times New Roman"/>
          <w:i/>
          <w:sz w:val="28"/>
          <w:szCs w:val="28"/>
          <w:lang w:eastAsia="zh-CN"/>
        </w:rPr>
        <w:t>Перед тем как направлять одежду на станцию обеззараживания одежды, ее сортируют по виду. Зараженная одежда транспортируется в герметической таре.</w:t>
      </w:r>
    </w:p>
    <w:p w:rsidR="009121CD" w:rsidRPr="00277A02" w:rsidRDefault="009121CD" w:rsidP="00D83BE8">
      <w:pPr>
        <w:spacing w:after="0"/>
        <w:ind w:left="-284" w:firstLine="568"/>
        <w:jc w:val="both"/>
        <w:rPr>
          <w:rFonts w:ascii="Times New Roman" w:hAnsi="Times New Roman" w:cs="Times New Roman"/>
          <w:sz w:val="28"/>
          <w:szCs w:val="28"/>
        </w:rPr>
      </w:pPr>
      <w:r w:rsidRPr="00277A02">
        <w:rPr>
          <w:rFonts w:ascii="Times New Roman" w:hAnsi="Times New Roman" w:cs="Times New Roman"/>
          <w:sz w:val="28"/>
          <w:szCs w:val="28"/>
        </w:rPr>
        <w:t>В заключении необходимо отметить, что выполнение комплекса мероприятий, направленных на выполнение АСДНР, предотвращение ЧС, защиту населения и территорий от ЧС природного и техногенного характера, ликвидацию их последствий – должно быть основной задачей организаций, предприятий, учреждений и их руководителей.</w:t>
      </w:r>
    </w:p>
    <w:p w:rsidR="009121CD" w:rsidRPr="00277A02" w:rsidRDefault="009121CD" w:rsidP="00D83BE8">
      <w:pPr>
        <w:spacing w:before="240"/>
        <w:ind w:left="-284" w:firstLine="568"/>
        <w:jc w:val="both"/>
        <w:rPr>
          <w:rFonts w:ascii="Times New Roman" w:hAnsi="Times New Roman" w:cs="Times New Roman"/>
          <w:b/>
          <w:smallCaps/>
          <w:sz w:val="28"/>
          <w:szCs w:val="28"/>
        </w:rPr>
      </w:pPr>
    </w:p>
    <w:p w:rsidR="006857D0" w:rsidRPr="00277A02" w:rsidRDefault="006857D0" w:rsidP="00D83BE8">
      <w:pPr>
        <w:spacing w:before="240"/>
        <w:ind w:left="-284" w:firstLine="568"/>
        <w:jc w:val="both"/>
        <w:rPr>
          <w:rFonts w:ascii="Times New Roman" w:hAnsi="Times New Roman" w:cs="Times New Roman"/>
          <w:b/>
          <w:smallCaps/>
          <w:sz w:val="28"/>
          <w:szCs w:val="28"/>
        </w:rPr>
      </w:pPr>
    </w:p>
    <w:p w:rsidR="009B2458" w:rsidRPr="00277A02" w:rsidRDefault="00B24D28" w:rsidP="004E123A">
      <w:pPr>
        <w:spacing w:before="240"/>
        <w:ind w:left="-284" w:firstLine="568"/>
        <w:jc w:val="center"/>
        <w:rPr>
          <w:rFonts w:ascii="Times New Roman" w:hAnsi="Times New Roman" w:cs="Times New Roman"/>
          <w:b/>
          <w:smallCaps/>
          <w:sz w:val="28"/>
          <w:szCs w:val="28"/>
        </w:rPr>
      </w:pPr>
      <w:r w:rsidRPr="00277A02">
        <w:rPr>
          <w:rFonts w:ascii="Times New Roman" w:hAnsi="Times New Roman" w:cs="Times New Roman"/>
          <w:b/>
          <w:smallCaps/>
          <w:sz w:val="28"/>
          <w:szCs w:val="28"/>
        </w:rPr>
        <w:t xml:space="preserve">5. </w:t>
      </w:r>
      <w:r w:rsidR="009B2458" w:rsidRPr="00277A02">
        <w:rPr>
          <w:rFonts w:ascii="Times New Roman" w:hAnsi="Times New Roman" w:cs="Times New Roman"/>
          <w:b/>
          <w:smallCaps/>
          <w:sz w:val="28"/>
          <w:szCs w:val="28"/>
        </w:rPr>
        <w:t>Заключительная часть</w:t>
      </w:r>
    </w:p>
    <w:p w:rsidR="009B2458" w:rsidRPr="00277A02" w:rsidRDefault="009B2458" w:rsidP="00D83BE8">
      <w:pPr>
        <w:spacing w:after="0"/>
        <w:ind w:left="-284" w:firstLine="568"/>
        <w:jc w:val="both"/>
        <w:rPr>
          <w:rFonts w:ascii="Times New Roman" w:hAnsi="Times New Roman" w:cs="Times New Roman"/>
          <w:sz w:val="28"/>
          <w:szCs w:val="28"/>
        </w:rPr>
      </w:pPr>
      <w:r w:rsidRPr="00277A02">
        <w:rPr>
          <w:rFonts w:ascii="Times New Roman" w:hAnsi="Times New Roman" w:cs="Times New Roman"/>
          <w:sz w:val="28"/>
          <w:szCs w:val="28"/>
        </w:rPr>
        <w:t>В заключительной части занятия преподаватель напоминает тему и цели занятия и в какой степени они достигнуты.</w:t>
      </w:r>
    </w:p>
    <w:p w:rsidR="009B2458" w:rsidRPr="00277A02" w:rsidRDefault="009B2458" w:rsidP="00D83BE8">
      <w:pPr>
        <w:spacing w:after="0"/>
        <w:ind w:left="-284" w:firstLine="568"/>
        <w:jc w:val="both"/>
        <w:rPr>
          <w:rFonts w:ascii="Times New Roman" w:hAnsi="Times New Roman" w:cs="Times New Roman"/>
          <w:sz w:val="28"/>
          <w:szCs w:val="28"/>
        </w:rPr>
      </w:pPr>
      <w:r w:rsidRPr="00277A02">
        <w:rPr>
          <w:rFonts w:ascii="Times New Roman" w:hAnsi="Times New Roman" w:cs="Times New Roman"/>
          <w:sz w:val="28"/>
          <w:szCs w:val="28"/>
        </w:rPr>
        <w:t>Необходимо отметить слушателей, принимавших активное участие в ходе занятия и оценить обучаемых по результатам занятия.</w:t>
      </w:r>
    </w:p>
    <w:p w:rsidR="005F40C1" w:rsidRPr="00277A02" w:rsidRDefault="005F40C1" w:rsidP="00D83BE8">
      <w:pPr>
        <w:spacing w:after="0"/>
        <w:ind w:left="-284" w:firstLine="568"/>
        <w:jc w:val="both"/>
        <w:rPr>
          <w:rFonts w:ascii="Times New Roman" w:hAnsi="Times New Roman" w:cs="Times New Roman"/>
          <w:sz w:val="28"/>
          <w:szCs w:val="28"/>
        </w:rPr>
      </w:pPr>
      <w:r w:rsidRPr="00277A02">
        <w:rPr>
          <w:rFonts w:ascii="Times New Roman" w:hAnsi="Times New Roman" w:cs="Times New Roman"/>
          <w:sz w:val="28"/>
          <w:szCs w:val="28"/>
        </w:rPr>
        <w:t xml:space="preserve">      Ответить на возникшие вопросы.</w:t>
      </w:r>
    </w:p>
    <w:p w:rsidR="009B2458" w:rsidRPr="00277A02" w:rsidRDefault="009B2458" w:rsidP="00D83BE8">
      <w:pPr>
        <w:spacing w:after="0"/>
        <w:ind w:left="-284" w:firstLine="568"/>
        <w:jc w:val="both"/>
        <w:rPr>
          <w:rFonts w:ascii="Times New Roman" w:hAnsi="Times New Roman" w:cs="Times New Roman"/>
          <w:sz w:val="28"/>
          <w:szCs w:val="28"/>
        </w:rPr>
      </w:pPr>
      <w:r w:rsidRPr="00277A02">
        <w:rPr>
          <w:rFonts w:ascii="Times New Roman" w:hAnsi="Times New Roman" w:cs="Times New Roman"/>
          <w:sz w:val="28"/>
          <w:szCs w:val="28"/>
        </w:rPr>
        <w:t>Объявить оценки.</w:t>
      </w:r>
    </w:p>
    <w:p w:rsidR="009B2458" w:rsidRPr="00277A02" w:rsidRDefault="009B2458" w:rsidP="00D83BE8">
      <w:pPr>
        <w:spacing w:after="0"/>
        <w:ind w:left="-284" w:firstLine="568"/>
        <w:jc w:val="both"/>
        <w:rPr>
          <w:rFonts w:ascii="Times New Roman" w:hAnsi="Times New Roman" w:cs="Times New Roman"/>
          <w:sz w:val="28"/>
          <w:szCs w:val="28"/>
        </w:rPr>
      </w:pPr>
      <w:r w:rsidRPr="00277A02">
        <w:rPr>
          <w:rFonts w:ascii="Times New Roman" w:hAnsi="Times New Roman" w:cs="Times New Roman"/>
          <w:sz w:val="28"/>
          <w:szCs w:val="28"/>
        </w:rPr>
        <w:t>Обратить внимание на вопросы, над которыми необходимо поработать самостоятельно  для данной категории обучаемых.</w:t>
      </w:r>
    </w:p>
    <w:p w:rsidR="009B2458" w:rsidRPr="00FE7979" w:rsidRDefault="009B2458" w:rsidP="00FE7979">
      <w:pPr>
        <w:spacing w:after="0"/>
        <w:ind w:left="-284" w:firstLine="568"/>
        <w:jc w:val="both"/>
        <w:rPr>
          <w:rFonts w:ascii="Times New Roman" w:hAnsi="Times New Roman" w:cs="Times New Roman"/>
          <w:sz w:val="28"/>
          <w:szCs w:val="28"/>
        </w:rPr>
      </w:pPr>
      <w:r w:rsidRPr="00277A02">
        <w:rPr>
          <w:rFonts w:ascii="Times New Roman" w:hAnsi="Times New Roman" w:cs="Times New Roman"/>
          <w:sz w:val="28"/>
          <w:szCs w:val="28"/>
        </w:rPr>
        <w:t>Поставить задачу дежурному по учебной группе собрать методические и рабочие материалы, выданные слушателям в начале занятия.</w:t>
      </w:r>
      <w:r w:rsidRPr="00277A02">
        <w:rPr>
          <w:sz w:val="28"/>
          <w:szCs w:val="28"/>
        </w:rPr>
        <w:t xml:space="preserve"> </w:t>
      </w:r>
    </w:p>
    <w:tbl>
      <w:tblPr>
        <w:tblW w:w="0" w:type="auto"/>
        <w:tblLayout w:type="fixed"/>
        <w:tblLook w:val="0000"/>
      </w:tblPr>
      <w:tblGrid>
        <w:gridCol w:w="4061"/>
        <w:gridCol w:w="3149"/>
        <w:gridCol w:w="3104"/>
      </w:tblGrid>
      <w:tr w:rsidR="009B2458" w:rsidRPr="00277A02" w:rsidTr="008F776D">
        <w:trPr>
          <w:cantSplit/>
        </w:trPr>
        <w:tc>
          <w:tcPr>
            <w:tcW w:w="4061" w:type="dxa"/>
          </w:tcPr>
          <w:p w:rsidR="00FE7979" w:rsidRDefault="00FE7979" w:rsidP="00FE7979">
            <w:pPr>
              <w:spacing w:after="100" w:afterAutospacing="1"/>
              <w:jc w:val="both"/>
              <w:rPr>
                <w:rFonts w:ascii="Times New Roman" w:hAnsi="Times New Roman" w:cs="Times New Roman"/>
                <w:sz w:val="28"/>
                <w:szCs w:val="28"/>
              </w:rPr>
            </w:pPr>
          </w:p>
          <w:p w:rsidR="009B2458" w:rsidRPr="00277A02" w:rsidRDefault="00990D59" w:rsidP="00FE7979">
            <w:pPr>
              <w:spacing w:after="100" w:afterAutospacing="1"/>
              <w:jc w:val="both"/>
              <w:rPr>
                <w:rFonts w:ascii="Times New Roman" w:hAnsi="Times New Roman" w:cs="Times New Roman"/>
                <w:sz w:val="28"/>
                <w:szCs w:val="28"/>
              </w:rPr>
            </w:pPr>
            <w:r>
              <w:rPr>
                <w:rFonts w:ascii="Times New Roman" w:hAnsi="Times New Roman" w:cs="Times New Roman"/>
                <w:sz w:val="28"/>
                <w:szCs w:val="28"/>
              </w:rPr>
              <w:t>Преподаватель</w:t>
            </w:r>
            <w:r w:rsidR="009B2458" w:rsidRPr="00277A02">
              <w:rPr>
                <w:rFonts w:ascii="Times New Roman" w:hAnsi="Times New Roman" w:cs="Times New Roman"/>
                <w:sz w:val="28"/>
                <w:szCs w:val="28"/>
              </w:rPr>
              <w:t xml:space="preserve"> ГО</w:t>
            </w:r>
            <w:r w:rsidR="00FE7979">
              <w:rPr>
                <w:rFonts w:ascii="Times New Roman" w:hAnsi="Times New Roman" w:cs="Times New Roman"/>
                <w:sz w:val="28"/>
                <w:szCs w:val="28"/>
              </w:rPr>
              <w:t xml:space="preserve"> отдела  </w:t>
            </w:r>
          </w:p>
        </w:tc>
        <w:tc>
          <w:tcPr>
            <w:tcW w:w="3149" w:type="dxa"/>
          </w:tcPr>
          <w:p w:rsidR="009B2458" w:rsidRPr="00277A02" w:rsidRDefault="009B2458" w:rsidP="00D83BE8">
            <w:pPr>
              <w:spacing w:after="100" w:afterAutospacing="1"/>
              <w:ind w:left="-284" w:firstLine="568"/>
              <w:jc w:val="both"/>
              <w:rPr>
                <w:rFonts w:ascii="Times New Roman" w:hAnsi="Times New Roman" w:cs="Times New Roman"/>
                <w:sz w:val="28"/>
                <w:szCs w:val="28"/>
              </w:rPr>
            </w:pPr>
          </w:p>
        </w:tc>
        <w:tc>
          <w:tcPr>
            <w:tcW w:w="3104" w:type="dxa"/>
            <w:vAlign w:val="bottom"/>
          </w:tcPr>
          <w:p w:rsidR="009B2458" w:rsidRPr="00277A02" w:rsidRDefault="00FE7979" w:rsidP="00FE7979">
            <w:pPr>
              <w:keepNext/>
              <w:spacing w:after="100" w:afterAutospacing="1"/>
              <w:jc w:val="both"/>
              <w:outlineLvl w:val="3"/>
              <w:rPr>
                <w:rFonts w:ascii="Times New Roman" w:hAnsi="Times New Roman" w:cs="Times New Roman"/>
                <w:sz w:val="28"/>
                <w:szCs w:val="28"/>
              </w:rPr>
            </w:pPr>
            <w:r>
              <w:rPr>
                <w:rFonts w:ascii="Times New Roman" w:hAnsi="Times New Roman" w:cs="Times New Roman"/>
                <w:sz w:val="28"/>
                <w:szCs w:val="28"/>
              </w:rPr>
              <w:t>Е.В</w:t>
            </w:r>
            <w:r w:rsidR="009B2458" w:rsidRPr="00277A02">
              <w:rPr>
                <w:rFonts w:ascii="Times New Roman" w:hAnsi="Times New Roman" w:cs="Times New Roman"/>
                <w:sz w:val="28"/>
                <w:szCs w:val="28"/>
              </w:rPr>
              <w:t>.</w:t>
            </w:r>
            <w:r>
              <w:rPr>
                <w:rFonts w:ascii="Times New Roman" w:hAnsi="Times New Roman" w:cs="Times New Roman"/>
                <w:sz w:val="28"/>
                <w:szCs w:val="28"/>
              </w:rPr>
              <w:t>Донцова</w:t>
            </w:r>
          </w:p>
        </w:tc>
      </w:tr>
    </w:tbl>
    <w:p w:rsidR="006857D0" w:rsidRPr="00277A02" w:rsidRDefault="006857D0" w:rsidP="00D83BE8">
      <w:pPr>
        <w:spacing w:before="240"/>
        <w:ind w:left="-284" w:firstLine="568"/>
        <w:jc w:val="both"/>
        <w:rPr>
          <w:rFonts w:ascii="Times New Roman" w:hAnsi="Times New Roman" w:cs="Times New Roman"/>
          <w:b/>
          <w:sz w:val="28"/>
          <w:szCs w:val="28"/>
        </w:rPr>
      </w:pPr>
    </w:p>
    <w:p w:rsidR="00B24D28" w:rsidRDefault="00B24D28" w:rsidP="00D83BE8">
      <w:pPr>
        <w:spacing w:before="240"/>
        <w:ind w:left="-284" w:firstLine="568"/>
        <w:jc w:val="both"/>
        <w:rPr>
          <w:rFonts w:ascii="Times New Roman" w:hAnsi="Times New Roman" w:cs="Times New Roman"/>
          <w:b/>
          <w:sz w:val="28"/>
          <w:szCs w:val="28"/>
        </w:rPr>
      </w:pPr>
    </w:p>
    <w:p w:rsidR="009B2458" w:rsidRPr="00D83BE8" w:rsidRDefault="00B24D28" w:rsidP="00D83BE8">
      <w:pPr>
        <w:spacing w:before="240"/>
        <w:ind w:left="-284" w:firstLine="568"/>
        <w:jc w:val="both"/>
        <w:rPr>
          <w:rFonts w:ascii="Times New Roman" w:hAnsi="Times New Roman" w:cs="Times New Roman"/>
          <w:b/>
          <w:sz w:val="28"/>
          <w:szCs w:val="28"/>
        </w:rPr>
      </w:pPr>
      <w:r>
        <w:rPr>
          <w:rFonts w:ascii="Times New Roman" w:hAnsi="Times New Roman" w:cs="Times New Roman"/>
          <w:b/>
          <w:sz w:val="28"/>
          <w:szCs w:val="28"/>
        </w:rPr>
        <w:t xml:space="preserve">                     </w:t>
      </w:r>
      <w:r w:rsidR="009B2458" w:rsidRPr="00D83BE8">
        <w:rPr>
          <w:rFonts w:ascii="Times New Roman" w:hAnsi="Times New Roman" w:cs="Times New Roman"/>
          <w:b/>
          <w:sz w:val="28"/>
          <w:szCs w:val="28"/>
        </w:rPr>
        <w:t>6. ИСПОЛЬЗУЕМАЯ ЛИТЕРАТУРА:</w:t>
      </w:r>
    </w:p>
    <w:p w:rsidR="009B2458" w:rsidRPr="00D83BE8" w:rsidRDefault="009B2458" w:rsidP="00D83BE8">
      <w:pPr>
        <w:widowControl w:val="0"/>
        <w:autoSpaceDE w:val="0"/>
        <w:autoSpaceDN w:val="0"/>
        <w:adjustRightInd w:val="0"/>
        <w:spacing w:after="0"/>
        <w:ind w:left="-284" w:firstLine="568"/>
        <w:jc w:val="both"/>
        <w:rPr>
          <w:rFonts w:ascii="Times New Roman" w:hAnsi="Times New Roman" w:cs="Times New Roman"/>
          <w:sz w:val="28"/>
          <w:szCs w:val="28"/>
        </w:rPr>
      </w:pPr>
      <w:r w:rsidRPr="00D83BE8">
        <w:rPr>
          <w:rFonts w:ascii="Times New Roman" w:hAnsi="Times New Roman" w:cs="Times New Roman"/>
          <w:sz w:val="28"/>
          <w:szCs w:val="28"/>
        </w:rPr>
        <w:t>1. Постановление Правительства РФ от 10.07.1999 N 782 "О создании (назначении) в организациях структурных подразделений (работников), уполномоченных на решение задач в области гражданской обороны"</w:t>
      </w:r>
    </w:p>
    <w:p w:rsidR="009B2458" w:rsidRPr="00D83BE8" w:rsidRDefault="009B2458" w:rsidP="00D83BE8">
      <w:pPr>
        <w:widowControl w:val="0"/>
        <w:tabs>
          <w:tab w:val="num" w:pos="0"/>
        </w:tabs>
        <w:autoSpaceDE w:val="0"/>
        <w:autoSpaceDN w:val="0"/>
        <w:adjustRightInd w:val="0"/>
        <w:spacing w:after="0"/>
        <w:ind w:left="-284" w:firstLine="568"/>
        <w:jc w:val="both"/>
        <w:rPr>
          <w:rFonts w:ascii="Times New Roman" w:hAnsi="Times New Roman" w:cs="Times New Roman"/>
          <w:sz w:val="28"/>
          <w:szCs w:val="28"/>
        </w:rPr>
      </w:pPr>
      <w:r w:rsidRPr="00D83BE8">
        <w:rPr>
          <w:rFonts w:ascii="Times New Roman" w:hAnsi="Times New Roman" w:cs="Times New Roman"/>
          <w:sz w:val="28"/>
          <w:szCs w:val="28"/>
        </w:rPr>
        <w:t>2. Постановление Правительства РФ от 26.11.2007 N 804 "Об утверждении Положения о гражданской обороне в Российской Федерации"</w:t>
      </w:r>
    </w:p>
    <w:p w:rsidR="009B2458" w:rsidRPr="00D83BE8" w:rsidRDefault="009B2458" w:rsidP="00D83BE8">
      <w:pPr>
        <w:pStyle w:val="ConsPlusTitle"/>
        <w:ind w:left="-284" w:firstLine="568"/>
        <w:jc w:val="both"/>
        <w:rPr>
          <w:rFonts w:ascii="Times New Roman" w:hAnsi="Times New Roman" w:cs="Times New Roman"/>
          <w:b w:val="0"/>
          <w:sz w:val="28"/>
          <w:szCs w:val="28"/>
        </w:rPr>
      </w:pPr>
      <w:r w:rsidRPr="00D83BE8">
        <w:rPr>
          <w:rFonts w:ascii="Times New Roman" w:hAnsi="Times New Roman" w:cs="Times New Roman"/>
          <w:b w:val="0"/>
          <w:sz w:val="28"/>
          <w:szCs w:val="28"/>
        </w:rPr>
        <w:t>3.Приказ МЧС РФ от 14.11.2008 N 687«Об утверждении положения</w:t>
      </w:r>
    </w:p>
    <w:p w:rsidR="009B2458" w:rsidRPr="00D83BE8" w:rsidRDefault="009B2458" w:rsidP="00D83BE8">
      <w:pPr>
        <w:pStyle w:val="ConsPlusTitle"/>
        <w:tabs>
          <w:tab w:val="num" w:pos="0"/>
        </w:tabs>
        <w:ind w:left="-284" w:firstLine="568"/>
        <w:jc w:val="both"/>
        <w:rPr>
          <w:rFonts w:ascii="Times New Roman" w:hAnsi="Times New Roman" w:cs="Times New Roman"/>
          <w:b w:val="0"/>
          <w:sz w:val="28"/>
          <w:szCs w:val="28"/>
        </w:rPr>
      </w:pPr>
      <w:r w:rsidRPr="00D83BE8">
        <w:rPr>
          <w:rFonts w:ascii="Times New Roman" w:hAnsi="Times New Roman" w:cs="Times New Roman"/>
          <w:b w:val="0"/>
          <w:sz w:val="28"/>
          <w:szCs w:val="28"/>
        </w:rPr>
        <w:t>об организации и ведении гражданской обороны в муниципальных образованиях и организациях»</w:t>
      </w:r>
    </w:p>
    <w:p w:rsidR="009B2458" w:rsidRPr="00D83BE8" w:rsidRDefault="009B2458" w:rsidP="00D83BE8">
      <w:pPr>
        <w:pStyle w:val="3"/>
        <w:ind w:left="-284" w:firstLine="568"/>
        <w:rPr>
          <w:szCs w:val="28"/>
        </w:rPr>
      </w:pPr>
      <w:r w:rsidRPr="00D83BE8">
        <w:rPr>
          <w:szCs w:val="28"/>
        </w:rPr>
        <w:t>4. Приказ МЧС России от 23.12.2005г. №999 «Об утверждении порядка создания НАСФ»</w:t>
      </w:r>
    </w:p>
    <w:p w:rsidR="009B2458" w:rsidRPr="00D83BE8" w:rsidRDefault="009B2458" w:rsidP="00D83BE8">
      <w:pPr>
        <w:spacing w:after="0"/>
        <w:ind w:left="-284" w:firstLine="568"/>
        <w:jc w:val="both"/>
        <w:rPr>
          <w:rFonts w:ascii="Times New Roman" w:hAnsi="Times New Roman" w:cs="Times New Roman"/>
          <w:sz w:val="28"/>
          <w:szCs w:val="28"/>
        </w:rPr>
      </w:pPr>
      <w:r w:rsidRPr="00D83BE8">
        <w:rPr>
          <w:rFonts w:ascii="Times New Roman" w:hAnsi="Times New Roman" w:cs="Times New Roman"/>
          <w:sz w:val="28"/>
          <w:szCs w:val="28"/>
        </w:rPr>
        <w:t>5. Учебно-методическое пособие для руководителей и личного состава формирований под общей редакцией Г.Н. Кириллова, г. Москва, 2003г.</w:t>
      </w:r>
    </w:p>
    <w:p w:rsidR="009B2458" w:rsidRPr="00D83BE8" w:rsidRDefault="009B2458" w:rsidP="00D83BE8">
      <w:pPr>
        <w:overflowPunct w:val="0"/>
        <w:autoSpaceDE w:val="0"/>
        <w:autoSpaceDN w:val="0"/>
        <w:adjustRightInd w:val="0"/>
        <w:spacing w:after="0"/>
        <w:ind w:left="-284" w:firstLine="568"/>
        <w:jc w:val="both"/>
        <w:textAlignment w:val="baseline"/>
        <w:rPr>
          <w:rFonts w:ascii="Times New Roman" w:hAnsi="Times New Roman" w:cs="Times New Roman"/>
          <w:sz w:val="28"/>
          <w:szCs w:val="28"/>
        </w:rPr>
      </w:pPr>
      <w:r w:rsidRPr="00D83BE8">
        <w:rPr>
          <w:rFonts w:ascii="Times New Roman" w:hAnsi="Times New Roman" w:cs="Times New Roman"/>
          <w:sz w:val="28"/>
          <w:szCs w:val="28"/>
        </w:rPr>
        <w:t>6. Руководство по действиям органов управления и сил РСЧС при угрозе и возникновении ЧС. - М: ВНИИ ГОЧС, 1996.</w:t>
      </w:r>
    </w:p>
    <w:p w:rsidR="009B2458" w:rsidRPr="00D83BE8" w:rsidRDefault="009B2458" w:rsidP="00D83BE8">
      <w:pPr>
        <w:widowControl w:val="0"/>
        <w:autoSpaceDE w:val="0"/>
        <w:autoSpaceDN w:val="0"/>
        <w:adjustRightInd w:val="0"/>
        <w:spacing w:after="0"/>
        <w:ind w:left="-284" w:firstLine="568"/>
        <w:jc w:val="both"/>
        <w:rPr>
          <w:rFonts w:ascii="Times New Roman" w:hAnsi="Times New Roman" w:cs="Times New Roman"/>
          <w:sz w:val="28"/>
          <w:szCs w:val="28"/>
        </w:rPr>
      </w:pPr>
      <w:r w:rsidRPr="00D83BE8">
        <w:rPr>
          <w:rFonts w:ascii="Times New Roman" w:hAnsi="Times New Roman" w:cs="Times New Roman"/>
          <w:sz w:val="28"/>
          <w:szCs w:val="28"/>
        </w:rPr>
        <w:t xml:space="preserve"> 7. Постановление Правительства РО от 02.03.2012г. №142»Об организации и проведении аварийно-спасательных работ при чрезвычайных ситуациях межмуниципального и регионального характера Ростовской области».</w:t>
      </w:r>
    </w:p>
    <w:p w:rsidR="009B2458" w:rsidRPr="00D83BE8" w:rsidRDefault="009B2458" w:rsidP="00D83BE8">
      <w:pPr>
        <w:tabs>
          <w:tab w:val="left" w:pos="4169"/>
        </w:tabs>
        <w:spacing w:after="0"/>
        <w:ind w:left="-284" w:firstLine="568"/>
        <w:jc w:val="both"/>
        <w:rPr>
          <w:rFonts w:ascii="Times New Roman" w:hAnsi="Times New Roman" w:cs="Times New Roman"/>
          <w:sz w:val="28"/>
          <w:szCs w:val="28"/>
        </w:rPr>
      </w:pPr>
      <w:r w:rsidRPr="00D83BE8">
        <w:rPr>
          <w:rFonts w:ascii="Times New Roman" w:hAnsi="Times New Roman" w:cs="Times New Roman"/>
          <w:sz w:val="28"/>
          <w:szCs w:val="28"/>
        </w:rPr>
        <w:t xml:space="preserve">   8. Научно-методический труд для подготовки руководителей субъектов РФ и органов местного самоуправления в области защиты от ЧС. – МЧС РФ. Москва 2005.</w:t>
      </w:r>
    </w:p>
    <w:sectPr w:rsidR="009B2458" w:rsidRPr="00D83BE8" w:rsidSect="00B17BC9">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605" w:rsidRDefault="00D61605" w:rsidP="00876CBA">
      <w:pPr>
        <w:spacing w:after="0" w:line="240" w:lineRule="auto"/>
      </w:pPr>
      <w:r>
        <w:separator/>
      </w:r>
    </w:p>
  </w:endnote>
  <w:endnote w:type="continuationSeparator" w:id="1">
    <w:p w:rsidR="00D61605" w:rsidRDefault="00D61605" w:rsidP="00876C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34376"/>
      <w:docPartObj>
        <w:docPartGallery w:val="Page Numbers (Bottom of Page)"/>
        <w:docPartUnique/>
      </w:docPartObj>
    </w:sdtPr>
    <w:sdtContent>
      <w:p w:rsidR="00CC455E" w:rsidRDefault="00242515">
        <w:pPr>
          <w:pStyle w:val="a9"/>
          <w:jc w:val="center"/>
        </w:pPr>
        <w:r>
          <w:fldChar w:fldCharType="begin"/>
        </w:r>
        <w:r w:rsidR="00CC455E">
          <w:instrText xml:space="preserve"> PAGE   \* MERGEFORMAT </w:instrText>
        </w:r>
        <w:r>
          <w:fldChar w:fldCharType="separate"/>
        </w:r>
        <w:r w:rsidR="006C294A">
          <w:rPr>
            <w:noProof/>
          </w:rPr>
          <w:t>14</w:t>
        </w:r>
        <w:r>
          <w:rPr>
            <w:noProof/>
          </w:rPr>
          <w:fldChar w:fldCharType="end"/>
        </w:r>
      </w:p>
    </w:sdtContent>
  </w:sdt>
  <w:p w:rsidR="00CC455E" w:rsidRDefault="00CC455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605" w:rsidRDefault="00D61605" w:rsidP="00876CBA">
      <w:pPr>
        <w:spacing w:after="0" w:line="240" w:lineRule="auto"/>
      </w:pPr>
      <w:r>
        <w:separator/>
      </w:r>
    </w:p>
  </w:footnote>
  <w:footnote w:type="continuationSeparator" w:id="1">
    <w:p w:rsidR="00D61605" w:rsidRDefault="00D61605" w:rsidP="00876C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351D3"/>
    <w:multiLevelType w:val="hybridMultilevel"/>
    <w:tmpl w:val="C9A098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B91453"/>
    <w:multiLevelType w:val="hybridMultilevel"/>
    <w:tmpl w:val="C9A098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E33356"/>
    <w:multiLevelType w:val="hybridMultilevel"/>
    <w:tmpl w:val="C9A098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CB918DB"/>
    <w:multiLevelType w:val="hybridMultilevel"/>
    <w:tmpl w:val="C9A098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70072BF"/>
    <w:multiLevelType w:val="hybridMultilevel"/>
    <w:tmpl w:val="C9A098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F300D99"/>
    <w:multiLevelType w:val="hybridMultilevel"/>
    <w:tmpl w:val="C9A098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2400387"/>
    <w:multiLevelType w:val="hybridMultilevel"/>
    <w:tmpl w:val="C9A098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35A4B1D"/>
    <w:multiLevelType w:val="hybridMultilevel"/>
    <w:tmpl w:val="A8042E30"/>
    <w:lvl w:ilvl="0" w:tplc="00E6CED6">
      <w:start w:val="1"/>
      <w:numFmt w:val="bullet"/>
      <w:lvlText w:val="–"/>
      <w:lvlJc w:val="left"/>
      <w:pPr>
        <w:tabs>
          <w:tab w:val="num" w:pos="880"/>
        </w:tabs>
        <w:ind w:left="-141" w:firstLine="70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4F84CB7"/>
    <w:multiLevelType w:val="hybridMultilevel"/>
    <w:tmpl w:val="B26A41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9AB5C99"/>
    <w:multiLevelType w:val="hybridMultilevel"/>
    <w:tmpl w:val="C9A098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3B7606D"/>
    <w:multiLevelType w:val="hybridMultilevel"/>
    <w:tmpl w:val="66E48FA6"/>
    <w:lvl w:ilvl="0" w:tplc="1C007D32">
      <w:start w:val="1"/>
      <w:numFmt w:val="decimal"/>
      <w:lvlText w:val="%1"/>
      <w:lvlJc w:val="center"/>
      <w:pPr>
        <w:tabs>
          <w:tab w:val="num" w:pos="0"/>
        </w:tabs>
        <w:ind w:left="0" w:firstLine="227"/>
      </w:pPr>
      <w:rPr>
        <w:rFonts w:hint="default"/>
      </w:rPr>
    </w:lvl>
    <w:lvl w:ilvl="1" w:tplc="20363568">
      <w:start w:val="1"/>
      <w:numFmt w:val="bullet"/>
      <w:lvlText w:val="–"/>
      <w:lvlJc w:val="left"/>
      <w:pPr>
        <w:tabs>
          <w:tab w:val="num" w:pos="1505"/>
        </w:tabs>
        <w:ind w:left="371" w:firstLine="709"/>
      </w:pPr>
      <w:rPr>
        <w:rFonts w:ascii="Times New Roman" w:hAnsi="Times New Roman" w:cs="Times New Roman" w:hint="default"/>
      </w:rPr>
    </w:lvl>
    <w:lvl w:ilvl="2" w:tplc="FCF04F2E">
      <w:start w:val="1"/>
      <w:numFmt w:val="decimal"/>
      <w:lvlText w:val="%3."/>
      <w:lvlJc w:val="left"/>
      <w:pPr>
        <w:tabs>
          <w:tab w:val="num" w:pos="2207"/>
        </w:tabs>
        <w:ind w:left="2207" w:hanging="227"/>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3FE71D9"/>
    <w:multiLevelType w:val="hybridMultilevel"/>
    <w:tmpl w:val="C9A098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66D6970"/>
    <w:multiLevelType w:val="hybridMultilevel"/>
    <w:tmpl w:val="80B05F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CE17EBB"/>
    <w:multiLevelType w:val="hybridMultilevel"/>
    <w:tmpl w:val="C9A098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33F4436"/>
    <w:multiLevelType w:val="hybridMultilevel"/>
    <w:tmpl w:val="C9A098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3B562D9"/>
    <w:multiLevelType w:val="hybridMultilevel"/>
    <w:tmpl w:val="C9A098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BFF6C54"/>
    <w:multiLevelType w:val="hybridMultilevel"/>
    <w:tmpl w:val="C9A098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2556AD2"/>
    <w:multiLevelType w:val="hybridMultilevel"/>
    <w:tmpl w:val="80B05F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4ED7F8E"/>
    <w:multiLevelType w:val="hybridMultilevel"/>
    <w:tmpl w:val="C9A098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FBB08B4"/>
    <w:multiLevelType w:val="hybridMultilevel"/>
    <w:tmpl w:val="C9A098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1"/>
  </w:num>
  <w:num w:numId="3">
    <w:abstractNumId w:val="10"/>
  </w:num>
  <w:num w:numId="4">
    <w:abstractNumId w:val="9"/>
  </w:num>
  <w:num w:numId="5">
    <w:abstractNumId w:val="6"/>
  </w:num>
  <w:num w:numId="6">
    <w:abstractNumId w:val="0"/>
  </w:num>
  <w:num w:numId="7">
    <w:abstractNumId w:val="15"/>
  </w:num>
  <w:num w:numId="8">
    <w:abstractNumId w:val="13"/>
  </w:num>
  <w:num w:numId="9">
    <w:abstractNumId w:val="4"/>
  </w:num>
  <w:num w:numId="10">
    <w:abstractNumId w:val="16"/>
  </w:num>
  <w:num w:numId="11">
    <w:abstractNumId w:val="1"/>
  </w:num>
  <w:num w:numId="12">
    <w:abstractNumId w:val="18"/>
  </w:num>
  <w:num w:numId="13">
    <w:abstractNumId w:val="5"/>
  </w:num>
  <w:num w:numId="14">
    <w:abstractNumId w:val="14"/>
  </w:num>
  <w:num w:numId="15">
    <w:abstractNumId w:val="2"/>
  </w:num>
  <w:num w:numId="16">
    <w:abstractNumId w:val="3"/>
  </w:num>
  <w:num w:numId="17">
    <w:abstractNumId w:val="19"/>
  </w:num>
  <w:num w:numId="18">
    <w:abstractNumId w:val="17"/>
  </w:num>
  <w:num w:numId="19">
    <w:abstractNumId w:val="12"/>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rsids>
    <w:rsidRoot w:val="004656D3"/>
    <w:rsid w:val="00026D6F"/>
    <w:rsid w:val="00030348"/>
    <w:rsid w:val="00054C1D"/>
    <w:rsid w:val="000631C6"/>
    <w:rsid w:val="000631D3"/>
    <w:rsid w:val="00077981"/>
    <w:rsid w:val="000974D6"/>
    <w:rsid w:val="000B0F19"/>
    <w:rsid w:val="000B6000"/>
    <w:rsid w:val="000C1E87"/>
    <w:rsid w:val="000D2CF4"/>
    <w:rsid w:val="000D4A1C"/>
    <w:rsid w:val="001000F2"/>
    <w:rsid w:val="00103E66"/>
    <w:rsid w:val="0012271A"/>
    <w:rsid w:val="00124C9E"/>
    <w:rsid w:val="0014107F"/>
    <w:rsid w:val="001469CA"/>
    <w:rsid w:val="001478B2"/>
    <w:rsid w:val="00156058"/>
    <w:rsid w:val="00166EBA"/>
    <w:rsid w:val="00173968"/>
    <w:rsid w:val="001857B3"/>
    <w:rsid w:val="001B1F76"/>
    <w:rsid w:val="001B2CEB"/>
    <w:rsid w:val="001B3820"/>
    <w:rsid w:val="001B546B"/>
    <w:rsid w:val="001B7A0F"/>
    <w:rsid w:val="001C0B41"/>
    <w:rsid w:val="001D1C8B"/>
    <w:rsid w:val="001D1E7E"/>
    <w:rsid w:val="001D6398"/>
    <w:rsid w:val="001E3F12"/>
    <w:rsid w:val="001F5FC6"/>
    <w:rsid w:val="00200526"/>
    <w:rsid w:val="00205C99"/>
    <w:rsid w:val="00215C52"/>
    <w:rsid w:val="00231F3E"/>
    <w:rsid w:val="00232160"/>
    <w:rsid w:val="00242515"/>
    <w:rsid w:val="00244CD4"/>
    <w:rsid w:val="002450FF"/>
    <w:rsid w:val="00253743"/>
    <w:rsid w:val="002654A6"/>
    <w:rsid w:val="0026747B"/>
    <w:rsid w:val="002720B6"/>
    <w:rsid w:val="00277A02"/>
    <w:rsid w:val="0028081A"/>
    <w:rsid w:val="00282942"/>
    <w:rsid w:val="002B101C"/>
    <w:rsid w:val="002B2DBE"/>
    <w:rsid w:val="002C0159"/>
    <w:rsid w:val="002C14C9"/>
    <w:rsid w:val="002D49C2"/>
    <w:rsid w:val="002E5339"/>
    <w:rsid w:val="003252E6"/>
    <w:rsid w:val="00331BAB"/>
    <w:rsid w:val="00333F41"/>
    <w:rsid w:val="00351F05"/>
    <w:rsid w:val="00356533"/>
    <w:rsid w:val="00381D16"/>
    <w:rsid w:val="00386863"/>
    <w:rsid w:val="0039257E"/>
    <w:rsid w:val="003C09F3"/>
    <w:rsid w:val="003C3D19"/>
    <w:rsid w:val="003D3D64"/>
    <w:rsid w:val="003D540D"/>
    <w:rsid w:val="003F4C60"/>
    <w:rsid w:val="00413C78"/>
    <w:rsid w:val="00414848"/>
    <w:rsid w:val="00415E90"/>
    <w:rsid w:val="00422616"/>
    <w:rsid w:val="004420B7"/>
    <w:rsid w:val="004606BE"/>
    <w:rsid w:val="00462F36"/>
    <w:rsid w:val="004656D3"/>
    <w:rsid w:val="00471D6A"/>
    <w:rsid w:val="004762CC"/>
    <w:rsid w:val="004A2A87"/>
    <w:rsid w:val="004A4E49"/>
    <w:rsid w:val="004B4A9B"/>
    <w:rsid w:val="004B7496"/>
    <w:rsid w:val="004B7755"/>
    <w:rsid w:val="004E123A"/>
    <w:rsid w:val="00523929"/>
    <w:rsid w:val="00535AC7"/>
    <w:rsid w:val="00535B39"/>
    <w:rsid w:val="00536E9A"/>
    <w:rsid w:val="00566D6D"/>
    <w:rsid w:val="00571319"/>
    <w:rsid w:val="00576BC6"/>
    <w:rsid w:val="00582044"/>
    <w:rsid w:val="005830F7"/>
    <w:rsid w:val="0058355A"/>
    <w:rsid w:val="00593406"/>
    <w:rsid w:val="005955D8"/>
    <w:rsid w:val="005A40A4"/>
    <w:rsid w:val="005A4455"/>
    <w:rsid w:val="005C064B"/>
    <w:rsid w:val="005C723C"/>
    <w:rsid w:val="005D3A58"/>
    <w:rsid w:val="005D6873"/>
    <w:rsid w:val="005D6A82"/>
    <w:rsid w:val="005F1E40"/>
    <w:rsid w:val="005F40C1"/>
    <w:rsid w:val="005F442F"/>
    <w:rsid w:val="00600AC7"/>
    <w:rsid w:val="00614837"/>
    <w:rsid w:val="00615D79"/>
    <w:rsid w:val="00625E08"/>
    <w:rsid w:val="00660F18"/>
    <w:rsid w:val="00663055"/>
    <w:rsid w:val="00664883"/>
    <w:rsid w:val="00664A0B"/>
    <w:rsid w:val="00675306"/>
    <w:rsid w:val="006821AA"/>
    <w:rsid w:val="006857D0"/>
    <w:rsid w:val="00697CD5"/>
    <w:rsid w:val="006A0FA5"/>
    <w:rsid w:val="006B48E4"/>
    <w:rsid w:val="006B7F37"/>
    <w:rsid w:val="006C1F8A"/>
    <w:rsid w:val="006C294A"/>
    <w:rsid w:val="006C45E7"/>
    <w:rsid w:val="006F7840"/>
    <w:rsid w:val="00700833"/>
    <w:rsid w:val="00706EE8"/>
    <w:rsid w:val="0071332D"/>
    <w:rsid w:val="00715ED2"/>
    <w:rsid w:val="00723AA5"/>
    <w:rsid w:val="0072406D"/>
    <w:rsid w:val="0072694C"/>
    <w:rsid w:val="007351D5"/>
    <w:rsid w:val="00747E80"/>
    <w:rsid w:val="0075202A"/>
    <w:rsid w:val="00763E30"/>
    <w:rsid w:val="00772173"/>
    <w:rsid w:val="007854E8"/>
    <w:rsid w:val="00785957"/>
    <w:rsid w:val="0079659D"/>
    <w:rsid w:val="007A714A"/>
    <w:rsid w:val="007B2902"/>
    <w:rsid w:val="007B4672"/>
    <w:rsid w:val="007C18A4"/>
    <w:rsid w:val="007E2A10"/>
    <w:rsid w:val="007E734C"/>
    <w:rsid w:val="007F7237"/>
    <w:rsid w:val="00802FA5"/>
    <w:rsid w:val="00816977"/>
    <w:rsid w:val="00820751"/>
    <w:rsid w:val="00833151"/>
    <w:rsid w:val="00841984"/>
    <w:rsid w:val="00845D6C"/>
    <w:rsid w:val="008476C1"/>
    <w:rsid w:val="00866EE6"/>
    <w:rsid w:val="00876CBA"/>
    <w:rsid w:val="008A6192"/>
    <w:rsid w:val="008A6272"/>
    <w:rsid w:val="008A6543"/>
    <w:rsid w:val="008B535D"/>
    <w:rsid w:val="008C0A33"/>
    <w:rsid w:val="008C1DF5"/>
    <w:rsid w:val="008D178E"/>
    <w:rsid w:val="008D29F0"/>
    <w:rsid w:val="008D7899"/>
    <w:rsid w:val="008E60DB"/>
    <w:rsid w:val="008F776D"/>
    <w:rsid w:val="00900CDE"/>
    <w:rsid w:val="00904658"/>
    <w:rsid w:val="009111B7"/>
    <w:rsid w:val="009121CD"/>
    <w:rsid w:val="00922993"/>
    <w:rsid w:val="00932BCD"/>
    <w:rsid w:val="00956A0F"/>
    <w:rsid w:val="0095761B"/>
    <w:rsid w:val="00961937"/>
    <w:rsid w:val="00967044"/>
    <w:rsid w:val="009672F0"/>
    <w:rsid w:val="009767FE"/>
    <w:rsid w:val="00983863"/>
    <w:rsid w:val="00990D59"/>
    <w:rsid w:val="00992784"/>
    <w:rsid w:val="00992DC5"/>
    <w:rsid w:val="009A7B63"/>
    <w:rsid w:val="009B2458"/>
    <w:rsid w:val="009B6C76"/>
    <w:rsid w:val="009B7D9E"/>
    <w:rsid w:val="009C3238"/>
    <w:rsid w:val="009F0B63"/>
    <w:rsid w:val="009F0C87"/>
    <w:rsid w:val="009F0ED2"/>
    <w:rsid w:val="00A02B0C"/>
    <w:rsid w:val="00A10A28"/>
    <w:rsid w:val="00A2602F"/>
    <w:rsid w:val="00A37CA9"/>
    <w:rsid w:val="00A44885"/>
    <w:rsid w:val="00A54057"/>
    <w:rsid w:val="00A57CFB"/>
    <w:rsid w:val="00A615C3"/>
    <w:rsid w:val="00AB2C7C"/>
    <w:rsid w:val="00AC028A"/>
    <w:rsid w:val="00AC4C3F"/>
    <w:rsid w:val="00AC7948"/>
    <w:rsid w:val="00AD3BB6"/>
    <w:rsid w:val="00AD74D5"/>
    <w:rsid w:val="00AE7599"/>
    <w:rsid w:val="00AF04C1"/>
    <w:rsid w:val="00AF5D84"/>
    <w:rsid w:val="00B13784"/>
    <w:rsid w:val="00B17BC9"/>
    <w:rsid w:val="00B21115"/>
    <w:rsid w:val="00B24D28"/>
    <w:rsid w:val="00B30807"/>
    <w:rsid w:val="00B325BD"/>
    <w:rsid w:val="00B40E09"/>
    <w:rsid w:val="00B4385B"/>
    <w:rsid w:val="00B50663"/>
    <w:rsid w:val="00B6284B"/>
    <w:rsid w:val="00B63AB5"/>
    <w:rsid w:val="00B863F5"/>
    <w:rsid w:val="00BC67C4"/>
    <w:rsid w:val="00BE2E01"/>
    <w:rsid w:val="00BE62E2"/>
    <w:rsid w:val="00BF0D67"/>
    <w:rsid w:val="00C022F3"/>
    <w:rsid w:val="00C30CAC"/>
    <w:rsid w:val="00C43F8A"/>
    <w:rsid w:val="00C448A2"/>
    <w:rsid w:val="00C45B5C"/>
    <w:rsid w:val="00C50304"/>
    <w:rsid w:val="00C708BA"/>
    <w:rsid w:val="00C7322F"/>
    <w:rsid w:val="00C9079A"/>
    <w:rsid w:val="00C90F54"/>
    <w:rsid w:val="00C9136E"/>
    <w:rsid w:val="00C94118"/>
    <w:rsid w:val="00CC455E"/>
    <w:rsid w:val="00CF3DA7"/>
    <w:rsid w:val="00D01CB6"/>
    <w:rsid w:val="00D1344A"/>
    <w:rsid w:val="00D322B3"/>
    <w:rsid w:val="00D36854"/>
    <w:rsid w:val="00D4279C"/>
    <w:rsid w:val="00D61605"/>
    <w:rsid w:val="00D640D1"/>
    <w:rsid w:val="00D83BE8"/>
    <w:rsid w:val="00D85115"/>
    <w:rsid w:val="00D92B11"/>
    <w:rsid w:val="00DC4303"/>
    <w:rsid w:val="00DC582E"/>
    <w:rsid w:val="00DC5EEA"/>
    <w:rsid w:val="00DD59BC"/>
    <w:rsid w:val="00DD5F00"/>
    <w:rsid w:val="00DF57D1"/>
    <w:rsid w:val="00E05D1F"/>
    <w:rsid w:val="00E06151"/>
    <w:rsid w:val="00E12E6F"/>
    <w:rsid w:val="00E1313F"/>
    <w:rsid w:val="00E13248"/>
    <w:rsid w:val="00E16CD7"/>
    <w:rsid w:val="00E41333"/>
    <w:rsid w:val="00E504FF"/>
    <w:rsid w:val="00E519D6"/>
    <w:rsid w:val="00E61E1B"/>
    <w:rsid w:val="00E6609E"/>
    <w:rsid w:val="00E83CFE"/>
    <w:rsid w:val="00EA2EBD"/>
    <w:rsid w:val="00EA6371"/>
    <w:rsid w:val="00EB6DD5"/>
    <w:rsid w:val="00EB77F0"/>
    <w:rsid w:val="00EC3323"/>
    <w:rsid w:val="00EC3905"/>
    <w:rsid w:val="00ED3754"/>
    <w:rsid w:val="00EE1A5B"/>
    <w:rsid w:val="00EE3FA0"/>
    <w:rsid w:val="00EF3F1A"/>
    <w:rsid w:val="00F35C0C"/>
    <w:rsid w:val="00F40A5C"/>
    <w:rsid w:val="00F47FCD"/>
    <w:rsid w:val="00F502B1"/>
    <w:rsid w:val="00F67578"/>
    <w:rsid w:val="00F70F96"/>
    <w:rsid w:val="00F778A7"/>
    <w:rsid w:val="00F835A7"/>
    <w:rsid w:val="00F96093"/>
    <w:rsid w:val="00FA012B"/>
    <w:rsid w:val="00FA6F24"/>
    <w:rsid w:val="00FB4BC0"/>
    <w:rsid w:val="00FC6A5F"/>
    <w:rsid w:val="00FC7509"/>
    <w:rsid w:val="00FD2DCB"/>
    <w:rsid w:val="00FD5462"/>
    <w:rsid w:val="00FD72A8"/>
    <w:rsid w:val="00FE7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B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9B2458"/>
    <w:pPr>
      <w:spacing w:after="0" w:line="240" w:lineRule="auto"/>
      <w:ind w:firstLine="426"/>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9B2458"/>
    <w:rPr>
      <w:rFonts w:ascii="Times New Roman" w:eastAsia="Times New Roman" w:hAnsi="Times New Roman" w:cs="Times New Roman"/>
      <w:sz w:val="28"/>
      <w:szCs w:val="20"/>
      <w:lang w:eastAsia="ru-RU"/>
    </w:rPr>
  </w:style>
  <w:style w:type="paragraph" w:styleId="a3">
    <w:name w:val="List Paragraph"/>
    <w:basedOn w:val="a"/>
    <w:uiPriority w:val="34"/>
    <w:qFormat/>
    <w:rsid w:val="009B2458"/>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Title">
    <w:name w:val="ConsPlusTitle"/>
    <w:uiPriority w:val="99"/>
    <w:rsid w:val="009B245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Body Text"/>
    <w:basedOn w:val="a"/>
    <w:link w:val="a5"/>
    <w:uiPriority w:val="99"/>
    <w:unhideWhenUsed/>
    <w:rsid w:val="009B2458"/>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uiPriority w:val="99"/>
    <w:rsid w:val="009B2458"/>
    <w:rPr>
      <w:rFonts w:ascii="Times New Roman" w:eastAsia="Times New Roman" w:hAnsi="Times New Roman" w:cs="Times New Roman"/>
      <w:sz w:val="20"/>
      <w:szCs w:val="20"/>
      <w:lang w:eastAsia="ru-RU"/>
    </w:rPr>
  </w:style>
  <w:style w:type="paragraph" w:styleId="a6">
    <w:name w:val="Normal (Web)"/>
    <w:basedOn w:val="a"/>
    <w:uiPriority w:val="99"/>
    <w:unhideWhenUsed/>
    <w:rsid w:val="009B2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876CB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76CBA"/>
  </w:style>
  <w:style w:type="paragraph" w:styleId="a9">
    <w:name w:val="footer"/>
    <w:basedOn w:val="a"/>
    <w:link w:val="aa"/>
    <w:uiPriority w:val="99"/>
    <w:unhideWhenUsed/>
    <w:rsid w:val="00876C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6CBA"/>
  </w:style>
  <w:style w:type="character" w:styleId="ab">
    <w:name w:val="Subtle Emphasis"/>
    <w:basedOn w:val="a0"/>
    <w:uiPriority w:val="19"/>
    <w:qFormat/>
    <w:rsid w:val="00664883"/>
    <w:rPr>
      <w:i/>
      <w:iCs/>
      <w:color w:val="808080" w:themeColor="text1" w:themeTint="7F"/>
    </w:rPr>
  </w:style>
  <w:style w:type="paragraph" w:styleId="ac">
    <w:name w:val="Balloon Text"/>
    <w:basedOn w:val="a"/>
    <w:link w:val="ad"/>
    <w:uiPriority w:val="99"/>
    <w:semiHidden/>
    <w:unhideWhenUsed/>
    <w:rsid w:val="00F35C0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35C0C"/>
    <w:rPr>
      <w:rFonts w:ascii="Tahoma" w:hAnsi="Tahoma" w:cs="Tahoma"/>
      <w:sz w:val="16"/>
      <w:szCs w:val="16"/>
    </w:rPr>
  </w:style>
  <w:style w:type="paragraph" w:styleId="ae">
    <w:name w:val="Block Text"/>
    <w:basedOn w:val="a"/>
    <w:rsid w:val="00C9079A"/>
    <w:pPr>
      <w:spacing w:after="0" w:line="240" w:lineRule="auto"/>
      <w:ind w:left="2694" w:right="340" w:hanging="1985"/>
    </w:pPr>
    <w:rPr>
      <w:rFonts w:ascii="Times New Roman" w:eastAsia="Times New Roman" w:hAnsi="Times New Roman" w:cs="Times New Roman"/>
      <w:b/>
      <w:i/>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1272</TotalTime>
  <Pages>15</Pages>
  <Words>3869</Words>
  <Characters>22054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Rain</cp:lastModifiedBy>
  <cp:revision>7</cp:revision>
  <cp:lastPrinted>2017-11-22T08:14:00Z</cp:lastPrinted>
  <dcterms:created xsi:type="dcterms:W3CDTF">2014-10-24T07:17:00Z</dcterms:created>
  <dcterms:modified xsi:type="dcterms:W3CDTF">2019-05-06T13:53:00Z</dcterms:modified>
</cp:coreProperties>
</file>