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C8" w:rsidRPr="00BE77C8" w:rsidRDefault="00BE77C8" w:rsidP="00BE77C8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80"/>
          <w:szCs w:val="24"/>
          <w:lang w:eastAsia="ru-RU"/>
        </w:rPr>
      </w:pPr>
      <w:r w:rsidRPr="00BE77C8">
        <w:rPr>
          <w:rFonts w:ascii="Arial" w:eastAsia="Times New Roman" w:hAnsi="Arial" w:cs="Arial"/>
          <w:b/>
          <w:bCs/>
          <w:color w:val="000080"/>
          <w:szCs w:val="24"/>
          <w:lang w:eastAsia="ru-RU"/>
        </w:rPr>
        <w:t>Федеральный закон от 8 мая 2010 г. N 83-ФЗ</w:t>
      </w:r>
      <w:bookmarkStart w:id="0" w:name="_GoBack"/>
      <w:bookmarkEnd w:id="0"/>
      <w:r w:rsidRPr="00BE77C8">
        <w:rPr>
          <w:rFonts w:ascii="Arial" w:eastAsia="Times New Roman" w:hAnsi="Arial" w:cs="Arial"/>
          <w:b/>
          <w:bCs/>
          <w:color w:val="000080"/>
          <w:szCs w:val="24"/>
          <w:lang w:eastAsia="ru-RU"/>
        </w:rPr>
        <w:br/>
        <w:t>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</w:p>
    <w:p w:rsidR="00BE77C8" w:rsidRPr="00BE77C8" w:rsidRDefault="00BE77C8" w:rsidP="00BE77C8">
      <w:pPr>
        <w:shd w:val="clear" w:color="auto" w:fill="FFFFFF"/>
        <w:jc w:val="both"/>
        <w:outlineLvl w:val="3"/>
        <w:rPr>
          <w:rFonts w:ascii="Arial" w:eastAsia="Times New Roman" w:hAnsi="Arial" w:cs="Arial"/>
          <w:color w:val="000000"/>
          <w:szCs w:val="24"/>
          <w:lang w:eastAsia="ru-RU"/>
        </w:rPr>
      </w:pPr>
      <w:r w:rsidRPr="00BE77C8">
        <w:rPr>
          <w:rFonts w:ascii="Arial" w:eastAsia="Times New Roman" w:hAnsi="Arial" w:cs="Arial"/>
          <w:color w:val="000000"/>
          <w:szCs w:val="24"/>
          <w:lang w:eastAsia="ru-RU"/>
        </w:rPr>
        <w:t xml:space="preserve">С изменениями и дополнениями </w:t>
      </w:r>
      <w:proofErr w:type="gramStart"/>
      <w:r w:rsidRPr="00BE77C8">
        <w:rPr>
          <w:rFonts w:ascii="Arial" w:eastAsia="Times New Roman" w:hAnsi="Arial" w:cs="Arial"/>
          <w:color w:val="000000"/>
          <w:szCs w:val="24"/>
          <w:lang w:eastAsia="ru-RU"/>
        </w:rPr>
        <w:t>от</w:t>
      </w:r>
      <w:proofErr w:type="gramEnd"/>
      <w:r w:rsidRPr="00BE77C8">
        <w:rPr>
          <w:rFonts w:ascii="Arial" w:eastAsia="Times New Roman" w:hAnsi="Arial" w:cs="Arial"/>
          <w:color w:val="000000"/>
          <w:szCs w:val="24"/>
          <w:lang w:eastAsia="ru-RU"/>
        </w:rPr>
        <w:t>:</w:t>
      </w:r>
    </w:p>
    <w:p w:rsidR="00BE77C8" w:rsidRPr="00BE77C8" w:rsidRDefault="00BE77C8" w:rsidP="00BE77C8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77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27 июля, 8, 29 ноября 2010 г., 7 февраля, 18 июля, 6 декабря 2011 г., 29 декабря 2012 г., 5 апреля, 7 мая, 28 декабря 2013 г., 5 мая, 4 октября, 31 декабря 2014 г.</w:t>
      </w:r>
    </w:p>
    <w:p w:rsidR="00BE77C8" w:rsidRDefault="00BE77C8">
      <w:pPr>
        <w:rPr>
          <w:rFonts w:ascii="Arial" w:hAnsi="Arial" w:cs="Arial"/>
          <w:b/>
          <w:bCs/>
          <w:color w:val="000080"/>
          <w:sz w:val="20"/>
          <w:szCs w:val="20"/>
          <w:shd w:val="clear" w:color="auto" w:fill="FFFFFF"/>
        </w:rPr>
      </w:pPr>
    </w:p>
    <w:p w:rsidR="00BE77C8" w:rsidRDefault="00BE77C8">
      <w:pPr>
        <w:rPr>
          <w:rFonts w:ascii="Arial" w:hAnsi="Arial" w:cs="Arial"/>
          <w:b/>
          <w:bCs/>
          <w:color w:val="000080"/>
          <w:sz w:val="20"/>
          <w:szCs w:val="20"/>
          <w:shd w:val="clear" w:color="auto" w:fill="FFFFFF"/>
        </w:rPr>
      </w:pPr>
    </w:p>
    <w:p w:rsidR="00BE77C8" w:rsidRDefault="00BE77C8">
      <w:pPr>
        <w:rPr>
          <w:rFonts w:ascii="Arial" w:hAnsi="Arial" w:cs="Arial"/>
          <w:b/>
          <w:bCs/>
          <w:color w:val="000080"/>
          <w:sz w:val="20"/>
          <w:szCs w:val="20"/>
          <w:shd w:val="clear" w:color="auto" w:fill="FFFFFF"/>
        </w:rPr>
      </w:pPr>
    </w:p>
    <w:p w:rsidR="00BE77C8" w:rsidRDefault="00BE77C8">
      <w:pPr>
        <w:rPr>
          <w:rFonts w:ascii="Arial" w:hAnsi="Arial" w:cs="Arial"/>
          <w:b/>
          <w:bCs/>
          <w:color w:val="000080"/>
          <w:sz w:val="20"/>
          <w:szCs w:val="20"/>
          <w:shd w:val="clear" w:color="auto" w:fill="FFFFFF"/>
        </w:rPr>
      </w:pPr>
    </w:p>
    <w:p w:rsidR="00BE77C8" w:rsidRDefault="00BE77C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80"/>
          <w:sz w:val="20"/>
          <w:szCs w:val="20"/>
          <w:shd w:val="clear" w:color="auto" w:fill="FFFFFF"/>
        </w:rPr>
        <w:t>Статья 31</w:t>
      </w:r>
    </w:p>
    <w:p w:rsidR="008978E2" w:rsidRDefault="00BE77C8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12. При создании казенного учреждения в порядке, предусмотренном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anchor="block_31011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  <w:shd w:val="clear" w:color="auto" w:fill="FFFFFF"/>
          </w:rPr>
          <w:t>пунктом 1 части 1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anchor="block_31002" w:history="1">
        <w:r>
          <w:rPr>
            <w:rStyle w:val="a3"/>
            <w:rFonts w:ascii="Arial" w:hAnsi="Arial" w:cs="Arial"/>
            <w:color w:val="008000"/>
            <w:sz w:val="20"/>
            <w:szCs w:val="20"/>
            <w:u w:val="none"/>
            <w:shd w:val="clear" w:color="auto" w:fill="FFFFFF"/>
          </w:rPr>
          <w:t>частями 2 - 4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настоящей статьи, </w:t>
      </w:r>
      <w:r w:rsidRPr="00192169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учреждение вправе осуществлять предусмотренные его уставом виды деятельности на основании лицензии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свидетельства о государственной аккредитации и иных разрешительных документов, </w:t>
      </w:r>
      <w:r w:rsidRPr="00192169">
        <w:rPr>
          <w:rFonts w:ascii="Arial" w:hAnsi="Arial" w:cs="Arial"/>
          <w:color w:val="000000"/>
          <w:sz w:val="20"/>
          <w:szCs w:val="20"/>
          <w:highlight w:val="yellow"/>
          <w:shd w:val="clear" w:color="auto" w:fill="FFFFFF"/>
        </w:rPr>
        <w:t>выданных государственному учреждению, тип которого был изменен, до окончания срока действия таких документов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192169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этом не требуется переоформления документов, подтверждающих наличие лицензий, в соответствии со</w:t>
      </w:r>
      <w:r w:rsidR="00192169" w:rsidRPr="00192169">
        <w:t xml:space="preserve"> статьей 11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Федерального закона от 8 августа 2001 года N 128-ФЗ "О лицензировании отдельных видов деятельности" и переоформления иных разрешительных документов.</w:t>
      </w:r>
    </w:p>
    <w:sectPr w:rsidR="008978E2" w:rsidSect="00D44A42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C8"/>
    <w:rsid w:val="00014DF4"/>
    <w:rsid w:val="000267BD"/>
    <w:rsid w:val="000432B6"/>
    <w:rsid w:val="0014256A"/>
    <w:rsid w:val="001654DC"/>
    <w:rsid w:val="00192169"/>
    <w:rsid w:val="001957BC"/>
    <w:rsid w:val="001B731F"/>
    <w:rsid w:val="00215868"/>
    <w:rsid w:val="00232C79"/>
    <w:rsid w:val="00235758"/>
    <w:rsid w:val="00314320"/>
    <w:rsid w:val="0048769E"/>
    <w:rsid w:val="004C5417"/>
    <w:rsid w:val="005C1443"/>
    <w:rsid w:val="00634EA5"/>
    <w:rsid w:val="006B5AA5"/>
    <w:rsid w:val="00774A96"/>
    <w:rsid w:val="00791CDF"/>
    <w:rsid w:val="00856E2F"/>
    <w:rsid w:val="008978E2"/>
    <w:rsid w:val="009D4912"/>
    <w:rsid w:val="00B43FB2"/>
    <w:rsid w:val="00BE77C8"/>
    <w:rsid w:val="00CB0D76"/>
    <w:rsid w:val="00CB0F1D"/>
    <w:rsid w:val="00CF3673"/>
    <w:rsid w:val="00D241A5"/>
    <w:rsid w:val="00D44A42"/>
    <w:rsid w:val="00DF4811"/>
    <w:rsid w:val="00FB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E77C8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77C8"/>
  </w:style>
  <w:style w:type="character" w:styleId="a3">
    <w:name w:val="Hyperlink"/>
    <w:basedOn w:val="a0"/>
    <w:uiPriority w:val="99"/>
    <w:semiHidden/>
    <w:unhideWhenUsed/>
    <w:rsid w:val="00BE77C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E77C8"/>
    <w:rPr>
      <w:rFonts w:eastAsia="Times New Roman" w:cs="Times New Roman"/>
      <w:b/>
      <w:bCs/>
      <w:szCs w:val="24"/>
      <w:lang w:eastAsia="ru-RU"/>
    </w:rPr>
  </w:style>
  <w:style w:type="paragraph" w:customStyle="1" w:styleId="s3">
    <w:name w:val="s_3"/>
    <w:basedOn w:val="a"/>
    <w:rsid w:val="00BE77C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52">
    <w:name w:val="s_52"/>
    <w:basedOn w:val="a"/>
    <w:rsid w:val="00BE77C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E77C8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77C8"/>
  </w:style>
  <w:style w:type="character" w:styleId="a3">
    <w:name w:val="Hyperlink"/>
    <w:basedOn w:val="a0"/>
    <w:uiPriority w:val="99"/>
    <w:semiHidden/>
    <w:unhideWhenUsed/>
    <w:rsid w:val="00BE77C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E77C8"/>
    <w:rPr>
      <w:rFonts w:eastAsia="Times New Roman" w:cs="Times New Roman"/>
      <w:b/>
      <w:bCs/>
      <w:szCs w:val="24"/>
      <w:lang w:eastAsia="ru-RU"/>
    </w:rPr>
  </w:style>
  <w:style w:type="paragraph" w:customStyle="1" w:styleId="s3">
    <w:name w:val="s_3"/>
    <w:basedOn w:val="a"/>
    <w:rsid w:val="00BE77C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s52">
    <w:name w:val="s_52"/>
    <w:basedOn w:val="a"/>
    <w:rsid w:val="00BE77C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75589/" TargetMode="External"/><Relationship Id="rId5" Type="http://schemas.openxmlformats.org/officeDocument/2006/relationships/hyperlink" Target="http://base.garant.ru/1217558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Pcc</cp:lastModifiedBy>
  <cp:revision>3</cp:revision>
  <dcterms:created xsi:type="dcterms:W3CDTF">2015-03-26T05:16:00Z</dcterms:created>
  <dcterms:modified xsi:type="dcterms:W3CDTF">2016-04-19T12:18:00Z</dcterms:modified>
</cp:coreProperties>
</file>