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9" w:rsidRPr="00AF5105" w:rsidRDefault="00BE1259" w:rsidP="00BE1259">
      <w:pPr>
        <w:jc w:val="center"/>
        <w:rPr>
          <w:sz w:val="28"/>
          <w:szCs w:val="28"/>
        </w:rPr>
      </w:pPr>
      <w:r w:rsidRPr="00AF5105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BE1259" w:rsidRPr="00AF5105" w:rsidRDefault="00BE1259" w:rsidP="00BE1259">
      <w:pPr>
        <w:jc w:val="center"/>
      </w:pPr>
      <w:r w:rsidRPr="00AF5105">
        <w:rPr>
          <w:sz w:val="28"/>
          <w:szCs w:val="28"/>
        </w:rPr>
        <w:t>руководителей муниципальных учреждений, подведомственных Департаменту труда и социального развития города Волгодонска за период с 1 января 2018г. по 31 декабря 2018г.</w:t>
      </w:r>
    </w:p>
    <w:tbl>
      <w:tblPr>
        <w:tblW w:w="16214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1101"/>
        <w:gridCol w:w="1418"/>
        <w:gridCol w:w="1134"/>
        <w:gridCol w:w="1276"/>
        <w:gridCol w:w="1134"/>
        <w:gridCol w:w="993"/>
        <w:gridCol w:w="1276"/>
        <w:gridCol w:w="1561"/>
        <w:gridCol w:w="1627"/>
        <w:gridCol w:w="1541"/>
      </w:tblGrid>
      <w:tr w:rsidR="00BE1259" w:rsidRPr="00AF5105" w:rsidTr="00291CA4">
        <w:trPr>
          <w:cantSplit/>
          <w:trHeight w:val="2127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№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proofErr w:type="gramStart"/>
            <w:r w:rsidRPr="00AF5105">
              <w:rPr>
                <w:sz w:val="22"/>
                <w:szCs w:val="22"/>
              </w:rPr>
              <w:t>п</w:t>
            </w:r>
            <w:proofErr w:type="gramEnd"/>
            <w:r w:rsidRPr="00AF5105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 xml:space="preserve">Ф.И.О. лица, 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 xml:space="preserve">чьи сведения 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размещаются;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 xml:space="preserve">должность 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муниципального служащего,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 xml:space="preserve"> руководителя</w:t>
            </w:r>
          </w:p>
        </w:tc>
        <w:tc>
          <w:tcPr>
            <w:tcW w:w="49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59" w:rsidRPr="00AF5105" w:rsidRDefault="00BE1259" w:rsidP="00291CA4">
            <w:pPr>
              <w:ind w:left="-100"/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E1259" w:rsidRPr="00AF5105" w:rsidRDefault="00BE1259" w:rsidP="00291CA4">
            <w:pPr>
              <w:ind w:left="6" w:right="81"/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 xml:space="preserve">Транспортные средства </w:t>
            </w:r>
          </w:p>
          <w:p w:rsidR="00BE1259" w:rsidRPr="00AF5105" w:rsidRDefault="00BE1259" w:rsidP="00291CA4">
            <w:pPr>
              <w:ind w:left="90" w:right="81"/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(вид, марка)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E1259" w:rsidRPr="00AF5105" w:rsidRDefault="00BE1259" w:rsidP="00291CA4">
            <w:pPr>
              <w:ind w:left="122" w:right="65"/>
              <w:jc w:val="center"/>
              <w:rPr>
                <w:sz w:val="22"/>
                <w:szCs w:val="22"/>
              </w:rPr>
            </w:pPr>
            <w:proofErr w:type="gramStart"/>
            <w:r w:rsidRPr="00AF5105">
              <w:rPr>
                <w:sz w:val="22"/>
                <w:szCs w:val="22"/>
              </w:rPr>
              <w:t>Декларирован-</w:t>
            </w:r>
            <w:proofErr w:type="spellStart"/>
            <w:r w:rsidRPr="00AF510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AF5105">
              <w:rPr>
                <w:sz w:val="22"/>
                <w:szCs w:val="22"/>
              </w:rPr>
              <w:t xml:space="preserve"> годовой доход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AF5105">
              <w:rPr>
                <w:sz w:val="22"/>
                <w:szCs w:val="22"/>
              </w:rPr>
              <w:t> г.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(руб.)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1259" w:rsidRPr="00AF5105" w:rsidTr="00291CA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259" w:rsidRPr="00AF5105" w:rsidRDefault="00BE1259" w:rsidP="00291CA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259" w:rsidRPr="00AF5105" w:rsidRDefault="00BE1259" w:rsidP="00291CA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 xml:space="preserve">Вид 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собствен</w:t>
            </w:r>
            <w:proofErr w:type="spellEnd"/>
            <w:r w:rsidRPr="00AF5105">
              <w:rPr>
                <w:sz w:val="22"/>
                <w:szCs w:val="22"/>
              </w:rPr>
              <w:t>-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259" w:rsidRPr="00AF5105" w:rsidRDefault="00BE1259" w:rsidP="00291CA4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Пло</w:t>
            </w:r>
            <w:proofErr w:type="spellEnd"/>
            <w:r w:rsidRPr="00AF5105">
              <w:rPr>
                <w:sz w:val="22"/>
                <w:szCs w:val="22"/>
              </w:rPr>
              <w:t>-</w:t>
            </w:r>
          </w:p>
          <w:p w:rsidR="00BE1259" w:rsidRPr="00AF5105" w:rsidRDefault="00BE1259" w:rsidP="00291CA4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щадь</w:t>
            </w:r>
            <w:proofErr w:type="spellEnd"/>
          </w:p>
          <w:p w:rsidR="00BE1259" w:rsidRPr="00AF5105" w:rsidRDefault="00BE1259" w:rsidP="00291CA4">
            <w:pPr>
              <w:pStyle w:val="a6"/>
              <w:ind w:left="-108" w:right="-108"/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 xml:space="preserve"> (</w:t>
            </w:r>
            <w:proofErr w:type="spellStart"/>
            <w:r w:rsidRPr="00AF5105">
              <w:rPr>
                <w:sz w:val="22"/>
                <w:szCs w:val="22"/>
              </w:rPr>
              <w:t>кв</w:t>
            </w:r>
            <w:proofErr w:type="gramStart"/>
            <w:r w:rsidRPr="00AF51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F510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259" w:rsidRPr="00AF5105" w:rsidRDefault="00BE1259" w:rsidP="00291CA4">
            <w:pPr>
              <w:pStyle w:val="a6"/>
              <w:ind w:left="-108"/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Страна</w:t>
            </w:r>
          </w:p>
          <w:p w:rsidR="00BE1259" w:rsidRPr="00AF5105" w:rsidRDefault="00BE1259" w:rsidP="00291CA4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располо</w:t>
            </w:r>
            <w:proofErr w:type="spellEnd"/>
            <w:r w:rsidRPr="00AF5105">
              <w:rPr>
                <w:sz w:val="22"/>
                <w:szCs w:val="22"/>
              </w:rPr>
              <w:t>-</w:t>
            </w:r>
          </w:p>
          <w:p w:rsidR="00BE1259" w:rsidRPr="00AF5105" w:rsidRDefault="00BE1259" w:rsidP="00291CA4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Пло</w:t>
            </w:r>
            <w:proofErr w:type="spellEnd"/>
            <w:r w:rsidRPr="00AF5105">
              <w:rPr>
                <w:sz w:val="22"/>
                <w:szCs w:val="22"/>
              </w:rPr>
              <w:t>-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щадь</w:t>
            </w:r>
            <w:proofErr w:type="spellEnd"/>
            <w:r w:rsidRPr="00AF5105">
              <w:rPr>
                <w:sz w:val="22"/>
                <w:szCs w:val="22"/>
              </w:rPr>
              <w:t xml:space="preserve"> (</w:t>
            </w:r>
            <w:proofErr w:type="spellStart"/>
            <w:r w:rsidRPr="00AF5105">
              <w:rPr>
                <w:sz w:val="22"/>
                <w:szCs w:val="22"/>
              </w:rPr>
              <w:t>кв</w:t>
            </w:r>
            <w:proofErr w:type="gramStart"/>
            <w:r w:rsidRPr="00AF51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F510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r w:rsidRPr="00AF5105">
              <w:rPr>
                <w:sz w:val="22"/>
                <w:szCs w:val="22"/>
              </w:rPr>
              <w:t xml:space="preserve">Страна 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располо</w:t>
            </w:r>
            <w:proofErr w:type="spellEnd"/>
            <w:r w:rsidRPr="00AF5105">
              <w:rPr>
                <w:sz w:val="22"/>
                <w:szCs w:val="22"/>
              </w:rPr>
              <w:t>-</w:t>
            </w:r>
          </w:p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  <w:proofErr w:type="spellStart"/>
            <w:r w:rsidRPr="00AF510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E1259" w:rsidRPr="00AF5105" w:rsidRDefault="00BE1259" w:rsidP="00291CA4">
            <w:pPr>
              <w:jc w:val="center"/>
              <w:rPr>
                <w:sz w:val="22"/>
                <w:szCs w:val="22"/>
              </w:rPr>
            </w:pPr>
          </w:p>
        </w:tc>
      </w:tr>
      <w:tr w:rsidR="00BE1259" w:rsidRPr="00AF5105" w:rsidTr="00291CA4">
        <w:trPr>
          <w:cantSplit/>
        </w:trPr>
        <w:tc>
          <w:tcPr>
            <w:tcW w:w="1621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62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2694"/>
              <w:gridCol w:w="1101"/>
              <w:gridCol w:w="1418"/>
              <w:gridCol w:w="1134"/>
              <w:gridCol w:w="1276"/>
              <w:gridCol w:w="1134"/>
              <w:gridCol w:w="993"/>
              <w:gridCol w:w="1276"/>
              <w:gridCol w:w="1561"/>
              <w:gridCol w:w="1627"/>
              <w:gridCol w:w="1541"/>
            </w:tblGrid>
            <w:tr w:rsidR="00BE1259" w:rsidRPr="00AF5105" w:rsidTr="00291CA4">
              <w:trPr>
                <w:cantSplit/>
              </w:trPr>
              <w:tc>
                <w:tcPr>
                  <w:tcW w:w="16214" w:type="dxa"/>
                  <w:gridSpan w:val="1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E1259" w:rsidRPr="00AF5105" w:rsidRDefault="00BE1259" w:rsidP="00291CA4">
                  <w:pPr>
                    <w:rPr>
                      <w:b/>
                      <w:sz w:val="22"/>
                      <w:szCs w:val="22"/>
                    </w:rPr>
                  </w:pPr>
                  <w:r w:rsidRPr="00AF5105">
                    <w:rPr>
                      <w:rFonts w:ascii="Times New Roman CYR" w:hAnsi="Times New Roman CYR" w:cs="Times New Roman CYR"/>
                      <w:b/>
                      <w:sz w:val="22"/>
                      <w:szCs w:val="22"/>
                    </w:rPr>
                    <w:t xml:space="preserve">Муниципальное учреждение </w:t>
                  </w:r>
                  <w:r w:rsidRPr="00AF5105">
                    <w:rPr>
                      <w:b/>
                      <w:sz w:val="22"/>
                      <w:szCs w:val="22"/>
                    </w:rPr>
                    <w:t>«</w:t>
                  </w:r>
                  <w:r w:rsidRPr="00AF5105">
                    <w:rPr>
                      <w:rFonts w:ascii="Times New Roman CYR" w:hAnsi="Times New Roman CYR" w:cs="Times New Roman CYR"/>
                      <w:b/>
                      <w:sz w:val="22"/>
                      <w:szCs w:val="22"/>
                    </w:rPr>
                    <w:t>Центр социального обслуживания граждан пожилого возраста и инвалидов №1 г. Волгодонска</w:t>
                  </w:r>
                  <w:r w:rsidRPr="00AF5105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</w:tr>
            <w:tr w:rsidR="00BE1259" w:rsidRPr="00AF5105" w:rsidTr="00291CA4">
              <w:trPr>
                <w:cantSplit/>
                <w:trHeight w:val="654"/>
              </w:trPr>
              <w:tc>
                <w:tcPr>
                  <w:tcW w:w="459" w:type="dxa"/>
                  <w:vMerge w:val="restart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  <w:r w:rsidRPr="00AF51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  <w:proofErr w:type="spellStart"/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Киричёк</w:t>
                  </w:r>
                  <w:proofErr w:type="spellEnd"/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Эльвира Вячеславовна</w:t>
                  </w:r>
                  <w:r w:rsidRPr="00AF5105">
                    <w:rPr>
                      <w:rFonts w:ascii="Times New Roman CYR" w:hAnsi="Times New Roman CYR" w:cs="Times New Roman CYR"/>
                    </w:rPr>
                    <w:t>,</w:t>
                  </w:r>
                  <w:r w:rsidRPr="00AF5105">
                    <w:rPr>
                      <w:rFonts w:ascii="Times New Roman CYR" w:hAnsi="Times New Roman CYR" w:cs="Times New Roman CYR"/>
                      <w:lang w:val="en-US"/>
                    </w:rPr>
                    <w:t xml:space="preserve"> </w:t>
                  </w:r>
                  <w:r w:rsidRPr="00AF5105">
                    <w:rPr>
                      <w:rFonts w:ascii="Times New Roman CYR" w:hAnsi="Times New Roman CYR" w:cs="Times New Roman CYR"/>
                    </w:rPr>
                    <w:t>директор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общая совместная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AF5105">
                    <w:rPr>
                      <w:sz w:val="22"/>
                      <w:szCs w:val="22"/>
                    </w:rPr>
                    <w:t>46,5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</w:pPr>
                  <w:r w:rsidRPr="00AF5105">
                    <w:t>нет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</w:pPr>
                  <w:r w:rsidRPr="00AF5105">
                    <w:t>нет</w:t>
                  </w:r>
                </w:p>
              </w:tc>
              <w:tc>
                <w:tcPr>
                  <w:tcW w:w="1561" w:type="dxa"/>
                  <w:vMerge w:val="restart"/>
                  <w:tcBorders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jc w:val="center"/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а/</w:t>
                  </w:r>
                  <w:proofErr w:type="gramStart"/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</w:t>
                  </w:r>
                  <w:proofErr w:type="gramEnd"/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легковой </w:t>
                  </w:r>
                  <w:r w:rsidRPr="00AF5105">
                    <w:rPr>
                      <w:sz w:val="22"/>
                      <w:szCs w:val="22"/>
                      <w:lang w:val="en-US"/>
                    </w:rPr>
                    <w:t>CHEVROLET</w:t>
                  </w:r>
                  <w:r w:rsidRPr="00AF5105">
                    <w:rPr>
                      <w:sz w:val="22"/>
                      <w:szCs w:val="22"/>
                    </w:rPr>
                    <w:t xml:space="preserve"> </w:t>
                  </w:r>
                  <w:r w:rsidRPr="00AF5105">
                    <w:rPr>
                      <w:sz w:val="22"/>
                      <w:szCs w:val="22"/>
                      <w:lang w:val="en-US"/>
                    </w:rPr>
                    <w:t>CRUZE</w:t>
                  </w:r>
                </w:p>
              </w:tc>
              <w:tc>
                <w:tcPr>
                  <w:tcW w:w="1627" w:type="dxa"/>
                  <w:vMerge w:val="restart"/>
                  <w:tcBorders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F5105">
                    <w:rPr>
                      <w:sz w:val="22"/>
                      <w:szCs w:val="22"/>
                    </w:rPr>
                    <w:t>1 155 497,32</w:t>
                  </w:r>
                </w:p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BE1259" w:rsidRPr="00AF5105" w:rsidRDefault="00BE3F4A" w:rsidP="00291C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BE1259" w:rsidRPr="00AF5105" w:rsidTr="00291CA4">
              <w:trPr>
                <w:cantSplit/>
                <w:trHeight w:val="305"/>
              </w:trPr>
              <w:tc>
                <w:tcPr>
                  <w:tcW w:w="45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10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</w:pPr>
                  <w:proofErr w:type="gramStart"/>
                  <w:r w:rsidRPr="00AF5105">
                    <w:rPr>
                      <w:sz w:val="22"/>
                      <w:szCs w:val="22"/>
                    </w:rPr>
                    <w:t>индивиду-</w:t>
                  </w:r>
                  <w:proofErr w:type="spellStart"/>
                  <w:r w:rsidRPr="00AF5105">
                    <w:rPr>
                      <w:sz w:val="22"/>
                      <w:szCs w:val="22"/>
                    </w:rPr>
                    <w:t>альная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4A0202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0202">
                    <w:rPr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1259" w:rsidRPr="00AF5105" w:rsidTr="00291CA4">
              <w:trPr>
                <w:cantSplit/>
                <w:trHeight w:val="1130"/>
              </w:trPr>
              <w:tc>
                <w:tcPr>
                  <w:tcW w:w="45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  <w:r w:rsidRPr="00AF5105">
                    <w:rPr>
                      <w:sz w:val="22"/>
                      <w:szCs w:val="22"/>
                    </w:rPr>
                    <w:t>Супруг</w:t>
                  </w:r>
                </w:p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общая совместная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5105">
                    <w:rPr>
                      <w:sz w:val="22"/>
                      <w:szCs w:val="22"/>
                    </w:rPr>
                    <w:t>46,5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510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Россия</w:t>
                  </w:r>
                </w:p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E1259" w:rsidRPr="00AF5105" w:rsidRDefault="00BE1259" w:rsidP="00291CA4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E1259" w:rsidRPr="00AF5105" w:rsidRDefault="00BE1259" w:rsidP="00291CA4">
                  <w:pPr>
                    <w:jc w:val="center"/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jc w:val="center"/>
                    <w:rPr>
                      <w:sz w:val="22"/>
                      <w:szCs w:val="22"/>
                    </w:rPr>
                  </w:pPr>
                  <w:r w:rsidRPr="00AF5105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6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BE1259" w:rsidRPr="00AF5105" w:rsidRDefault="00BE1259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5105">
                    <w:rPr>
                      <w:sz w:val="22"/>
                      <w:szCs w:val="22"/>
                    </w:rPr>
                    <w:t>175 266,66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E1259" w:rsidRPr="00AF5105" w:rsidRDefault="00BE3F4A" w:rsidP="00291C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bookmarkStart w:id="0" w:name="_GoBack"/>
                  <w:bookmarkEnd w:id="0"/>
                </w:p>
              </w:tc>
            </w:tr>
          </w:tbl>
          <w:p w:rsidR="00BE1259" w:rsidRPr="00AF5105" w:rsidRDefault="00BE1259" w:rsidP="00291CA4">
            <w:pPr>
              <w:rPr>
                <w:b/>
                <w:sz w:val="22"/>
                <w:szCs w:val="22"/>
              </w:rPr>
            </w:pPr>
          </w:p>
        </w:tc>
      </w:tr>
    </w:tbl>
    <w:p w:rsidR="00BE1259" w:rsidRPr="00AF5105" w:rsidRDefault="00BE1259" w:rsidP="00BE1259">
      <w:pPr>
        <w:tabs>
          <w:tab w:val="left" w:pos="8557"/>
        </w:tabs>
        <w:rPr>
          <w:sz w:val="28"/>
          <w:szCs w:val="28"/>
        </w:rPr>
      </w:pPr>
    </w:p>
    <w:p w:rsidR="00BE1259" w:rsidRPr="00AF5105" w:rsidRDefault="00BE1259" w:rsidP="00BE1259">
      <w:pPr>
        <w:tabs>
          <w:tab w:val="left" w:pos="8557"/>
        </w:tabs>
        <w:rPr>
          <w:sz w:val="28"/>
          <w:szCs w:val="28"/>
        </w:rPr>
      </w:pPr>
    </w:p>
    <w:p w:rsidR="00BE1259" w:rsidRPr="00AF5105" w:rsidRDefault="00BE1259" w:rsidP="00BE1259">
      <w:pPr>
        <w:tabs>
          <w:tab w:val="left" w:pos="8557"/>
        </w:tabs>
        <w:rPr>
          <w:sz w:val="28"/>
          <w:szCs w:val="28"/>
        </w:rPr>
      </w:pPr>
    </w:p>
    <w:sectPr w:rsidR="00BE1259" w:rsidRPr="00AF5105" w:rsidSect="001729D9">
      <w:footerReference w:type="even" r:id="rId7"/>
      <w:footerReference w:type="default" r:id="rId8"/>
      <w:pgSz w:w="16838" w:h="11906" w:orient="landscape"/>
      <w:pgMar w:top="454" w:right="709" w:bottom="454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3F4A">
      <w:r>
        <w:separator/>
      </w:r>
    </w:p>
  </w:endnote>
  <w:endnote w:type="continuationSeparator" w:id="0">
    <w:p w:rsidR="00000000" w:rsidRDefault="00BE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81" w:rsidRDefault="00BE1259" w:rsidP="00B625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681" w:rsidRDefault="00BE3F4A" w:rsidP="00B625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81" w:rsidRDefault="00BE3F4A" w:rsidP="00B625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3F4A">
      <w:r>
        <w:separator/>
      </w:r>
    </w:p>
  </w:footnote>
  <w:footnote w:type="continuationSeparator" w:id="0">
    <w:p w:rsidR="00000000" w:rsidRDefault="00BE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59"/>
    <w:rsid w:val="003A0743"/>
    <w:rsid w:val="005969BC"/>
    <w:rsid w:val="00747597"/>
    <w:rsid w:val="00A040D5"/>
    <w:rsid w:val="00BE1259"/>
    <w:rsid w:val="00B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12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BE125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BE1259"/>
  </w:style>
  <w:style w:type="paragraph" w:styleId="a6">
    <w:name w:val="No Spacing"/>
    <w:uiPriority w:val="1"/>
    <w:qFormat/>
    <w:rsid w:val="00BE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12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BE125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BE1259"/>
  </w:style>
  <w:style w:type="paragraph" w:styleId="a6">
    <w:name w:val="No Spacing"/>
    <w:uiPriority w:val="1"/>
    <w:qFormat/>
    <w:rsid w:val="00BE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Sony VAIO</cp:lastModifiedBy>
  <cp:revision>2</cp:revision>
  <dcterms:created xsi:type="dcterms:W3CDTF">2019-05-23T06:28:00Z</dcterms:created>
  <dcterms:modified xsi:type="dcterms:W3CDTF">2019-05-24T17:55:00Z</dcterms:modified>
</cp:coreProperties>
</file>