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11" w:type="dxa"/>
        <w:tblInd w:w="5778" w:type="dxa"/>
        <w:tblLook w:val="04A0"/>
      </w:tblPr>
      <w:tblGrid>
        <w:gridCol w:w="4111"/>
      </w:tblGrid>
      <w:tr w:rsidR="00257036" w:rsidRPr="005E57C3" w:rsidTr="002F2386">
        <w:tc>
          <w:tcPr>
            <w:tcW w:w="4111" w:type="dxa"/>
          </w:tcPr>
          <w:p w:rsidR="00257036" w:rsidRPr="005E57C3" w:rsidRDefault="00257036" w:rsidP="002F2386">
            <w:pPr>
              <w:rPr>
                <w:sz w:val="28"/>
                <w:szCs w:val="28"/>
              </w:rPr>
            </w:pPr>
          </w:p>
        </w:tc>
      </w:tr>
    </w:tbl>
    <w:p w:rsidR="00257036" w:rsidRDefault="00257036" w:rsidP="00E81BE9">
      <w:pPr>
        <w:rPr>
          <w:b/>
          <w:sz w:val="28"/>
          <w:szCs w:val="28"/>
        </w:rPr>
      </w:pPr>
    </w:p>
    <w:p w:rsidR="00257036" w:rsidRPr="00654114" w:rsidRDefault="00257036" w:rsidP="00C82618">
      <w:pPr>
        <w:jc w:val="center"/>
        <w:rPr>
          <w:sz w:val="28"/>
          <w:szCs w:val="28"/>
        </w:rPr>
      </w:pPr>
      <w:r w:rsidRPr="00654114">
        <w:rPr>
          <w:b/>
          <w:sz w:val="28"/>
          <w:szCs w:val="28"/>
        </w:rPr>
        <w:t>Перечень  вопросов для тестирования муниципальных служащих Администрации города Волгодонска</w:t>
      </w:r>
    </w:p>
    <w:p w:rsidR="00257036" w:rsidRPr="00654114" w:rsidRDefault="00257036" w:rsidP="00C82618">
      <w:pPr>
        <w:rPr>
          <w:sz w:val="28"/>
          <w:szCs w:val="28"/>
        </w:rPr>
      </w:pPr>
    </w:p>
    <w:p w:rsidR="00257036" w:rsidRPr="00654114" w:rsidRDefault="00257036" w:rsidP="00C82618">
      <w:pPr>
        <w:overflowPunct/>
        <w:ind w:firstLine="720"/>
        <w:jc w:val="both"/>
        <w:textAlignment w:val="auto"/>
        <w:rPr>
          <w:rFonts w:ascii="Arial" w:hAnsi="Arial"/>
          <w:sz w:val="28"/>
          <w:szCs w:val="28"/>
        </w:rPr>
      </w:pPr>
    </w:p>
    <w:p w:rsidR="00257036" w:rsidRPr="00654114" w:rsidRDefault="00257036" w:rsidP="00C82618">
      <w:pPr>
        <w:overflowPunct/>
        <w:jc w:val="center"/>
        <w:textAlignment w:val="auto"/>
        <w:rPr>
          <w:b/>
          <w:sz w:val="28"/>
          <w:szCs w:val="28"/>
        </w:rPr>
      </w:pPr>
      <w:r w:rsidRPr="00654114">
        <w:rPr>
          <w:b/>
          <w:sz w:val="28"/>
          <w:szCs w:val="28"/>
        </w:rPr>
        <w:t xml:space="preserve">Раздел 1.  Знание Конституции Российской Федерации,  </w:t>
      </w:r>
    </w:p>
    <w:p w:rsidR="00257036" w:rsidRPr="00654114" w:rsidRDefault="00257036" w:rsidP="00C82618">
      <w:pPr>
        <w:overflowPunct/>
        <w:jc w:val="center"/>
        <w:textAlignment w:val="auto"/>
        <w:rPr>
          <w:b/>
          <w:sz w:val="28"/>
          <w:szCs w:val="28"/>
        </w:rPr>
      </w:pPr>
      <w:r w:rsidRPr="00654114">
        <w:rPr>
          <w:b/>
          <w:sz w:val="28"/>
          <w:szCs w:val="28"/>
        </w:rPr>
        <w:t>законодательства о местном самоуправлении</w:t>
      </w:r>
    </w:p>
    <w:p w:rsidR="00257036" w:rsidRPr="00654114" w:rsidRDefault="00257036" w:rsidP="00C82618">
      <w:pPr>
        <w:overflowPunct/>
        <w:ind w:firstLine="720"/>
        <w:jc w:val="center"/>
        <w:textAlignment w:val="auto"/>
        <w:rPr>
          <w:b/>
          <w:sz w:val="28"/>
          <w:szCs w:val="28"/>
        </w:rPr>
      </w:pPr>
    </w:p>
    <w:p w:rsidR="00257036" w:rsidRPr="00654114" w:rsidRDefault="00257036" w:rsidP="00C8261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54114">
        <w:rPr>
          <w:rFonts w:ascii="Times New Roman" w:hAnsi="Times New Roman"/>
          <w:sz w:val="28"/>
          <w:szCs w:val="28"/>
          <w:shd w:val="clear" w:color="auto" w:fill="FFFFFF"/>
        </w:rPr>
        <w:t>Каким органом государственной власти Российской Федерации является Федеральное собрание Российской Федерации?</w:t>
      </w:r>
    </w:p>
    <w:p w:rsidR="00257036" w:rsidRPr="00654114" w:rsidRDefault="00257036" w:rsidP="00C8261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54114">
        <w:rPr>
          <w:rFonts w:ascii="Times New Roman" w:hAnsi="Times New Roman"/>
          <w:sz w:val="28"/>
          <w:szCs w:val="28"/>
          <w:shd w:val="clear" w:color="auto" w:fill="FFFFFF"/>
        </w:rPr>
        <w:t>Кто является Верховным Главнокомандующим Вооруженными Силами Российской Федерации?</w:t>
      </w:r>
    </w:p>
    <w:p w:rsidR="00257036" w:rsidRPr="00654114" w:rsidRDefault="00257036" w:rsidP="00C8261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54114">
        <w:rPr>
          <w:rFonts w:ascii="Times New Roman" w:hAnsi="Times New Roman"/>
          <w:sz w:val="28"/>
          <w:szCs w:val="28"/>
          <w:shd w:val="clear" w:color="auto" w:fill="FFFFFF"/>
        </w:rPr>
        <w:t>На какой срок избирается Государственная Дума?</w:t>
      </w:r>
    </w:p>
    <w:p w:rsidR="00257036" w:rsidRPr="00654114" w:rsidRDefault="00257036" w:rsidP="00C8261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54114">
        <w:rPr>
          <w:rFonts w:ascii="Times New Roman" w:hAnsi="Times New Roman"/>
          <w:sz w:val="28"/>
          <w:szCs w:val="28"/>
          <w:shd w:val="clear" w:color="auto" w:fill="FFFFFF"/>
        </w:rPr>
        <w:t>В каких целях образуется контрольный орган муниципального образования?</w:t>
      </w:r>
    </w:p>
    <w:p w:rsidR="00257036" w:rsidRPr="00654114" w:rsidRDefault="00257036" w:rsidP="00C8261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54114">
        <w:rPr>
          <w:rFonts w:ascii="Times New Roman" w:hAnsi="Times New Roman"/>
          <w:sz w:val="28"/>
          <w:szCs w:val="28"/>
          <w:shd w:val="clear" w:color="auto" w:fill="FFFFFF"/>
        </w:rPr>
        <w:t>Перечислите, что относится к  вопросам местного значения.</w:t>
      </w:r>
    </w:p>
    <w:p w:rsidR="00257036" w:rsidRPr="00654114" w:rsidRDefault="00257036" w:rsidP="00C8261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54114">
        <w:rPr>
          <w:rFonts w:ascii="Times New Roman" w:hAnsi="Times New Roman"/>
          <w:sz w:val="28"/>
          <w:szCs w:val="28"/>
          <w:shd w:val="clear" w:color="auto" w:fill="FFFFFF"/>
        </w:rPr>
        <w:t>Какими актами субъекта РФ регулируются вопросы местного самоуправления?</w:t>
      </w:r>
    </w:p>
    <w:p w:rsidR="00257036" w:rsidRPr="00654114" w:rsidRDefault="00257036" w:rsidP="00C8261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54114">
        <w:rPr>
          <w:rFonts w:ascii="Times New Roman" w:hAnsi="Times New Roman"/>
          <w:sz w:val="28"/>
          <w:szCs w:val="28"/>
          <w:shd w:val="clear" w:color="auto" w:fill="FFFFFF"/>
        </w:rPr>
        <w:t>Дайте определение термину «референдум».</w:t>
      </w:r>
    </w:p>
    <w:p w:rsidR="00257036" w:rsidRPr="00654114" w:rsidRDefault="00257036" w:rsidP="00C8261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54114">
        <w:rPr>
          <w:rFonts w:ascii="Times New Roman" w:hAnsi="Times New Roman"/>
          <w:sz w:val="28"/>
          <w:szCs w:val="28"/>
          <w:shd w:val="clear" w:color="auto" w:fill="FFFFFF"/>
        </w:rPr>
        <w:t>На какой срок избирается Президент Российской Федерации?</w:t>
      </w:r>
    </w:p>
    <w:p w:rsidR="00257036" w:rsidRPr="00654114" w:rsidRDefault="00257036" w:rsidP="00C8261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54114">
        <w:rPr>
          <w:rFonts w:ascii="Times New Roman" w:hAnsi="Times New Roman"/>
          <w:sz w:val="28"/>
          <w:szCs w:val="28"/>
          <w:shd w:val="clear" w:color="auto" w:fill="FFFFFF"/>
        </w:rPr>
        <w:t>Кто может быть избран Президентом Российской Федерации?</w:t>
      </w:r>
    </w:p>
    <w:p w:rsidR="00257036" w:rsidRPr="00654114" w:rsidRDefault="00257036" w:rsidP="00C8261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54114">
        <w:rPr>
          <w:rFonts w:ascii="Times New Roman" w:hAnsi="Times New Roman"/>
          <w:sz w:val="28"/>
          <w:szCs w:val="28"/>
          <w:shd w:val="clear" w:color="auto" w:fill="FFFFFF"/>
        </w:rPr>
        <w:t>С какого возраста гражданин Российской Федерации может быть избран депутатом Государственной Думы?</w:t>
      </w:r>
    </w:p>
    <w:p w:rsidR="00257036" w:rsidRPr="00654114" w:rsidRDefault="00257036" w:rsidP="00C8261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54114">
        <w:rPr>
          <w:rFonts w:ascii="Times New Roman" w:hAnsi="Times New Roman"/>
          <w:sz w:val="28"/>
          <w:szCs w:val="28"/>
          <w:shd w:val="clear" w:color="auto" w:fill="FFFFFF"/>
        </w:rPr>
        <w:t>Разделение  государственной власти в Российской Федерации.</w:t>
      </w:r>
    </w:p>
    <w:p w:rsidR="00257036" w:rsidRPr="00654114" w:rsidRDefault="00257036" w:rsidP="00C8261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54114">
        <w:rPr>
          <w:rFonts w:ascii="Times New Roman" w:hAnsi="Times New Roman"/>
          <w:sz w:val="28"/>
          <w:szCs w:val="28"/>
          <w:shd w:val="clear" w:color="auto" w:fill="FFFFFF"/>
        </w:rPr>
        <w:t>Что является высшей ценностью в соответствии с Конституцией Российской Федерации?</w:t>
      </w:r>
    </w:p>
    <w:p w:rsidR="00257036" w:rsidRPr="00654114" w:rsidRDefault="00257036" w:rsidP="00C8261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54114">
        <w:rPr>
          <w:rFonts w:ascii="Times New Roman" w:hAnsi="Times New Roman"/>
          <w:sz w:val="28"/>
          <w:szCs w:val="28"/>
          <w:shd w:val="clear" w:color="auto" w:fill="FFFFFF"/>
        </w:rPr>
        <w:t>В каком году принята действующая Конституция Российской Федерации?</w:t>
      </w:r>
    </w:p>
    <w:p w:rsidR="00257036" w:rsidRPr="00654114" w:rsidRDefault="00257036" w:rsidP="00C8261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54114">
        <w:rPr>
          <w:rFonts w:ascii="Times New Roman" w:hAnsi="Times New Roman"/>
          <w:sz w:val="28"/>
          <w:szCs w:val="28"/>
          <w:shd w:val="clear" w:color="auto" w:fill="FFFFFF"/>
        </w:rPr>
        <w:t>Посредством чего граждане Российской Федерации могут осуществлять местное самоуправление?</w:t>
      </w:r>
    </w:p>
    <w:p w:rsidR="00257036" w:rsidRPr="00654114" w:rsidRDefault="00257036" w:rsidP="00C8261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54114">
        <w:rPr>
          <w:rFonts w:ascii="Times New Roman" w:hAnsi="Times New Roman"/>
          <w:sz w:val="28"/>
          <w:szCs w:val="28"/>
          <w:shd w:val="clear" w:color="auto" w:fill="FFFFFF"/>
        </w:rPr>
        <w:t>Какой орган государственной власти Российской Федерации принимает федеральные законы?</w:t>
      </w:r>
    </w:p>
    <w:p w:rsidR="00257036" w:rsidRPr="00654114" w:rsidRDefault="00257036" w:rsidP="00C8261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54114">
        <w:rPr>
          <w:rFonts w:ascii="Times New Roman" w:hAnsi="Times New Roman"/>
          <w:sz w:val="28"/>
          <w:szCs w:val="28"/>
          <w:shd w:val="clear" w:color="auto" w:fill="FFFFFF"/>
        </w:rPr>
        <w:t>Какой орган государственной власти Российской Федерации осуществляет исполнительную власть в Российской Федерации?</w:t>
      </w:r>
    </w:p>
    <w:p w:rsidR="00257036" w:rsidRPr="00654114" w:rsidRDefault="00257036" w:rsidP="00C8261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54114">
        <w:rPr>
          <w:rFonts w:ascii="Times New Roman" w:hAnsi="Times New Roman"/>
          <w:bCs/>
          <w:sz w:val="28"/>
          <w:szCs w:val="28"/>
        </w:rPr>
        <w:t>Что входит в систему органов государственной власти?</w:t>
      </w:r>
    </w:p>
    <w:p w:rsidR="00257036" w:rsidRPr="00654114" w:rsidRDefault="00257036" w:rsidP="00C8261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54114">
        <w:rPr>
          <w:rFonts w:ascii="Times New Roman" w:hAnsi="Times New Roman"/>
          <w:bCs/>
          <w:sz w:val="28"/>
          <w:szCs w:val="28"/>
        </w:rPr>
        <w:t>Дайте определение термину «муниципальное образование».</w:t>
      </w:r>
    </w:p>
    <w:p w:rsidR="00257036" w:rsidRPr="00654114" w:rsidRDefault="00257036" w:rsidP="00C8261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54114">
        <w:rPr>
          <w:rFonts w:ascii="Times New Roman" w:hAnsi="Times New Roman"/>
          <w:bCs/>
          <w:sz w:val="28"/>
          <w:szCs w:val="28"/>
        </w:rPr>
        <w:t>Что входит в систему муниципальных правовых актов?</w:t>
      </w:r>
    </w:p>
    <w:p w:rsidR="00257036" w:rsidRPr="00654114" w:rsidRDefault="00257036" w:rsidP="00C8261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54114">
        <w:rPr>
          <w:rFonts w:ascii="Times New Roman" w:hAnsi="Times New Roman"/>
          <w:bCs/>
          <w:sz w:val="28"/>
          <w:szCs w:val="28"/>
        </w:rPr>
        <w:t xml:space="preserve">К </w:t>
      </w:r>
      <w:proofErr w:type="gramStart"/>
      <w:r w:rsidRPr="00654114">
        <w:rPr>
          <w:rFonts w:ascii="Times New Roman" w:hAnsi="Times New Roman"/>
          <w:bCs/>
          <w:sz w:val="28"/>
          <w:szCs w:val="28"/>
        </w:rPr>
        <w:t>полномочиям</w:t>
      </w:r>
      <w:proofErr w:type="gramEnd"/>
      <w:r w:rsidRPr="00654114">
        <w:rPr>
          <w:rFonts w:ascii="Times New Roman" w:hAnsi="Times New Roman"/>
          <w:bCs/>
          <w:sz w:val="28"/>
          <w:szCs w:val="28"/>
        </w:rPr>
        <w:t xml:space="preserve"> каких органов относится установление и изменение границ муниципальных образований?</w:t>
      </w:r>
    </w:p>
    <w:p w:rsidR="00257036" w:rsidRPr="00C82618" w:rsidRDefault="00257036" w:rsidP="00C8261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54114">
        <w:rPr>
          <w:rFonts w:ascii="Times New Roman" w:hAnsi="Times New Roman"/>
          <w:bCs/>
          <w:sz w:val="28"/>
          <w:szCs w:val="28"/>
        </w:rPr>
        <w:t>Дайте определение термину  «орган местного самоуправления».</w:t>
      </w:r>
    </w:p>
    <w:p w:rsidR="00C82618" w:rsidRDefault="00C82618" w:rsidP="00C82618">
      <w:pPr>
        <w:overflowPunct/>
        <w:ind w:firstLine="720"/>
        <w:jc w:val="center"/>
        <w:textAlignment w:val="auto"/>
        <w:rPr>
          <w:b/>
          <w:sz w:val="28"/>
          <w:szCs w:val="28"/>
        </w:rPr>
      </w:pPr>
    </w:p>
    <w:p w:rsidR="00E81BE9" w:rsidRDefault="00E81BE9" w:rsidP="00C82618">
      <w:pPr>
        <w:overflowPunct/>
        <w:ind w:firstLine="720"/>
        <w:jc w:val="center"/>
        <w:textAlignment w:val="auto"/>
        <w:rPr>
          <w:b/>
          <w:sz w:val="28"/>
          <w:szCs w:val="28"/>
        </w:rPr>
      </w:pPr>
    </w:p>
    <w:p w:rsidR="00E81BE9" w:rsidRDefault="00E81BE9" w:rsidP="00C82618">
      <w:pPr>
        <w:overflowPunct/>
        <w:ind w:firstLine="720"/>
        <w:jc w:val="center"/>
        <w:textAlignment w:val="auto"/>
        <w:rPr>
          <w:b/>
          <w:sz w:val="28"/>
          <w:szCs w:val="28"/>
        </w:rPr>
      </w:pPr>
    </w:p>
    <w:p w:rsidR="00E81BE9" w:rsidRDefault="00E81BE9" w:rsidP="00C82618">
      <w:pPr>
        <w:overflowPunct/>
        <w:ind w:firstLine="720"/>
        <w:jc w:val="center"/>
        <w:textAlignment w:val="auto"/>
        <w:rPr>
          <w:b/>
          <w:sz w:val="28"/>
          <w:szCs w:val="28"/>
        </w:rPr>
      </w:pPr>
    </w:p>
    <w:p w:rsidR="00E81BE9" w:rsidRDefault="00E81BE9" w:rsidP="00C82618">
      <w:pPr>
        <w:overflowPunct/>
        <w:ind w:firstLine="720"/>
        <w:jc w:val="center"/>
        <w:textAlignment w:val="auto"/>
        <w:rPr>
          <w:b/>
          <w:sz w:val="28"/>
          <w:szCs w:val="28"/>
        </w:rPr>
      </w:pPr>
    </w:p>
    <w:p w:rsidR="00E81BE9" w:rsidRDefault="00E81BE9" w:rsidP="00C82618">
      <w:pPr>
        <w:overflowPunct/>
        <w:ind w:firstLine="720"/>
        <w:jc w:val="center"/>
        <w:textAlignment w:val="auto"/>
        <w:rPr>
          <w:b/>
          <w:sz w:val="28"/>
          <w:szCs w:val="28"/>
        </w:rPr>
      </w:pPr>
    </w:p>
    <w:p w:rsidR="00257036" w:rsidRPr="00654114" w:rsidRDefault="00257036" w:rsidP="00C82618">
      <w:pPr>
        <w:overflowPunct/>
        <w:ind w:firstLine="720"/>
        <w:jc w:val="center"/>
        <w:textAlignment w:val="auto"/>
        <w:rPr>
          <w:b/>
          <w:sz w:val="28"/>
          <w:szCs w:val="28"/>
        </w:rPr>
      </w:pPr>
      <w:r w:rsidRPr="00654114">
        <w:rPr>
          <w:b/>
          <w:sz w:val="28"/>
          <w:szCs w:val="28"/>
        </w:rPr>
        <w:t>Раздел 2. Знание Устава Ростовской области,</w:t>
      </w:r>
    </w:p>
    <w:p w:rsidR="00257036" w:rsidRPr="00654114" w:rsidRDefault="00257036" w:rsidP="00C82618">
      <w:pPr>
        <w:overflowPunct/>
        <w:ind w:firstLine="720"/>
        <w:jc w:val="center"/>
        <w:textAlignment w:val="auto"/>
        <w:rPr>
          <w:b/>
          <w:sz w:val="28"/>
          <w:szCs w:val="28"/>
        </w:rPr>
      </w:pPr>
      <w:r w:rsidRPr="00654114">
        <w:rPr>
          <w:b/>
          <w:sz w:val="28"/>
          <w:szCs w:val="28"/>
        </w:rPr>
        <w:t>Устава муниципального образования «Город Волгодонск»</w:t>
      </w:r>
    </w:p>
    <w:p w:rsidR="00257036" w:rsidRPr="00654114" w:rsidRDefault="00257036" w:rsidP="00C82618">
      <w:pPr>
        <w:overflowPunct/>
        <w:ind w:firstLine="720"/>
        <w:jc w:val="both"/>
        <w:textAlignment w:val="auto"/>
        <w:rPr>
          <w:sz w:val="28"/>
          <w:szCs w:val="28"/>
        </w:rPr>
      </w:pPr>
    </w:p>
    <w:p w:rsidR="00257036" w:rsidRPr="00654114" w:rsidRDefault="00257036" w:rsidP="00C82618">
      <w:pPr>
        <w:numPr>
          <w:ilvl w:val="0"/>
          <w:numId w:val="2"/>
        </w:numPr>
        <w:overflowPunct/>
        <w:ind w:left="0" w:firstLine="567"/>
        <w:jc w:val="both"/>
        <w:textAlignment w:val="auto"/>
        <w:rPr>
          <w:sz w:val="28"/>
          <w:szCs w:val="28"/>
        </w:rPr>
      </w:pPr>
      <w:r w:rsidRPr="00654114">
        <w:rPr>
          <w:sz w:val="28"/>
          <w:szCs w:val="28"/>
        </w:rPr>
        <w:t>Какими  правовыми актами определяется статус Ростовской области?</w:t>
      </w:r>
    </w:p>
    <w:p w:rsidR="00257036" w:rsidRPr="00654114" w:rsidRDefault="00257036" w:rsidP="00C82618">
      <w:pPr>
        <w:numPr>
          <w:ilvl w:val="0"/>
          <w:numId w:val="2"/>
        </w:numPr>
        <w:overflowPunct/>
        <w:ind w:left="0" w:firstLine="567"/>
        <w:jc w:val="both"/>
        <w:textAlignment w:val="auto"/>
        <w:rPr>
          <w:sz w:val="28"/>
          <w:szCs w:val="28"/>
        </w:rPr>
      </w:pPr>
      <w:r w:rsidRPr="00654114">
        <w:rPr>
          <w:sz w:val="28"/>
          <w:szCs w:val="28"/>
        </w:rPr>
        <w:t>Какие органы составляют  систему органов государственной власти в Ростовской области?</w:t>
      </w:r>
    </w:p>
    <w:p w:rsidR="00257036" w:rsidRPr="00654114" w:rsidRDefault="00257036" w:rsidP="00C82618">
      <w:pPr>
        <w:numPr>
          <w:ilvl w:val="0"/>
          <w:numId w:val="2"/>
        </w:numPr>
        <w:overflowPunct/>
        <w:ind w:left="0" w:firstLine="567"/>
        <w:jc w:val="both"/>
        <w:textAlignment w:val="auto"/>
        <w:rPr>
          <w:sz w:val="28"/>
          <w:szCs w:val="28"/>
        </w:rPr>
      </w:pPr>
      <w:r w:rsidRPr="00654114">
        <w:rPr>
          <w:sz w:val="28"/>
          <w:szCs w:val="28"/>
        </w:rPr>
        <w:t>Каким правовым актом определяется  описание и порядок  использование флага, герба и гимна Ростовской области?</w:t>
      </w:r>
    </w:p>
    <w:p w:rsidR="00257036" w:rsidRPr="00654114" w:rsidRDefault="00257036" w:rsidP="00C82618">
      <w:pPr>
        <w:numPr>
          <w:ilvl w:val="0"/>
          <w:numId w:val="2"/>
        </w:numPr>
        <w:overflowPunct/>
        <w:ind w:left="0" w:firstLine="567"/>
        <w:jc w:val="both"/>
        <w:textAlignment w:val="auto"/>
        <w:rPr>
          <w:sz w:val="28"/>
          <w:szCs w:val="28"/>
        </w:rPr>
      </w:pPr>
      <w:r w:rsidRPr="00654114">
        <w:rPr>
          <w:sz w:val="28"/>
          <w:szCs w:val="28"/>
        </w:rPr>
        <w:t>Дата образования  Ростовской области.</w:t>
      </w:r>
    </w:p>
    <w:p w:rsidR="00257036" w:rsidRPr="00654114" w:rsidRDefault="00257036" w:rsidP="00C82618">
      <w:pPr>
        <w:numPr>
          <w:ilvl w:val="0"/>
          <w:numId w:val="2"/>
        </w:numPr>
        <w:overflowPunct/>
        <w:ind w:left="0" w:firstLine="567"/>
        <w:jc w:val="both"/>
        <w:textAlignment w:val="auto"/>
        <w:rPr>
          <w:sz w:val="28"/>
          <w:szCs w:val="28"/>
        </w:rPr>
      </w:pPr>
      <w:r w:rsidRPr="00654114">
        <w:rPr>
          <w:sz w:val="28"/>
          <w:szCs w:val="28"/>
        </w:rPr>
        <w:t>Количество административно-территориальных образований, входящих в состав Ростовской области?</w:t>
      </w:r>
    </w:p>
    <w:p w:rsidR="00257036" w:rsidRPr="00654114" w:rsidRDefault="00257036" w:rsidP="00C82618">
      <w:pPr>
        <w:numPr>
          <w:ilvl w:val="0"/>
          <w:numId w:val="2"/>
        </w:numPr>
        <w:overflowPunct/>
        <w:ind w:left="0" w:firstLine="567"/>
        <w:jc w:val="both"/>
        <w:textAlignment w:val="auto"/>
        <w:rPr>
          <w:sz w:val="28"/>
          <w:szCs w:val="28"/>
        </w:rPr>
      </w:pPr>
      <w:r w:rsidRPr="00654114">
        <w:rPr>
          <w:sz w:val="28"/>
          <w:szCs w:val="28"/>
        </w:rPr>
        <w:t>Что составляет структуру Правительства Ростовской области?</w:t>
      </w:r>
    </w:p>
    <w:p w:rsidR="00257036" w:rsidRPr="00654114" w:rsidRDefault="00257036" w:rsidP="00C82618">
      <w:pPr>
        <w:numPr>
          <w:ilvl w:val="0"/>
          <w:numId w:val="2"/>
        </w:numPr>
        <w:overflowPunct/>
        <w:ind w:left="0" w:firstLine="567"/>
        <w:jc w:val="both"/>
        <w:textAlignment w:val="auto"/>
        <w:rPr>
          <w:sz w:val="28"/>
          <w:szCs w:val="28"/>
        </w:rPr>
      </w:pPr>
      <w:r w:rsidRPr="00654114">
        <w:rPr>
          <w:sz w:val="28"/>
          <w:szCs w:val="28"/>
        </w:rPr>
        <w:t>Каков срок полномочий депутатов Законодательного Собрания Ростовской области?</w:t>
      </w:r>
    </w:p>
    <w:p w:rsidR="00257036" w:rsidRPr="00654114" w:rsidRDefault="00257036" w:rsidP="00C82618">
      <w:pPr>
        <w:numPr>
          <w:ilvl w:val="0"/>
          <w:numId w:val="2"/>
        </w:numPr>
        <w:overflowPunct/>
        <w:ind w:left="0" w:firstLine="567"/>
        <w:jc w:val="both"/>
        <w:textAlignment w:val="auto"/>
        <w:rPr>
          <w:sz w:val="28"/>
          <w:szCs w:val="28"/>
        </w:rPr>
      </w:pPr>
      <w:r w:rsidRPr="00654114">
        <w:rPr>
          <w:sz w:val="28"/>
          <w:szCs w:val="28"/>
        </w:rPr>
        <w:t>Какие правовые акты принимает Правительство Ростовской области?</w:t>
      </w:r>
    </w:p>
    <w:p w:rsidR="00257036" w:rsidRPr="00654114" w:rsidRDefault="00257036" w:rsidP="00C82618">
      <w:pPr>
        <w:numPr>
          <w:ilvl w:val="0"/>
          <w:numId w:val="2"/>
        </w:numPr>
        <w:overflowPunct/>
        <w:ind w:left="0" w:firstLine="567"/>
        <w:jc w:val="both"/>
        <w:textAlignment w:val="auto"/>
        <w:rPr>
          <w:sz w:val="28"/>
          <w:szCs w:val="28"/>
        </w:rPr>
      </w:pPr>
      <w:r w:rsidRPr="00654114">
        <w:rPr>
          <w:sz w:val="28"/>
          <w:szCs w:val="28"/>
        </w:rPr>
        <w:t>Каков срок полномочий Губернатора Ростовской области?</w:t>
      </w:r>
    </w:p>
    <w:p w:rsidR="00257036" w:rsidRPr="00654114" w:rsidRDefault="00257036" w:rsidP="00C82618">
      <w:pPr>
        <w:numPr>
          <w:ilvl w:val="0"/>
          <w:numId w:val="2"/>
        </w:numPr>
        <w:overflowPunct/>
        <w:ind w:left="0" w:firstLine="567"/>
        <w:jc w:val="both"/>
        <w:textAlignment w:val="auto"/>
        <w:rPr>
          <w:sz w:val="28"/>
          <w:szCs w:val="28"/>
        </w:rPr>
      </w:pPr>
      <w:r w:rsidRPr="00654114">
        <w:rPr>
          <w:sz w:val="28"/>
          <w:szCs w:val="28"/>
        </w:rPr>
        <w:t>Какие правовые акты издает Губернатор Ростовской области?</w:t>
      </w:r>
    </w:p>
    <w:p w:rsidR="00257036" w:rsidRPr="00654114" w:rsidRDefault="00257036" w:rsidP="00C82618">
      <w:pPr>
        <w:numPr>
          <w:ilvl w:val="0"/>
          <w:numId w:val="2"/>
        </w:numPr>
        <w:overflowPunct/>
        <w:ind w:left="0" w:firstLine="567"/>
        <w:jc w:val="both"/>
        <w:textAlignment w:val="auto"/>
        <w:rPr>
          <w:sz w:val="28"/>
          <w:szCs w:val="28"/>
        </w:rPr>
      </w:pPr>
      <w:r w:rsidRPr="00654114">
        <w:rPr>
          <w:sz w:val="28"/>
          <w:szCs w:val="28"/>
        </w:rPr>
        <w:t>Какими правовыми актами  определяются границы муниципального образования «Город Волгодонск»?</w:t>
      </w:r>
    </w:p>
    <w:p w:rsidR="00257036" w:rsidRPr="00654114" w:rsidRDefault="00257036" w:rsidP="00C82618">
      <w:pPr>
        <w:pStyle w:val="ConsPlusNormal"/>
        <w:numPr>
          <w:ilvl w:val="0"/>
          <w:numId w:val="2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 w:rsidRPr="00654114">
        <w:rPr>
          <w:sz w:val="28"/>
          <w:szCs w:val="28"/>
        </w:rPr>
        <w:t>Каким правовым актом утверждается структура органов местного самоуправления муниципального образования «Город Волгодонск»?</w:t>
      </w:r>
    </w:p>
    <w:p w:rsidR="00257036" w:rsidRPr="00654114" w:rsidRDefault="00257036" w:rsidP="00C82618">
      <w:pPr>
        <w:numPr>
          <w:ilvl w:val="0"/>
          <w:numId w:val="2"/>
        </w:numPr>
        <w:overflowPunct/>
        <w:ind w:left="0" w:firstLine="567"/>
        <w:jc w:val="both"/>
        <w:textAlignment w:val="auto"/>
        <w:rPr>
          <w:sz w:val="28"/>
          <w:szCs w:val="28"/>
        </w:rPr>
      </w:pPr>
      <w:r w:rsidRPr="00654114">
        <w:rPr>
          <w:sz w:val="28"/>
          <w:szCs w:val="28"/>
        </w:rPr>
        <w:t>Что составляет  структуру органов местного самоуправления города Волгодонска?</w:t>
      </w:r>
    </w:p>
    <w:p w:rsidR="00257036" w:rsidRPr="00654114" w:rsidRDefault="00257036" w:rsidP="00C82618">
      <w:pPr>
        <w:numPr>
          <w:ilvl w:val="0"/>
          <w:numId w:val="2"/>
        </w:numPr>
        <w:overflowPunct/>
        <w:ind w:left="0" w:firstLine="567"/>
        <w:jc w:val="both"/>
        <w:textAlignment w:val="auto"/>
        <w:rPr>
          <w:sz w:val="28"/>
          <w:szCs w:val="28"/>
        </w:rPr>
      </w:pPr>
      <w:r w:rsidRPr="00654114">
        <w:rPr>
          <w:sz w:val="28"/>
          <w:szCs w:val="28"/>
        </w:rPr>
        <w:t xml:space="preserve">На какой срок избираются  депутаты </w:t>
      </w:r>
      <w:proofErr w:type="spellStart"/>
      <w:r w:rsidRPr="00654114">
        <w:rPr>
          <w:sz w:val="28"/>
          <w:szCs w:val="28"/>
        </w:rPr>
        <w:t>Волгодонской</w:t>
      </w:r>
      <w:proofErr w:type="spellEnd"/>
      <w:r w:rsidRPr="00654114">
        <w:rPr>
          <w:sz w:val="28"/>
          <w:szCs w:val="28"/>
        </w:rPr>
        <w:t xml:space="preserve"> городской Думы?</w:t>
      </w:r>
    </w:p>
    <w:p w:rsidR="00257036" w:rsidRPr="00654114" w:rsidRDefault="00257036" w:rsidP="00C82618">
      <w:pPr>
        <w:pStyle w:val="ConsPlusNormal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54114">
        <w:rPr>
          <w:sz w:val="28"/>
          <w:szCs w:val="28"/>
        </w:rPr>
        <w:t xml:space="preserve">Кому подконтролен и подотчетен Председатель </w:t>
      </w:r>
      <w:proofErr w:type="spellStart"/>
      <w:r w:rsidRPr="00654114">
        <w:rPr>
          <w:sz w:val="28"/>
          <w:szCs w:val="28"/>
        </w:rPr>
        <w:t>Волгодонской</w:t>
      </w:r>
      <w:proofErr w:type="spellEnd"/>
      <w:r w:rsidRPr="00654114">
        <w:rPr>
          <w:sz w:val="28"/>
          <w:szCs w:val="28"/>
        </w:rPr>
        <w:t xml:space="preserve"> городской Думы – глава города Волгодонска?</w:t>
      </w:r>
    </w:p>
    <w:p w:rsidR="00257036" w:rsidRPr="00654114" w:rsidRDefault="00257036" w:rsidP="00C82618">
      <w:pPr>
        <w:pStyle w:val="ConsPlusNormal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54114">
        <w:rPr>
          <w:sz w:val="28"/>
          <w:szCs w:val="28"/>
        </w:rPr>
        <w:t>Кому подконтрольна Администрация города Волгодонска?</w:t>
      </w:r>
    </w:p>
    <w:p w:rsidR="00257036" w:rsidRPr="00654114" w:rsidRDefault="00257036" w:rsidP="00C82618">
      <w:pPr>
        <w:pStyle w:val="ConsPlusNormal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54114">
        <w:rPr>
          <w:sz w:val="28"/>
          <w:szCs w:val="28"/>
        </w:rPr>
        <w:t>Кому подконтролен и подотчетен глава Администрации города Волгодонска?</w:t>
      </w:r>
    </w:p>
    <w:p w:rsidR="00257036" w:rsidRPr="00654114" w:rsidRDefault="00257036" w:rsidP="00C82618">
      <w:pPr>
        <w:pStyle w:val="ConsPlusNormal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54114">
        <w:rPr>
          <w:sz w:val="28"/>
          <w:szCs w:val="28"/>
        </w:rPr>
        <w:t>Перечислите полномочия руководителей структурных подразделений Администрации города Волгодонска, закрепленные в Уставе муниципального образования «Город Волгодонск».</w:t>
      </w:r>
    </w:p>
    <w:p w:rsidR="00257036" w:rsidRPr="00654114" w:rsidRDefault="00257036" w:rsidP="00C82618">
      <w:pPr>
        <w:pStyle w:val="ConsPlusNormal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54114">
        <w:rPr>
          <w:sz w:val="28"/>
          <w:szCs w:val="28"/>
        </w:rPr>
        <w:t>Перечислите полномочия Администрации города Волгодонска.</w:t>
      </w:r>
    </w:p>
    <w:p w:rsidR="00257036" w:rsidRPr="00654114" w:rsidRDefault="00257036" w:rsidP="00C82618">
      <w:pPr>
        <w:pStyle w:val="ConsPlusNormal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54114">
        <w:rPr>
          <w:sz w:val="28"/>
          <w:szCs w:val="28"/>
        </w:rPr>
        <w:t>Перечислите принципы реализации местного самоуправления в муниципальном образовании «Город Волгодонск».</w:t>
      </w:r>
    </w:p>
    <w:p w:rsidR="00257036" w:rsidRPr="00654114" w:rsidRDefault="00257036" w:rsidP="00C82618">
      <w:pPr>
        <w:pStyle w:val="ConsPlusNormal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54114">
        <w:rPr>
          <w:sz w:val="28"/>
          <w:szCs w:val="28"/>
        </w:rPr>
        <w:t xml:space="preserve">Какие должностные лица от имени муниципального образования «Город Волгодонск» могут выступать в суде без доверенности? </w:t>
      </w:r>
    </w:p>
    <w:p w:rsidR="00257036" w:rsidRPr="00654114" w:rsidRDefault="00257036" w:rsidP="00C82618">
      <w:pPr>
        <w:rPr>
          <w:sz w:val="28"/>
          <w:szCs w:val="28"/>
        </w:rPr>
      </w:pPr>
    </w:p>
    <w:p w:rsidR="00E81BE9" w:rsidRDefault="00E81BE9" w:rsidP="00C82618">
      <w:pPr>
        <w:pStyle w:val="ConsPlusNormal"/>
        <w:jc w:val="center"/>
        <w:rPr>
          <w:b/>
          <w:sz w:val="28"/>
          <w:szCs w:val="28"/>
        </w:rPr>
      </w:pPr>
    </w:p>
    <w:p w:rsidR="00E81BE9" w:rsidRDefault="00E81BE9" w:rsidP="00C82618">
      <w:pPr>
        <w:pStyle w:val="ConsPlusNormal"/>
        <w:jc w:val="center"/>
        <w:rPr>
          <w:b/>
          <w:sz w:val="28"/>
          <w:szCs w:val="28"/>
        </w:rPr>
      </w:pPr>
    </w:p>
    <w:p w:rsidR="00E81BE9" w:rsidRDefault="00E81BE9" w:rsidP="00C82618">
      <w:pPr>
        <w:pStyle w:val="ConsPlusNormal"/>
        <w:jc w:val="center"/>
        <w:rPr>
          <w:b/>
          <w:sz w:val="28"/>
          <w:szCs w:val="28"/>
        </w:rPr>
      </w:pPr>
    </w:p>
    <w:p w:rsidR="00E81BE9" w:rsidRDefault="00E81BE9" w:rsidP="00C82618">
      <w:pPr>
        <w:pStyle w:val="ConsPlusNormal"/>
        <w:jc w:val="center"/>
        <w:rPr>
          <w:b/>
          <w:sz w:val="28"/>
          <w:szCs w:val="28"/>
        </w:rPr>
      </w:pPr>
    </w:p>
    <w:p w:rsidR="00257036" w:rsidRPr="00654114" w:rsidRDefault="00257036" w:rsidP="00C82618">
      <w:pPr>
        <w:pStyle w:val="ConsPlusNormal"/>
        <w:jc w:val="center"/>
        <w:rPr>
          <w:b/>
          <w:sz w:val="28"/>
          <w:szCs w:val="28"/>
        </w:rPr>
      </w:pPr>
      <w:r w:rsidRPr="00654114">
        <w:rPr>
          <w:b/>
          <w:sz w:val="28"/>
          <w:szCs w:val="28"/>
        </w:rPr>
        <w:lastRenderedPageBreak/>
        <w:t>Раздел 3. Знание законодательства о муниципальной службе</w:t>
      </w:r>
    </w:p>
    <w:p w:rsidR="00257036" w:rsidRPr="00654114" w:rsidRDefault="00257036" w:rsidP="00C82618">
      <w:pPr>
        <w:pStyle w:val="ConsPlusNormal"/>
        <w:jc w:val="both"/>
        <w:rPr>
          <w:b/>
          <w:sz w:val="28"/>
          <w:szCs w:val="28"/>
        </w:rPr>
      </w:pPr>
    </w:p>
    <w:p w:rsidR="00257036" w:rsidRPr="00654114" w:rsidRDefault="00257036" w:rsidP="00C82618">
      <w:pPr>
        <w:numPr>
          <w:ilvl w:val="0"/>
          <w:numId w:val="3"/>
        </w:numPr>
        <w:tabs>
          <w:tab w:val="left" w:pos="1276"/>
        </w:tabs>
        <w:ind w:left="142" w:firstLine="425"/>
        <w:jc w:val="both"/>
        <w:rPr>
          <w:sz w:val="28"/>
          <w:szCs w:val="28"/>
        </w:rPr>
      </w:pPr>
      <w:r w:rsidRPr="00654114">
        <w:rPr>
          <w:sz w:val="28"/>
          <w:szCs w:val="28"/>
        </w:rPr>
        <w:t>Что является предметом регулирования Федерального закона от 02.03.2007  № 25-ФЗ «О муниципальной службе в Российской Федерации»?</w:t>
      </w:r>
    </w:p>
    <w:p w:rsidR="00257036" w:rsidRPr="00C82618" w:rsidRDefault="00257036" w:rsidP="00C82618">
      <w:pPr>
        <w:numPr>
          <w:ilvl w:val="0"/>
          <w:numId w:val="3"/>
        </w:numPr>
        <w:tabs>
          <w:tab w:val="left" w:pos="1276"/>
        </w:tabs>
        <w:ind w:left="142" w:firstLine="425"/>
        <w:jc w:val="both"/>
        <w:rPr>
          <w:sz w:val="28"/>
          <w:szCs w:val="28"/>
        </w:rPr>
      </w:pPr>
      <w:r w:rsidRPr="00654114">
        <w:rPr>
          <w:sz w:val="28"/>
          <w:szCs w:val="28"/>
        </w:rPr>
        <w:t>Перечислите основные принципы муниципальной службы.</w:t>
      </w:r>
    </w:p>
    <w:p w:rsidR="00257036" w:rsidRPr="00654114" w:rsidRDefault="00257036" w:rsidP="00C82618">
      <w:pPr>
        <w:numPr>
          <w:ilvl w:val="0"/>
          <w:numId w:val="3"/>
        </w:numPr>
        <w:tabs>
          <w:tab w:val="left" w:pos="1276"/>
        </w:tabs>
        <w:overflowPunct/>
        <w:ind w:left="142" w:firstLine="425"/>
        <w:jc w:val="both"/>
        <w:textAlignment w:val="auto"/>
        <w:rPr>
          <w:sz w:val="28"/>
          <w:szCs w:val="28"/>
        </w:rPr>
      </w:pPr>
      <w:r w:rsidRPr="00654114">
        <w:rPr>
          <w:rStyle w:val="blk"/>
          <w:sz w:val="28"/>
          <w:szCs w:val="28"/>
        </w:rPr>
        <w:t>Дайте определение термину «муниципальная служба».</w:t>
      </w:r>
    </w:p>
    <w:p w:rsidR="00257036" w:rsidRPr="00654114" w:rsidRDefault="00257036" w:rsidP="00C82618">
      <w:pPr>
        <w:numPr>
          <w:ilvl w:val="0"/>
          <w:numId w:val="3"/>
        </w:numPr>
        <w:tabs>
          <w:tab w:val="left" w:pos="1276"/>
        </w:tabs>
        <w:ind w:left="142" w:firstLine="425"/>
        <w:jc w:val="both"/>
        <w:rPr>
          <w:sz w:val="28"/>
          <w:szCs w:val="28"/>
        </w:rPr>
      </w:pPr>
      <w:r w:rsidRPr="00654114">
        <w:rPr>
          <w:sz w:val="28"/>
          <w:szCs w:val="28"/>
        </w:rPr>
        <w:t>Какими правовыми актами устанавливаются должности муниципальной службы?</w:t>
      </w:r>
    </w:p>
    <w:p w:rsidR="00257036" w:rsidRPr="00654114" w:rsidRDefault="00257036" w:rsidP="00C82618">
      <w:pPr>
        <w:numPr>
          <w:ilvl w:val="0"/>
          <w:numId w:val="3"/>
        </w:numPr>
        <w:tabs>
          <w:tab w:val="left" w:pos="1276"/>
        </w:tabs>
        <w:ind w:left="142" w:firstLine="425"/>
        <w:jc w:val="both"/>
        <w:rPr>
          <w:sz w:val="28"/>
          <w:szCs w:val="28"/>
        </w:rPr>
      </w:pPr>
      <w:r w:rsidRPr="00654114">
        <w:rPr>
          <w:sz w:val="28"/>
          <w:szCs w:val="28"/>
        </w:rPr>
        <w:t xml:space="preserve">На какие группы подразделяются должности муниципальной службы? </w:t>
      </w:r>
    </w:p>
    <w:p w:rsidR="00257036" w:rsidRPr="00654114" w:rsidRDefault="00257036" w:rsidP="00C82618">
      <w:pPr>
        <w:numPr>
          <w:ilvl w:val="0"/>
          <w:numId w:val="3"/>
        </w:numPr>
        <w:tabs>
          <w:tab w:val="left" w:pos="1276"/>
        </w:tabs>
        <w:ind w:left="142" w:firstLine="425"/>
        <w:jc w:val="both"/>
        <w:rPr>
          <w:sz w:val="28"/>
          <w:szCs w:val="28"/>
        </w:rPr>
      </w:pPr>
      <w:r w:rsidRPr="00654114">
        <w:rPr>
          <w:sz w:val="28"/>
          <w:szCs w:val="28"/>
        </w:rPr>
        <w:t>Кто имеет право поступать на муниципальную службу?</w:t>
      </w:r>
    </w:p>
    <w:p w:rsidR="00257036" w:rsidRPr="00654114" w:rsidRDefault="00257036" w:rsidP="00C82618">
      <w:pPr>
        <w:pStyle w:val="ConsPlusNormal"/>
        <w:numPr>
          <w:ilvl w:val="0"/>
          <w:numId w:val="3"/>
        </w:numPr>
        <w:tabs>
          <w:tab w:val="left" w:pos="1276"/>
        </w:tabs>
        <w:ind w:left="142" w:firstLine="425"/>
        <w:jc w:val="both"/>
        <w:rPr>
          <w:sz w:val="28"/>
          <w:szCs w:val="28"/>
        </w:rPr>
      </w:pPr>
      <w:r w:rsidRPr="00654114">
        <w:rPr>
          <w:sz w:val="28"/>
          <w:szCs w:val="28"/>
        </w:rPr>
        <w:t>В каких случаях гражданин не может быть принят на муниципальную службу?</w:t>
      </w:r>
    </w:p>
    <w:p w:rsidR="00257036" w:rsidRPr="00654114" w:rsidRDefault="00257036" w:rsidP="00C82618">
      <w:pPr>
        <w:pStyle w:val="ConsPlusNormal"/>
        <w:numPr>
          <w:ilvl w:val="0"/>
          <w:numId w:val="3"/>
        </w:numPr>
        <w:tabs>
          <w:tab w:val="left" w:pos="1276"/>
        </w:tabs>
        <w:ind w:left="142" w:firstLine="425"/>
        <w:jc w:val="both"/>
        <w:rPr>
          <w:sz w:val="28"/>
          <w:szCs w:val="28"/>
        </w:rPr>
      </w:pPr>
      <w:r w:rsidRPr="00654114">
        <w:rPr>
          <w:sz w:val="28"/>
          <w:szCs w:val="28"/>
        </w:rPr>
        <w:t>Что может  предшествовать поступлению на муниципальную службу?</w:t>
      </w:r>
    </w:p>
    <w:p w:rsidR="00257036" w:rsidRPr="00654114" w:rsidRDefault="00257036" w:rsidP="00C82618">
      <w:pPr>
        <w:pStyle w:val="a3"/>
        <w:numPr>
          <w:ilvl w:val="0"/>
          <w:numId w:val="3"/>
        </w:numPr>
        <w:tabs>
          <w:tab w:val="left" w:pos="1276"/>
        </w:tabs>
        <w:ind w:left="142" w:firstLine="425"/>
        <w:rPr>
          <w:rFonts w:ascii="Times New Roman" w:hAnsi="Times New Roman"/>
          <w:sz w:val="28"/>
          <w:szCs w:val="28"/>
        </w:rPr>
      </w:pPr>
      <w:r w:rsidRPr="00654114">
        <w:rPr>
          <w:rFonts w:ascii="Times New Roman" w:hAnsi="Times New Roman"/>
          <w:bCs/>
          <w:color w:val="26282F"/>
          <w:sz w:val="28"/>
          <w:szCs w:val="28"/>
        </w:rPr>
        <w:t>Дайте определение термину «должность муниципальной службы».</w:t>
      </w:r>
    </w:p>
    <w:p w:rsidR="00257036" w:rsidRPr="00654114" w:rsidRDefault="00257036" w:rsidP="00C82618">
      <w:pPr>
        <w:pStyle w:val="ConsPlusNormal"/>
        <w:numPr>
          <w:ilvl w:val="0"/>
          <w:numId w:val="3"/>
        </w:numPr>
        <w:tabs>
          <w:tab w:val="left" w:pos="1276"/>
        </w:tabs>
        <w:ind w:left="142" w:firstLine="425"/>
        <w:jc w:val="both"/>
        <w:rPr>
          <w:sz w:val="28"/>
          <w:szCs w:val="28"/>
        </w:rPr>
      </w:pPr>
      <w:r w:rsidRPr="00654114">
        <w:rPr>
          <w:sz w:val="28"/>
          <w:szCs w:val="28"/>
        </w:rPr>
        <w:t>С какой целью проводится  аттестация муниципального служащего?</w:t>
      </w:r>
    </w:p>
    <w:p w:rsidR="00257036" w:rsidRPr="00654114" w:rsidRDefault="00257036" w:rsidP="00C82618">
      <w:pPr>
        <w:numPr>
          <w:ilvl w:val="0"/>
          <w:numId w:val="3"/>
        </w:numPr>
        <w:tabs>
          <w:tab w:val="left" w:pos="1276"/>
        </w:tabs>
        <w:ind w:left="142" w:firstLine="425"/>
        <w:jc w:val="both"/>
        <w:rPr>
          <w:sz w:val="28"/>
          <w:szCs w:val="28"/>
        </w:rPr>
      </w:pPr>
      <w:r w:rsidRPr="00654114">
        <w:rPr>
          <w:sz w:val="28"/>
          <w:szCs w:val="28"/>
        </w:rPr>
        <w:t>Какие категории муниципальных служащих не подлежат аттестации?</w:t>
      </w:r>
    </w:p>
    <w:p w:rsidR="00257036" w:rsidRPr="00654114" w:rsidRDefault="00257036" w:rsidP="00C82618">
      <w:pPr>
        <w:numPr>
          <w:ilvl w:val="0"/>
          <w:numId w:val="3"/>
        </w:numPr>
        <w:tabs>
          <w:tab w:val="left" w:pos="1276"/>
        </w:tabs>
        <w:ind w:left="142" w:firstLine="425"/>
        <w:jc w:val="both"/>
        <w:rPr>
          <w:sz w:val="28"/>
          <w:szCs w:val="28"/>
        </w:rPr>
      </w:pPr>
      <w:r w:rsidRPr="00654114">
        <w:rPr>
          <w:sz w:val="28"/>
          <w:szCs w:val="28"/>
        </w:rPr>
        <w:t>Назовите  основные квалификационные требования для замещения должностей муниципальной службы?</w:t>
      </w:r>
    </w:p>
    <w:p w:rsidR="00257036" w:rsidRPr="00654114" w:rsidRDefault="00257036" w:rsidP="00C82618">
      <w:pPr>
        <w:pStyle w:val="ConsPlusNormal"/>
        <w:numPr>
          <w:ilvl w:val="0"/>
          <w:numId w:val="3"/>
        </w:numPr>
        <w:tabs>
          <w:tab w:val="left" w:pos="1276"/>
        </w:tabs>
        <w:ind w:left="142" w:firstLine="425"/>
        <w:jc w:val="both"/>
        <w:rPr>
          <w:sz w:val="28"/>
          <w:szCs w:val="28"/>
        </w:rPr>
      </w:pPr>
      <w:r w:rsidRPr="00654114">
        <w:rPr>
          <w:sz w:val="28"/>
          <w:szCs w:val="28"/>
        </w:rPr>
        <w:t>В каких случаях допускается увольнение муниципального служащего по инициативе представителя нанимателя?</w:t>
      </w:r>
    </w:p>
    <w:p w:rsidR="00257036" w:rsidRPr="00654114" w:rsidRDefault="00257036" w:rsidP="00C82618">
      <w:pPr>
        <w:numPr>
          <w:ilvl w:val="0"/>
          <w:numId w:val="3"/>
        </w:numPr>
        <w:tabs>
          <w:tab w:val="left" w:pos="1276"/>
        </w:tabs>
        <w:ind w:left="142" w:firstLine="425"/>
        <w:jc w:val="both"/>
        <w:rPr>
          <w:sz w:val="28"/>
          <w:szCs w:val="28"/>
        </w:rPr>
      </w:pPr>
      <w:r w:rsidRPr="00654114">
        <w:rPr>
          <w:sz w:val="28"/>
          <w:szCs w:val="28"/>
        </w:rPr>
        <w:t>Какие дисциплинарные взыскания могут применяться к муниципальному служащему?</w:t>
      </w:r>
    </w:p>
    <w:p w:rsidR="00257036" w:rsidRPr="00654114" w:rsidRDefault="00257036" w:rsidP="00C82618">
      <w:pPr>
        <w:numPr>
          <w:ilvl w:val="0"/>
          <w:numId w:val="3"/>
        </w:numPr>
        <w:tabs>
          <w:tab w:val="left" w:pos="1276"/>
        </w:tabs>
        <w:ind w:left="142" w:firstLine="425"/>
        <w:jc w:val="both"/>
        <w:rPr>
          <w:sz w:val="28"/>
          <w:szCs w:val="28"/>
        </w:rPr>
      </w:pPr>
      <w:r w:rsidRPr="00654114">
        <w:rPr>
          <w:sz w:val="28"/>
          <w:szCs w:val="28"/>
        </w:rPr>
        <w:t>Дайте понятие термину «муниципальный служащий».</w:t>
      </w:r>
    </w:p>
    <w:p w:rsidR="00257036" w:rsidRPr="00654114" w:rsidRDefault="00257036" w:rsidP="00C82618">
      <w:pPr>
        <w:numPr>
          <w:ilvl w:val="0"/>
          <w:numId w:val="3"/>
        </w:numPr>
        <w:tabs>
          <w:tab w:val="left" w:pos="1276"/>
        </w:tabs>
        <w:ind w:left="142" w:firstLine="425"/>
        <w:jc w:val="both"/>
        <w:rPr>
          <w:sz w:val="28"/>
          <w:szCs w:val="28"/>
        </w:rPr>
      </w:pPr>
      <w:r w:rsidRPr="00654114">
        <w:rPr>
          <w:sz w:val="28"/>
          <w:szCs w:val="28"/>
        </w:rPr>
        <w:t>Перечислите ограничения, связанные с муниципальной службой.</w:t>
      </w:r>
    </w:p>
    <w:p w:rsidR="00257036" w:rsidRPr="00654114" w:rsidRDefault="00257036" w:rsidP="00C82618">
      <w:pPr>
        <w:numPr>
          <w:ilvl w:val="0"/>
          <w:numId w:val="3"/>
        </w:numPr>
        <w:tabs>
          <w:tab w:val="left" w:pos="1276"/>
        </w:tabs>
        <w:ind w:left="142" w:firstLine="425"/>
        <w:jc w:val="both"/>
        <w:rPr>
          <w:sz w:val="28"/>
          <w:szCs w:val="28"/>
        </w:rPr>
      </w:pPr>
      <w:r w:rsidRPr="00654114">
        <w:rPr>
          <w:sz w:val="28"/>
          <w:szCs w:val="28"/>
        </w:rPr>
        <w:t>Перечислите основные обязанности муниципального служащего.</w:t>
      </w:r>
    </w:p>
    <w:p w:rsidR="00257036" w:rsidRPr="00654114" w:rsidRDefault="00257036" w:rsidP="00C82618">
      <w:pPr>
        <w:numPr>
          <w:ilvl w:val="0"/>
          <w:numId w:val="3"/>
        </w:numPr>
        <w:tabs>
          <w:tab w:val="left" w:pos="1276"/>
        </w:tabs>
        <w:ind w:left="142" w:firstLine="425"/>
        <w:jc w:val="both"/>
        <w:rPr>
          <w:sz w:val="28"/>
          <w:szCs w:val="28"/>
        </w:rPr>
      </w:pPr>
      <w:r w:rsidRPr="00654114">
        <w:rPr>
          <w:sz w:val="28"/>
          <w:szCs w:val="28"/>
        </w:rPr>
        <w:t>Перечислите основные запреты, связанные с муниципальной службой.</w:t>
      </w:r>
    </w:p>
    <w:p w:rsidR="00257036" w:rsidRPr="00654114" w:rsidRDefault="00257036" w:rsidP="00C82618">
      <w:pPr>
        <w:numPr>
          <w:ilvl w:val="0"/>
          <w:numId w:val="3"/>
        </w:numPr>
        <w:tabs>
          <w:tab w:val="left" w:pos="1276"/>
        </w:tabs>
        <w:ind w:left="142" w:firstLine="425"/>
        <w:jc w:val="both"/>
        <w:rPr>
          <w:sz w:val="28"/>
          <w:szCs w:val="28"/>
        </w:rPr>
      </w:pPr>
      <w:r w:rsidRPr="00654114">
        <w:rPr>
          <w:sz w:val="28"/>
          <w:szCs w:val="28"/>
        </w:rPr>
        <w:t>Перечислите основные требования к служебному поведению муниципального служащего.</w:t>
      </w:r>
    </w:p>
    <w:p w:rsidR="00257036" w:rsidRPr="00654114" w:rsidRDefault="00257036" w:rsidP="00C82618">
      <w:pPr>
        <w:numPr>
          <w:ilvl w:val="0"/>
          <w:numId w:val="3"/>
        </w:numPr>
        <w:tabs>
          <w:tab w:val="left" w:pos="1276"/>
        </w:tabs>
        <w:ind w:left="142" w:firstLine="425"/>
        <w:jc w:val="both"/>
        <w:rPr>
          <w:sz w:val="28"/>
          <w:szCs w:val="28"/>
        </w:rPr>
      </w:pPr>
      <w:r w:rsidRPr="00654114">
        <w:rPr>
          <w:sz w:val="28"/>
          <w:szCs w:val="28"/>
        </w:rPr>
        <w:t>Перечислите дополнительные основания для расторжения трудового договора с муниципальным служащим.</w:t>
      </w:r>
    </w:p>
    <w:p w:rsidR="00257036" w:rsidRPr="00654114" w:rsidRDefault="00257036" w:rsidP="00C82618">
      <w:pPr>
        <w:numPr>
          <w:ilvl w:val="0"/>
          <w:numId w:val="3"/>
        </w:numPr>
        <w:tabs>
          <w:tab w:val="left" w:pos="1276"/>
        </w:tabs>
        <w:ind w:left="142" w:firstLine="425"/>
        <w:jc w:val="both"/>
        <w:rPr>
          <w:sz w:val="28"/>
          <w:szCs w:val="28"/>
        </w:rPr>
      </w:pPr>
      <w:r w:rsidRPr="00654114">
        <w:rPr>
          <w:sz w:val="28"/>
          <w:szCs w:val="28"/>
        </w:rPr>
        <w:t xml:space="preserve">В какой срок муниципальный служащий ежегодно обязан предоставлять сведения о доходах, о расходах, об имуществе и обязательствах имущественного характера? </w:t>
      </w:r>
    </w:p>
    <w:p w:rsidR="00257036" w:rsidRPr="00654114" w:rsidRDefault="00257036" w:rsidP="00C82618">
      <w:pPr>
        <w:rPr>
          <w:b/>
          <w:sz w:val="28"/>
          <w:szCs w:val="28"/>
        </w:rPr>
      </w:pPr>
    </w:p>
    <w:p w:rsidR="00257036" w:rsidRPr="00654114" w:rsidRDefault="00257036" w:rsidP="00C82618">
      <w:pPr>
        <w:ind w:firstLine="708"/>
        <w:jc w:val="center"/>
        <w:rPr>
          <w:b/>
          <w:sz w:val="28"/>
          <w:szCs w:val="28"/>
        </w:rPr>
      </w:pPr>
      <w:r w:rsidRPr="00654114">
        <w:rPr>
          <w:b/>
          <w:sz w:val="28"/>
          <w:szCs w:val="28"/>
        </w:rPr>
        <w:t>Раздел 4. Знание законодательства о противодействии коррупции</w:t>
      </w:r>
    </w:p>
    <w:p w:rsidR="00257036" w:rsidRPr="00654114" w:rsidRDefault="00257036" w:rsidP="00C82618">
      <w:pPr>
        <w:ind w:firstLine="708"/>
        <w:rPr>
          <w:b/>
          <w:sz w:val="28"/>
          <w:szCs w:val="28"/>
        </w:rPr>
      </w:pPr>
    </w:p>
    <w:p w:rsidR="00257036" w:rsidRPr="00654114" w:rsidRDefault="00257036" w:rsidP="00C82618">
      <w:pPr>
        <w:pStyle w:val="Style4"/>
        <w:widowControl/>
        <w:numPr>
          <w:ilvl w:val="0"/>
          <w:numId w:val="4"/>
        </w:numPr>
        <w:tabs>
          <w:tab w:val="left" w:pos="212"/>
          <w:tab w:val="left" w:pos="1276"/>
        </w:tabs>
        <w:spacing w:line="240" w:lineRule="auto"/>
        <w:ind w:left="0" w:firstLine="567"/>
        <w:jc w:val="both"/>
        <w:rPr>
          <w:rStyle w:val="FontStyle20"/>
          <w:sz w:val="28"/>
          <w:szCs w:val="28"/>
        </w:rPr>
      </w:pPr>
      <w:r w:rsidRPr="00654114">
        <w:rPr>
          <w:rStyle w:val="FontStyle20"/>
          <w:sz w:val="28"/>
          <w:szCs w:val="28"/>
        </w:rPr>
        <w:t>Кем утверждается Национальный план противодействия коррупции?</w:t>
      </w:r>
    </w:p>
    <w:p w:rsidR="00257036" w:rsidRPr="00654114" w:rsidRDefault="00257036" w:rsidP="00C82618">
      <w:pPr>
        <w:pStyle w:val="Style4"/>
        <w:widowControl/>
        <w:numPr>
          <w:ilvl w:val="0"/>
          <w:numId w:val="4"/>
        </w:numPr>
        <w:tabs>
          <w:tab w:val="left" w:pos="212"/>
          <w:tab w:val="left" w:pos="1276"/>
        </w:tabs>
        <w:spacing w:line="240" w:lineRule="auto"/>
        <w:ind w:left="0" w:firstLine="567"/>
        <w:jc w:val="both"/>
        <w:rPr>
          <w:rStyle w:val="FontStyle20"/>
          <w:sz w:val="28"/>
          <w:szCs w:val="28"/>
        </w:rPr>
      </w:pPr>
      <w:r w:rsidRPr="00654114">
        <w:rPr>
          <w:rStyle w:val="FontStyle20"/>
          <w:sz w:val="28"/>
          <w:szCs w:val="28"/>
        </w:rPr>
        <w:t>Что понимается под конфликтом интересов на муниципальной службе?</w:t>
      </w:r>
    </w:p>
    <w:p w:rsidR="00257036" w:rsidRPr="00654114" w:rsidRDefault="00257036" w:rsidP="00C82618">
      <w:pPr>
        <w:pStyle w:val="Style4"/>
        <w:widowControl/>
        <w:numPr>
          <w:ilvl w:val="0"/>
          <w:numId w:val="4"/>
        </w:numPr>
        <w:tabs>
          <w:tab w:val="left" w:pos="277"/>
          <w:tab w:val="left" w:pos="1276"/>
        </w:tabs>
        <w:spacing w:line="240" w:lineRule="auto"/>
        <w:ind w:left="0" w:firstLine="567"/>
        <w:jc w:val="both"/>
        <w:rPr>
          <w:rStyle w:val="FontStyle20"/>
          <w:sz w:val="28"/>
          <w:szCs w:val="28"/>
        </w:rPr>
      </w:pPr>
      <w:r w:rsidRPr="00654114">
        <w:rPr>
          <w:rStyle w:val="FontStyle20"/>
          <w:sz w:val="28"/>
          <w:szCs w:val="28"/>
        </w:rPr>
        <w:lastRenderedPageBreak/>
        <w:t>Раскройте понятие термина «коррупция».</w:t>
      </w:r>
    </w:p>
    <w:p w:rsidR="00257036" w:rsidRPr="00654114" w:rsidRDefault="00257036" w:rsidP="00C82618">
      <w:pPr>
        <w:pStyle w:val="Style5"/>
        <w:widowControl/>
        <w:numPr>
          <w:ilvl w:val="0"/>
          <w:numId w:val="4"/>
        </w:numPr>
        <w:tabs>
          <w:tab w:val="left" w:pos="317"/>
          <w:tab w:val="left" w:pos="1276"/>
        </w:tabs>
        <w:spacing w:line="240" w:lineRule="auto"/>
        <w:ind w:left="0" w:firstLine="567"/>
        <w:rPr>
          <w:rStyle w:val="FontStyle20"/>
          <w:sz w:val="28"/>
          <w:szCs w:val="28"/>
        </w:rPr>
      </w:pPr>
      <w:r w:rsidRPr="00654114">
        <w:rPr>
          <w:rStyle w:val="FontStyle20"/>
          <w:sz w:val="28"/>
          <w:szCs w:val="28"/>
        </w:rPr>
        <w:t>В каком году принят Федеральный закон «О противодействии коррупции»?</w:t>
      </w:r>
    </w:p>
    <w:p w:rsidR="00257036" w:rsidRPr="00654114" w:rsidRDefault="00257036" w:rsidP="00C82618">
      <w:pPr>
        <w:pStyle w:val="Style4"/>
        <w:widowControl/>
        <w:numPr>
          <w:ilvl w:val="0"/>
          <w:numId w:val="4"/>
        </w:numPr>
        <w:tabs>
          <w:tab w:val="left" w:pos="263"/>
          <w:tab w:val="left" w:pos="1276"/>
        </w:tabs>
        <w:spacing w:line="240" w:lineRule="auto"/>
        <w:ind w:left="0" w:firstLine="567"/>
        <w:jc w:val="both"/>
        <w:rPr>
          <w:rStyle w:val="FontStyle20"/>
          <w:sz w:val="28"/>
          <w:szCs w:val="28"/>
        </w:rPr>
      </w:pPr>
      <w:r w:rsidRPr="00654114">
        <w:rPr>
          <w:rStyle w:val="FontStyle20"/>
          <w:sz w:val="28"/>
          <w:szCs w:val="28"/>
        </w:rPr>
        <w:t>Раскройте понятие термина «противодействие коррупции».</w:t>
      </w:r>
    </w:p>
    <w:p w:rsidR="00257036" w:rsidRPr="00654114" w:rsidRDefault="00257036" w:rsidP="00C82618">
      <w:pPr>
        <w:pStyle w:val="Style4"/>
        <w:widowControl/>
        <w:numPr>
          <w:ilvl w:val="0"/>
          <w:numId w:val="4"/>
        </w:numPr>
        <w:tabs>
          <w:tab w:val="left" w:pos="403"/>
          <w:tab w:val="left" w:pos="1276"/>
        </w:tabs>
        <w:spacing w:line="240" w:lineRule="auto"/>
        <w:ind w:left="0" w:firstLine="567"/>
        <w:jc w:val="both"/>
        <w:rPr>
          <w:rStyle w:val="FontStyle20"/>
          <w:sz w:val="28"/>
          <w:szCs w:val="28"/>
        </w:rPr>
      </w:pPr>
      <w:r w:rsidRPr="00654114">
        <w:rPr>
          <w:rStyle w:val="FontStyle20"/>
          <w:sz w:val="28"/>
          <w:szCs w:val="28"/>
        </w:rPr>
        <w:t>Включается ли в понятие «противодействие коррупции» деятельность по минимизации и (или) ликвидации последствий коррупционных правонарушений?</w:t>
      </w:r>
    </w:p>
    <w:p w:rsidR="00257036" w:rsidRPr="00C82618" w:rsidRDefault="00257036" w:rsidP="00C82618">
      <w:pPr>
        <w:pStyle w:val="Style5"/>
        <w:widowControl/>
        <w:numPr>
          <w:ilvl w:val="0"/>
          <w:numId w:val="4"/>
        </w:numPr>
        <w:tabs>
          <w:tab w:val="left" w:pos="403"/>
        </w:tabs>
        <w:spacing w:line="240" w:lineRule="auto"/>
        <w:ind w:left="0" w:firstLine="567"/>
        <w:rPr>
          <w:rStyle w:val="FontStyle20"/>
          <w:rFonts w:eastAsia="Arial Unicode MS"/>
          <w:sz w:val="28"/>
          <w:szCs w:val="28"/>
        </w:rPr>
      </w:pPr>
      <w:r w:rsidRPr="00654114">
        <w:rPr>
          <w:rStyle w:val="FontStyle20"/>
          <w:rFonts w:eastAsia="Arial Unicode MS"/>
          <w:sz w:val="28"/>
          <w:szCs w:val="28"/>
        </w:rPr>
        <w:t>Являются ли институты гражданского общества участниками мероприятий по противодействию коррупции?</w:t>
      </w:r>
    </w:p>
    <w:p w:rsidR="00257036" w:rsidRPr="00654114" w:rsidRDefault="00257036" w:rsidP="00C82618">
      <w:pPr>
        <w:pStyle w:val="Style5"/>
        <w:widowControl/>
        <w:numPr>
          <w:ilvl w:val="0"/>
          <w:numId w:val="4"/>
        </w:numPr>
        <w:tabs>
          <w:tab w:val="left" w:pos="403"/>
          <w:tab w:val="left" w:pos="1276"/>
        </w:tabs>
        <w:spacing w:line="240" w:lineRule="auto"/>
        <w:ind w:left="0" w:firstLine="567"/>
        <w:rPr>
          <w:rStyle w:val="FontStyle20"/>
          <w:sz w:val="28"/>
          <w:szCs w:val="28"/>
        </w:rPr>
      </w:pPr>
      <w:r w:rsidRPr="00654114">
        <w:rPr>
          <w:rStyle w:val="FontStyle20"/>
          <w:sz w:val="28"/>
          <w:szCs w:val="28"/>
        </w:rPr>
        <w:t>Входят ли в правовую основу противодействия коррупции муниципальные правовые акты?</w:t>
      </w:r>
    </w:p>
    <w:p w:rsidR="00257036" w:rsidRPr="00654114" w:rsidRDefault="00257036" w:rsidP="00C82618">
      <w:pPr>
        <w:pStyle w:val="Style5"/>
        <w:widowControl/>
        <w:numPr>
          <w:ilvl w:val="0"/>
          <w:numId w:val="4"/>
        </w:numPr>
        <w:tabs>
          <w:tab w:val="left" w:pos="403"/>
          <w:tab w:val="left" w:pos="1276"/>
        </w:tabs>
        <w:spacing w:line="240" w:lineRule="auto"/>
        <w:ind w:left="0" w:firstLine="567"/>
        <w:rPr>
          <w:rStyle w:val="FontStyle20"/>
          <w:sz w:val="28"/>
          <w:szCs w:val="28"/>
        </w:rPr>
      </w:pPr>
      <w:r w:rsidRPr="00654114">
        <w:rPr>
          <w:rStyle w:val="FontStyle20"/>
          <w:sz w:val="28"/>
          <w:szCs w:val="28"/>
        </w:rPr>
        <w:t>На каких принципах основывается  противодействия коррупции в Российской Федерации?</w:t>
      </w:r>
    </w:p>
    <w:p w:rsidR="00257036" w:rsidRPr="00654114" w:rsidRDefault="00257036" w:rsidP="00C82618">
      <w:pPr>
        <w:pStyle w:val="1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54114">
        <w:rPr>
          <w:rFonts w:ascii="Times New Roman" w:hAnsi="Times New Roman"/>
          <w:color w:val="000000"/>
          <w:sz w:val="28"/>
          <w:szCs w:val="28"/>
        </w:rPr>
        <w:t>Перечислите меры по профилактике коррупции, предусмотренные Федеральным законом «О противодействии коррупции».</w:t>
      </w:r>
    </w:p>
    <w:p w:rsidR="00257036" w:rsidRPr="00654114" w:rsidRDefault="00257036" w:rsidP="00C82618">
      <w:pPr>
        <w:pStyle w:val="Style5"/>
        <w:widowControl/>
        <w:numPr>
          <w:ilvl w:val="0"/>
          <w:numId w:val="4"/>
        </w:numPr>
        <w:tabs>
          <w:tab w:val="left" w:pos="421"/>
          <w:tab w:val="left" w:pos="1276"/>
        </w:tabs>
        <w:spacing w:line="240" w:lineRule="auto"/>
        <w:ind w:left="0" w:firstLine="567"/>
        <w:rPr>
          <w:rStyle w:val="FontStyle20"/>
          <w:sz w:val="28"/>
          <w:szCs w:val="28"/>
        </w:rPr>
      </w:pPr>
      <w:r w:rsidRPr="00654114">
        <w:rPr>
          <w:rStyle w:val="FontStyle20"/>
          <w:sz w:val="28"/>
          <w:szCs w:val="28"/>
        </w:rPr>
        <w:t xml:space="preserve">Что означает  введения </w:t>
      </w:r>
      <w:proofErr w:type="spellStart"/>
      <w:r w:rsidRPr="00654114">
        <w:rPr>
          <w:rStyle w:val="FontStyle20"/>
          <w:sz w:val="28"/>
          <w:szCs w:val="28"/>
        </w:rPr>
        <w:t>антикоррупционных</w:t>
      </w:r>
      <w:proofErr w:type="spellEnd"/>
      <w:r w:rsidRPr="00654114">
        <w:rPr>
          <w:rStyle w:val="FontStyle20"/>
          <w:sz w:val="28"/>
          <w:szCs w:val="28"/>
        </w:rPr>
        <w:t xml:space="preserve"> стандартов?</w:t>
      </w:r>
    </w:p>
    <w:p w:rsidR="00257036" w:rsidRPr="00654114" w:rsidRDefault="00257036" w:rsidP="00C82618">
      <w:pPr>
        <w:pStyle w:val="Style5"/>
        <w:widowControl/>
        <w:numPr>
          <w:ilvl w:val="0"/>
          <w:numId w:val="4"/>
        </w:numPr>
        <w:tabs>
          <w:tab w:val="left" w:pos="421"/>
          <w:tab w:val="left" w:pos="1276"/>
        </w:tabs>
        <w:spacing w:line="240" w:lineRule="auto"/>
        <w:ind w:left="0" w:firstLine="567"/>
        <w:rPr>
          <w:rStyle w:val="FontStyle20"/>
          <w:sz w:val="28"/>
          <w:szCs w:val="28"/>
        </w:rPr>
      </w:pPr>
      <w:r w:rsidRPr="00654114">
        <w:rPr>
          <w:rStyle w:val="FontStyle20"/>
          <w:sz w:val="28"/>
          <w:szCs w:val="28"/>
        </w:rPr>
        <w:t>Что понимается под личной заинтересованностью муниципального служащего?</w:t>
      </w:r>
    </w:p>
    <w:p w:rsidR="00257036" w:rsidRPr="00654114" w:rsidRDefault="00257036" w:rsidP="00C82618">
      <w:pPr>
        <w:pStyle w:val="Style4"/>
        <w:widowControl/>
        <w:numPr>
          <w:ilvl w:val="0"/>
          <w:numId w:val="4"/>
        </w:numPr>
        <w:tabs>
          <w:tab w:val="left" w:pos="400"/>
          <w:tab w:val="left" w:pos="1276"/>
        </w:tabs>
        <w:spacing w:line="240" w:lineRule="auto"/>
        <w:ind w:left="0" w:firstLine="567"/>
        <w:jc w:val="both"/>
        <w:rPr>
          <w:rStyle w:val="FontStyle20"/>
          <w:sz w:val="28"/>
          <w:szCs w:val="28"/>
        </w:rPr>
      </w:pPr>
      <w:r w:rsidRPr="00654114">
        <w:rPr>
          <w:rStyle w:val="FontStyle20"/>
          <w:sz w:val="28"/>
          <w:szCs w:val="28"/>
        </w:rPr>
        <w:t>Каковы последствия непредставления гражданином при поступлении на государственную или муниципальную службу представителю нанимателя (работодателю) сведений о своих доходах?</w:t>
      </w:r>
    </w:p>
    <w:p w:rsidR="00257036" w:rsidRPr="00654114" w:rsidRDefault="00257036" w:rsidP="00C82618">
      <w:pPr>
        <w:pStyle w:val="Style4"/>
        <w:widowControl/>
        <w:numPr>
          <w:ilvl w:val="0"/>
          <w:numId w:val="4"/>
        </w:numPr>
        <w:tabs>
          <w:tab w:val="left" w:pos="400"/>
          <w:tab w:val="left" w:pos="1276"/>
        </w:tabs>
        <w:spacing w:line="240" w:lineRule="auto"/>
        <w:ind w:left="0" w:firstLine="567"/>
        <w:jc w:val="both"/>
        <w:rPr>
          <w:rStyle w:val="FontStyle20"/>
          <w:sz w:val="28"/>
          <w:szCs w:val="28"/>
        </w:rPr>
      </w:pPr>
      <w:r w:rsidRPr="00654114">
        <w:rPr>
          <w:rStyle w:val="FontStyle20"/>
          <w:sz w:val="28"/>
          <w:szCs w:val="28"/>
        </w:rPr>
        <w:t>Являются ли сведения о доходах, представляемые государственным и муниципальными служащими конфиденциальными сведениями?</w:t>
      </w:r>
    </w:p>
    <w:p w:rsidR="00257036" w:rsidRPr="00654114" w:rsidRDefault="00257036" w:rsidP="00C82618">
      <w:pPr>
        <w:numPr>
          <w:ilvl w:val="0"/>
          <w:numId w:val="4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654114">
        <w:rPr>
          <w:sz w:val="28"/>
          <w:szCs w:val="28"/>
        </w:rPr>
        <w:t>Какие могут быть последствия утраты доверия муниципальным служащим?</w:t>
      </w:r>
    </w:p>
    <w:p w:rsidR="00257036" w:rsidRPr="00654114" w:rsidRDefault="00257036" w:rsidP="00C82618">
      <w:pPr>
        <w:pStyle w:val="ConsPlusNormal"/>
        <w:numPr>
          <w:ilvl w:val="0"/>
          <w:numId w:val="4"/>
        </w:numPr>
        <w:tabs>
          <w:tab w:val="left" w:pos="1276"/>
        </w:tabs>
        <w:ind w:left="0" w:firstLine="567"/>
        <w:jc w:val="both"/>
        <w:outlineLvl w:val="0"/>
        <w:rPr>
          <w:sz w:val="28"/>
          <w:szCs w:val="28"/>
        </w:rPr>
      </w:pPr>
      <w:r w:rsidRPr="00654114">
        <w:rPr>
          <w:sz w:val="28"/>
          <w:szCs w:val="28"/>
        </w:rPr>
        <w:t xml:space="preserve">Задачи </w:t>
      </w:r>
      <w:proofErr w:type="spellStart"/>
      <w:r w:rsidRPr="00654114">
        <w:rPr>
          <w:sz w:val="28"/>
          <w:szCs w:val="28"/>
        </w:rPr>
        <w:t>антикоррупционной</w:t>
      </w:r>
      <w:proofErr w:type="spellEnd"/>
      <w:r w:rsidRPr="00654114">
        <w:rPr>
          <w:sz w:val="28"/>
          <w:szCs w:val="28"/>
        </w:rPr>
        <w:t xml:space="preserve"> политики в Ростовской области.</w:t>
      </w:r>
    </w:p>
    <w:p w:rsidR="00257036" w:rsidRPr="00654114" w:rsidRDefault="00257036" w:rsidP="00C82618">
      <w:pPr>
        <w:pStyle w:val="ConsPlusNormal"/>
        <w:numPr>
          <w:ilvl w:val="0"/>
          <w:numId w:val="4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654114">
        <w:rPr>
          <w:sz w:val="28"/>
          <w:szCs w:val="28"/>
        </w:rPr>
        <w:t>Кто может быть субъектами юридической ответственности за совершение коррупционных правонарушений?</w:t>
      </w:r>
    </w:p>
    <w:p w:rsidR="00257036" w:rsidRPr="00654114" w:rsidRDefault="00257036" w:rsidP="00C82618">
      <w:pPr>
        <w:pStyle w:val="ConsPlusNormal"/>
        <w:numPr>
          <w:ilvl w:val="0"/>
          <w:numId w:val="4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654114">
        <w:rPr>
          <w:sz w:val="28"/>
          <w:szCs w:val="28"/>
        </w:rPr>
        <w:t>Кого в соответствии с Федеральным законом «О противодействии коррупции» муниципальный служащий обязан уведомить об обращении в целях склонения его к совершению коррупционных правонарушений?</w:t>
      </w:r>
    </w:p>
    <w:p w:rsidR="00257036" w:rsidRPr="00654114" w:rsidRDefault="00257036" w:rsidP="00C82618">
      <w:pPr>
        <w:pStyle w:val="ConsPlusNormal"/>
        <w:numPr>
          <w:ilvl w:val="0"/>
          <w:numId w:val="4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654114">
        <w:rPr>
          <w:sz w:val="28"/>
          <w:szCs w:val="28"/>
        </w:rPr>
        <w:t xml:space="preserve">В </w:t>
      </w:r>
      <w:proofErr w:type="gramStart"/>
      <w:r w:rsidRPr="00654114">
        <w:rPr>
          <w:sz w:val="28"/>
          <w:szCs w:val="28"/>
        </w:rPr>
        <w:t>течение</w:t>
      </w:r>
      <w:proofErr w:type="gramEnd"/>
      <w:r w:rsidRPr="00654114">
        <w:rPr>
          <w:sz w:val="28"/>
          <w:szCs w:val="28"/>
        </w:rPr>
        <w:t xml:space="preserve"> какого времени муниципальный служащий может внести изменения в предоставленные сведения о доходах, о расходах, об имуществе и обязательствах имущественного характера?</w:t>
      </w:r>
    </w:p>
    <w:p w:rsidR="00257036" w:rsidRPr="00654114" w:rsidRDefault="00257036" w:rsidP="00C82618">
      <w:pPr>
        <w:pStyle w:val="ConsPlusNormal"/>
        <w:numPr>
          <w:ilvl w:val="0"/>
          <w:numId w:val="4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654114">
        <w:rPr>
          <w:sz w:val="28"/>
          <w:szCs w:val="28"/>
        </w:rPr>
        <w:t>По какой форме предоставляются муниципальным служащим сведения о доходах, о расходах, об имуществе и обязательствах имущественного характера?</w:t>
      </w:r>
    </w:p>
    <w:p w:rsidR="00257036" w:rsidRPr="00654114" w:rsidRDefault="00257036" w:rsidP="00C82618">
      <w:pPr>
        <w:pStyle w:val="ConsPlusNormal"/>
        <w:numPr>
          <w:ilvl w:val="0"/>
          <w:numId w:val="4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654114">
        <w:rPr>
          <w:sz w:val="28"/>
          <w:szCs w:val="28"/>
        </w:rPr>
        <w:t>Какие действия необходимо принять муниципальному служащему по предотвращению конфликта интересов муниципального служащего, если он владеет ценными бумагами (долями участия, паями в уставных (складочных) капиталах организаций)?</w:t>
      </w:r>
    </w:p>
    <w:p w:rsidR="00257036" w:rsidRPr="00654114" w:rsidRDefault="00257036" w:rsidP="00C82618">
      <w:pPr>
        <w:pStyle w:val="ConsPlusNormal"/>
        <w:tabs>
          <w:tab w:val="left" w:pos="1276"/>
        </w:tabs>
        <w:ind w:left="567"/>
        <w:jc w:val="both"/>
        <w:rPr>
          <w:sz w:val="28"/>
          <w:szCs w:val="28"/>
        </w:rPr>
      </w:pPr>
    </w:p>
    <w:p w:rsidR="00257036" w:rsidRPr="00654114" w:rsidRDefault="00257036" w:rsidP="00C82618">
      <w:pPr>
        <w:overflowPunct/>
        <w:ind w:firstLine="720"/>
        <w:jc w:val="center"/>
        <w:textAlignment w:val="auto"/>
        <w:rPr>
          <w:b/>
          <w:sz w:val="28"/>
          <w:szCs w:val="28"/>
        </w:rPr>
      </w:pPr>
      <w:r w:rsidRPr="00654114">
        <w:rPr>
          <w:b/>
          <w:sz w:val="28"/>
          <w:szCs w:val="28"/>
        </w:rPr>
        <w:t xml:space="preserve">Раздел 5.  Знание </w:t>
      </w:r>
      <w:proofErr w:type="gramStart"/>
      <w:r w:rsidRPr="00654114">
        <w:rPr>
          <w:b/>
          <w:sz w:val="28"/>
          <w:szCs w:val="28"/>
        </w:rPr>
        <w:t>Регламента работы Администрации города Волгодонска</w:t>
      </w:r>
      <w:proofErr w:type="gramEnd"/>
      <w:r w:rsidRPr="00654114">
        <w:rPr>
          <w:b/>
          <w:sz w:val="28"/>
          <w:szCs w:val="28"/>
        </w:rPr>
        <w:t xml:space="preserve"> и Правил трудового распорядка Администрации города Волгодонска</w:t>
      </w:r>
    </w:p>
    <w:p w:rsidR="00257036" w:rsidRPr="00654114" w:rsidRDefault="00257036" w:rsidP="00C82618">
      <w:pPr>
        <w:overflowPunct/>
        <w:ind w:firstLine="720"/>
        <w:jc w:val="both"/>
        <w:textAlignment w:val="auto"/>
        <w:rPr>
          <w:b/>
          <w:sz w:val="28"/>
          <w:szCs w:val="28"/>
        </w:rPr>
      </w:pPr>
    </w:p>
    <w:p w:rsidR="00257036" w:rsidRPr="00654114" w:rsidRDefault="00257036" w:rsidP="00C82618">
      <w:pPr>
        <w:pStyle w:val="a4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4114">
        <w:rPr>
          <w:rFonts w:ascii="Times New Roman" w:hAnsi="Times New Roman"/>
          <w:sz w:val="28"/>
          <w:szCs w:val="28"/>
        </w:rPr>
        <w:t>Каким органом местного самоуправления является Администрация города Волгодонска?</w:t>
      </w:r>
    </w:p>
    <w:p w:rsidR="00257036" w:rsidRPr="00654114" w:rsidRDefault="00257036" w:rsidP="00C82618">
      <w:pPr>
        <w:pStyle w:val="a4"/>
        <w:widowControl w:val="0"/>
        <w:numPr>
          <w:ilvl w:val="0"/>
          <w:numId w:val="5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54114">
        <w:rPr>
          <w:rFonts w:ascii="Times New Roman" w:hAnsi="Times New Roman"/>
          <w:sz w:val="28"/>
          <w:szCs w:val="28"/>
        </w:rPr>
        <w:t>Кем утверждается структура Администрации города Волгодонска?</w:t>
      </w:r>
    </w:p>
    <w:p w:rsidR="00257036" w:rsidRPr="00C82618" w:rsidRDefault="00257036" w:rsidP="00C82618">
      <w:pPr>
        <w:pStyle w:val="a4"/>
        <w:widowControl w:val="0"/>
        <w:numPr>
          <w:ilvl w:val="0"/>
          <w:numId w:val="5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54114">
        <w:rPr>
          <w:rFonts w:ascii="Times New Roman" w:hAnsi="Times New Roman"/>
          <w:sz w:val="28"/>
          <w:szCs w:val="28"/>
        </w:rPr>
        <w:t>Кто является нанимателем (работодателем) для муниципального служащего Администрации города Волгодонска?</w:t>
      </w:r>
    </w:p>
    <w:p w:rsidR="00257036" w:rsidRPr="00654114" w:rsidRDefault="00257036" w:rsidP="00C82618">
      <w:pPr>
        <w:pStyle w:val="a4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4114">
        <w:rPr>
          <w:rFonts w:ascii="Times New Roman" w:hAnsi="Times New Roman"/>
          <w:bCs/>
          <w:sz w:val="28"/>
          <w:szCs w:val="28"/>
        </w:rPr>
        <w:t xml:space="preserve">Вправе ли глава </w:t>
      </w:r>
      <w:r w:rsidRPr="00654114">
        <w:rPr>
          <w:rFonts w:ascii="Times New Roman" w:hAnsi="Times New Roman"/>
          <w:sz w:val="28"/>
          <w:szCs w:val="28"/>
        </w:rPr>
        <w:t>Администрации города Волгодонска передать полномочия представителя нанимателя (работодателя) в отношении муниципальных служащих органов Администрации города Волгодонска руководителям органов Администрации города Волгодонска?</w:t>
      </w:r>
    </w:p>
    <w:p w:rsidR="00257036" w:rsidRPr="00654114" w:rsidRDefault="00257036" w:rsidP="00C82618">
      <w:pPr>
        <w:pStyle w:val="a4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4114">
        <w:rPr>
          <w:rFonts w:ascii="Times New Roman" w:hAnsi="Times New Roman"/>
          <w:sz w:val="28"/>
          <w:szCs w:val="28"/>
        </w:rPr>
        <w:t>Кто может исполнять обязанности главы Администрации города Волгодонска в случае его временного отсутствия?</w:t>
      </w:r>
    </w:p>
    <w:p w:rsidR="00257036" w:rsidRPr="00654114" w:rsidRDefault="00257036" w:rsidP="00C82618">
      <w:pPr>
        <w:numPr>
          <w:ilvl w:val="0"/>
          <w:numId w:val="5"/>
        </w:numPr>
        <w:tabs>
          <w:tab w:val="left" w:pos="709"/>
          <w:tab w:val="left" w:pos="1276"/>
        </w:tabs>
        <w:overflowPunct/>
        <w:ind w:left="0" w:firstLine="567"/>
        <w:jc w:val="both"/>
        <w:textAlignment w:val="auto"/>
        <w:rPr>
          <w:sz w:val="28"/>
          <w:szCs w:val="28"/>
        </w:rPr>
      </w:pPr>
      <w:r w:rsidRPr="00654114">
        <w:rPr>
          <w:sz w:val="28"/>
          <w:szCs w:val="28"/>
        </w:rPr>
        <w:t xml:space="preserve">Какими правовыми актами определяются полномочия и порядок </w:t>
      </w:r>
      <w:proofErr w:type="gramStart"/>
      <w:r w:rsidRPr="00654114">
        <w:rPr>
          <w:sz w:val="28"/>
          <w:szCs w:val="28"/>
        </w:rPr>
        <w:t>организации работы структурных подразделений Администрации города Волгодонска</w:t>
      </w:r>
      <w:proofErr w:type="gramEnd"/>
      <w:r w:rsidRPr="00654114">
        <w:rPr>
          <w:sz w:val="28"/>
          <w:szCs w:val="28"/>
        </w:rPr>
        <w:t>?</w:t>
      </w:r>
    </w:p>
    <w:p w:rsidR="00257036" w:rsidRPr="00654114" w:rsidRDefault="00257036" w:rsidP="00C82618">
      <w:pPr>
        <w:numPr>
          <w:ilvl w:val="0"/>
          <w:numId w:val="5"/>
        </w:numPr>
        <w:tabs>
          <w:tab w:val="left" w:pos="1276"/>
        </w:tabs>
        <w:overflowPunct/>
        <w:ind w:left="0" w:firstLine="567"/>
        <w:jc w:val="both"/>
        <w:textAlignment w:val="auto"/>
        <w:rPr>
          <w:sz w:val="28"/>
          <w:szCs w:val="28"/>
        </w:rPr>
      </w:pPr>
      <w:r w:rsidRPr="00654114">
        <w:rPr>
          <w:sz w:val="28"/>
          <w:szCs w:val="28"/>
        </w:rPr>
        <w:t>Дайте понятие термину «постановление Администрации города Волгодонска».</w:t>
      </w:r>
    </w:p>
    <w:p w:rsidR="00257036" w:rsidRPr="00654114" w:rsidRDefault="00257036" w:rsidP="00C82618">
      <w:pPr>
        <w:numPr>
          <w:ilvl w:val="0"/>
          <w:numId w:val="5"/>
        </w:numPr>
        <w:tabs>
          <w:tab w:val="left" w:pos="1276"/>
        </w:tabs>
        <w:overflowPunct/>
        <w:ind w:left="0" w:firstLine="567"/>
        <w:jc w:val="both"/>
        <w:textAlignment w:val="auto"/>
        <w:rPr>
          <w:sz w:val="28"/>
          <w:szCs w:val="28"/>
        </w:rPr>
      </w:pPr>
      <w:r w:rsidRPr="00654114">
        <w:rPr>
          <w:sz w:val="28"/>
          <w:szCs w:val="28"/>
        </w:rPr>
        <w:t xml:space="preserve">Что является основанием для подготовки </w:t>
      </w:r>
      <w:proofErr w:type="gramStart"/>
      <w:r w:rsidRPr="00654114">
        <w:rPr>
          <w:sz w:val="28"/>
          <w:szCs w:val="28"/>
        </w:rPr>
        <w:t>проектов правовых актов Администрации города Волгодонска</w:t>
      </w:r>
      <w:proofErr w:type="gramEnd"/>
      <w:r w:rsidRPr="00654114">
        <w:rPr>
          <w:sz w:val="28"/>
          <w:szCs w:val="28"/>
        </w:rPr>
        <w:t>?</w:t>
      </w:r>
    </w:p>
    <w:p w:rsidR="00257036" w:rsidRPr="00654114" w:rsidRDefault="00257036" w:rsidP="00C82618">
      <w:pPr>
        <w:numPr>
          <w:ilvl w:val="0"/>
          <w:numId w:val="5"/>
        </w:numPr>
        <w:tabs>
          <w:tab w:val="left" w:pos="1276"/>
        </w:tabs>
        <w:overflowPunct/>
        <w:ind w:left="0" w:firstLine="567"/>
        <w:jc w:val="both"/>
        <w:textAlignment w:val="auto"/>
        <w:rPr>
          <w:sz w:val="28"/>
          <w:szCs w:val="28"/>
        </w:rPr>
      </w:pPr>
      <w:r w:rsidRPr="00654114">
        <w:rPr>
          <w:sz w:val="28"/>
          <w:szCs w:val="28"/>
        </w:rPr>
        <w:t>В каких случаях проекты правовых актов возвращаются на доработку?</w:t>
      </w:r>
    </w:p>
    <w:p w:rsidR="00257036" w:rsidRPr="00654114" w:rsidRDefault="00257036" w:rsidP="00C82618">
      <w:pPr>
        <w:numPr>
          <w:ilvl w:val="0"/>
          <w:numId w:val="5"/>
        </w:numPr>
        <w:tabs>
          <w:tab w:val="left" w:pos="1276"/>
        </w:tabs>
        <w:overflowPunct/>
        <w:ind w:left="0" w:firstLine="567"/>
        <w:jc w:val="both"/>
        <w:textAlignment w:val="auto"/>
        <w:rPr>
          <w:sz w:val="28"/>
          <w:szCs w:val="28"/>
        </w:rPr>
      </w:pPr>
      <w:r w:rsidRPr="00654114">
        <w:rPr>
          <w:sz w:val="28"/>
          <w:szCs w:val="28"/>
        </w:rPr>
        <w:t xml:space="preserve">Перечислите виды </w:t>
      </w:r>
      <w:proofErr w:type="gramStart"/>
      <w:r w:rsidRPr="00654114">
        <w:rPr>
          <w:sz w:val="28"/>
          <w:szCs w:val="28"/>
        </w:rPr>
        <w:t>заседаний Коллегии Администрации города Волгодонска</w:t>
      </w:r>
      <w:proofErr w:type="gramEnd"/>
      <w:r w:rsidRPr="00654114">
        <w:rPr>
          <w:sz w:val="28"/>
          <w:szCs w:val="28"/>
        </w:rPr>
        <w:t>.</w:t>
      </w:r>
    </w:p>
    <w:p w:rsidR="00257036" w:rsidRPr="00654114" w:rsidRDefault="00257036" w:rsidP="00C82618">
      <w:pPr>
        <w:numPr>
          <w:ilvl w:val="0"/>
          <w:numId w:val="5"/>
        </w:numPr>
        <w:tabs>
          <w:tab w:val="left" w:pos="1276"/>
        </w:tabs>
        <w:overflowPunct/>
        <w:ind w:left="0" w:firstLine="567"/>
        <w:jc w:val="both"/>
        <w:textAlignment w:val="auto"/>
        <w:rPr>
          <w:sz w:val="28"/>
          <w:szCs w:val="28"/>
        </w:rPr>
      </w:pPr>
      <w:r w:rsidRPr="00654114">
        <w:rPr>
          <w:sz w:val="28"/>
          <w:szCs w:val="28"/>
        </w:rPr>
        <w:t xml:space="preserve">Какова периодичность </w:t>
      </w:r>
      <w:proofErr w:type="gramStart"/>
      <w:r w:rsidRPr="00654114">
        <w:rPr>
          <w:sz w:val="28"/>
          <w:szCs w:val="28"/>
        </w:rPr>
        <w:t>заседаний Коллегии Администрации города Волгодонска</w:t>
      </w:r>
      <w:proofErr w:type="gramEnd"/>
      <w:r w:rsidRPr="00654114">
        <w:rPr>
          <w:sz w:val="28"/>
          <w:szCs w:val="28"/>
        </w:rPr>
        <w:t xml:space="preserve"> по вопросам  социально-экономического развития города Волгодонска с участием делового сообщества города Волгодонска?</w:t>
      </w:r>
    </w:p>
    <w:p w:rsidR="00257036" w:rsidRPr="00654114" w:rsidRDefault="00257036" w:rsidP="00C82618">
      <w:pPr>
        <w:numPr>
          <w:ilvl w:val="0"/>
          <w:numId w:val="5"/>
        </w:numPr>
        <w:tabs>
          <w:tab w:val="left" w:pos="1276"/>
        </w:tabs>
        <w:overflowPunct/>
        <w:ind w:left="0" w:firstLine="567"/>
        <w:jc w:val="both"/>
        <w:textAlignment w:val="auto"/>
        <w:rPr>
          <w:sz w:val="28"/>
          <w:szCs w:val="28"/>
        </w:rPr>
      </w:pPr>
      <w:r w:rsidRPr="00654114">
        <w:rPr>
          <w:sz w:val="28"/>
          <w:szCs w:val="28"/>
        </w:rPr>
        <w:t xml:space="preserve">Кто определяет основные направления </w:t>
      </w:r>
      <w:proofErr w:type="gramStart"/>
      <w:r w:rsidRPr="00654114">
        <w:rPr>
          <w:sz w:val="28"/>
          <w:szCs w:val="28"/>
        </w:rPr>
        <w:t>деятельности Коллегии Администрации города Волгодонска</w:t>
      </w:r>
      <w:proofErr w:type="gramEnd"/>
      <w:r w:rsidRPr="00654114">
        <w:rPr>
          <w:sz w:val="28"/>
          <w:szCs w:val="28"/>
        </w:rPr>
        <w:t>?</w:t>
      </w:r>
    </w:p>
    <w:p w:rsidR="00257036" w:rsidRPr="00654114" w:rsidRDefault="00257036" w:rsidP="00C82618">
      <w:pPr>
        <w:numPr>
          <w:ilvl w:val="0"/>
          <w:numId w:val="5"/>
        </w:numPr>
        <w:tabs>
          <w:tab w:val="left" w:pos="1276"/>
        </w:tabs>
        <w:overflowPunct/>
        <w:ind w:left="0" w:firstLine="567"/>
        <w:jc w:val="both"/>
        <w:textAlignment w:val="auto"/>
        <w:rPr>
          <w:sz w:val="28"/>
          <w:szCs w:val="28"/>
        </w:rPr>
      </w:pPr>
      <w:r w:rsidRPr="00654114">
        <w:rPr>
          <w:sz w:val="28"/>
          <w:szCs w:val="28"/>
        </w:rPr>
        <w:t xml:space="preserve">Перечислите основания для подготовки проекта решения </w:t>
      </w:r>
      <w:proofErr w:type="spellStart"/>
      <w:r w:rsidRPr="00654114">
        <w:rPr>
          <w:sz w:val="28"/>
          <w:szCs w:val="28"/>
        </w:rPr>
        <w:t>Волгодонской</w:t>
      </w:r>
      <w:proofErr w:type="spellEnd"/>
      <w:r w:rsidRPr="00654114">
        <w:rPr>
          <w:sz w:val="28"/>
          <w:szCs w:val="28"/>
        </w:rPr>
        <w:t xml:space="preserve"> городской Думы.</w:t>
      </w:r>
    </w:p>
    <w:p w:rsidR="00257036" w:rsidRPr="00654114" w:rsidRDefault="00257036" w:rsidP="00C82618">
      <w:pPr>
        <w:numPr>
          <w:ilvl w:val="0"/>
          <w:numId w:val="5"/>
        </w:numPr>
        <w:tabs>
          <w:tab w:val="left" w:pos="1276"/>
        </w:tabs>
        <w:overflowPunct/>
        <w:ind w:left="0" w:firstLine="567"/>
        <w:jc w:val="both"/>
        <w:textAlignment w:val="auto"/>
        <w:rPr>
          <w:sz w:val="28"/>
          <w:szCs w:val="28"/>
        </w:rPr>
      </w:pPr>
      <w:r w:rsidRPr="00654114">
        <w:rPr>
          <w:sz w:val="28"/>
          <w:szCs w:val="28"/>
        </w:rPr>
        <w:t>Срок проведения правовой экспертизы нормативных правовых актов.</w:t>
      </w:r>
    </w:p>
    <w:p w:rsidR="00257036" w:rsidRPr="00654114" w:rsidRDefault="00257036" w:rsidP="00C82618">
      <w:pPr>
        <w:numPr>
          <w:ilvl w:val="0"/>
          <w:numId w:val="5"/>
        </w:numPr>
        <w:tabs>
          <w:tab w:val="left" w:pos="1276"/>
        </w:tabs>
        <w:overflowPunct/>
        <w:ind w:left="0" w:firstLine="567"/>
        <w:jc w:val="both"/>
        <w:textAlignment w:val="auto"/>
        <w:rPr>
          <w:sz w:val="28"/>
          <w:szCs w:val="28"/>
        </w:rPr>
      </w:pPr>
      <w:r w:rsidRPr="00654114">
        <w:rPr>
          <w:sz w:val="28"/>
          <w:szCs w:val="28"/>
        </w:rPr>
        <w:t>Какие виды совещаний используются в Администрации города Волгодонска?</w:t>
      </w:r>
    </w:p>
    <w:p w:rsidR="00257036" w:rsidRPr="00654114" w:rsidRDefault="00257036" w:rsidP="00C82618">
      <w:pPr>
        <w:numPr>
          <w:ilvl w:val="0"/>
          <w:numId w:val="5"/>
        </w:numPr>
        <w:tabs>
          <w:tab w:val="left" w:pos="1276"/>
        </w:tabs>
        <w:overflowPunct/>
        <w:ind w:left="0" w:firstLine="567"/>
        <w:jc w:val="both"/>
        <w:textAlignment w:val="auto"/>
        <w:rPr>
          <w:sz w:val="28"/>
          <w:szCs w:val="28"/>
        </w:rPr>
      </w:pPr>
      <w:r w:rsidRPr="00654114">
        <w:rPr>
          <w:sz w:val="28"/>
          <w:szCs w:val="28"/>
        </w:rPr>
        <w:t>Каковы действия  муниципальных служащих в случае утраты служебного удостоверения?</w:t>
      </w:r>
    </w:p>
    <w:p w:rsidR="00257036" w:rsidRPr="00654114" w:rsidRDefault="00257036" w:rsidP="00C82618">
      <w:pPr>
        <w:numPr>
          <w:ilvl w:val="0"/>
          <w:numId w:val="5"/>
        </w:numPr>
        <w:tabs>
          <w:tab w:val="left" w:pos="1276"/>
        </w:tabs>
        <w:overflowPunct/>
        <w:ind w:left="0" w:firstLine="567"/>
        <w:jc w:val="both"/>
        <w:textAlignment w:val="auto"/>
        <w:rPr>
          <w:sz w:val="28"/>
          <w:szCs w:val="28"/>
        </w:rPr>
      </w:pPr>
      <w:r w:rsidRPr="00654114">
        <w:rPr>
          <w:sz w:val="28"/>
          <w:szCs w:val="28"/>
        </w:rPr>
        <w:t>Допускается ли продление срока нахождения на службе муниципальных служащих, достигших предельного возраста, установленного для замещения должности муниципальной службы?</w:t>
      </w:r>
    </w:p>
    <w:p w:rsidR="00257036" w:rsidRPr="00654114" w:rsidRDefault="00257036" w:rsidP="00C82618">
      <w:pPr>
        <w:numPr>
          <w:ilvl w:val="0"/>
          <w:numId w:val="5"/>
        </w:numPr>
        <w:tabs>
          <w:tab w:val="left" w:pos="1276"/>
        </w:tabs>
        <w:overflowPunct/>
        <w:ind w:left="0" w:firstLine="567"/>
        <w:jc w:val="both"/>
        <w:textAlignment w:val="auto"/>
        <w:rPr>
          <w:sz w:val="28"/>
          <w:szCs w:val="28"/>
        </w:rPr>
      </w:pPr>
      <w:r w:rsidRPr="00654114">
        <w:rPr>
          <w:sz w:val="28"/>
          <w:szCs w:val="28"/>
        </w:rPr>
        <w:t>Перечислите принципы делового поведения работника Администрации города Волгодонска, которыми он руководствуется при исполнении своих должностных обязанностей.</w:t>
      </w:r>
    </w:p>
    <w:p w:rsidR="00257036" w:rsidRPr="00654114" w:rsidRDefault="00257036" w:rsidP="00C82618">
      <w:pPr>
        <w:numPr>
          <w:ilvl w:val="0"/>
          <w:numId w:val="5"/>
        </w:numPr>
        <w:tabs>
          <w:tab w:val="left" w:pos="1276"/>
        </w:tabs>
        <w:overflowPunct/>
        <w:ind w:left="0" w:firstLine="567"/>
        <w:jc w:val="both"/>
        <w:textAlignment w:val="auto"/>
        <w:rPr>
          <w:sz w:val="28"/>
          <w:szCs w:val="28"/>
        </w:rPr>
      </w:pPr>
      <w:r w:rsidRPr="00654114">
        <w:rPr>
          <w:sz w:val="28"/>
          <w:szCs w:val="28"/>
        </w:rPr>
        <w:t>Что не допускается во внешнем виде работника Администрации города Волгодонска?</w:t>
      </w:r>
    </w:p>
    <w:p w:rsidR="00257036" w:rsidRDefault="00257036" w:rsidP="00257036">
      <w:pPr>
        <w:tabs>
          <w:tab w:val="left" w:pos="1276"/>
        </w:tabs>
        <w:overflowPunct/>
        <w:ind w:right="-284"/>
        <w:jc w:val="both"/>
        <w:textAlignment w:val="auto"/>
        <w:rPr>
          <w:sz w:val="26"/>
          <w:szCs w:val="26"/>
        </w:rPr>
      </w:pPr>
    </w:p>
    <w:p w:rsidR="004456B5" w:rsidRDefault="004456B5"/>
    <w:sectPr w:rsidR="004456B5" w:rsidSect="00C826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5C47"/>
    <w:multiLevelType w:val="hybridMultilevel"/>
    <w:tmpl w:val="78D4E20C"/>
    <w:lvl w:ilvl="0" w:tplc="7F6A6278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b/>
        <w:color w:val="44444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443845"/>
    <w:multiLevelType w:val="hybridMultilevel"/>
    <w:tmpl w:val="D3D08AA8"/>
    <w:lvl w:ilvl="0" w:tplc="7F6A6278">
      <w:start w:val="1"/>
      <w:numFmt w:val="decimal"/>
      <w:lvlText w:val="%1."/>
      <w:lvlJc w:val="left"/>
      <w:pPr>
        <w:ind w:left="4755" w:hanging="360"/>
      </w:pPr>
      <w:rPr>
        <w:rFonts w:ascii="Times New Roman" w:hAnsi="Times New Roman" w:cs="Times New Roman" w:hint="default"/>
        <w:b/>
        <w:color w:val="44444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18386224"/>
    <w:multiLevelType w:val="hybridMultilevel"/>
    <w:tmpl w:val="6D143B36"/>
    <w:lvl w:ilvl="0" w:tplc="7F6A6278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  <w:b/>
        <w:color w:val="44444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5F40637"/>
    <w:multiLevelType w:val="hybridMultilevel"/>
    <w:tmpl w:val="11FC7312"/>
    <w:lvl w:ilvl="0" w:tplc="7F6A627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color w:val="44444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25D91"/>
    <w:multiLevelType w:val="hybridMultilevel"/>
    <w:tmpl w:val="9A96D602"/>
    <w:lvl w:ilvl="0" w:tplc="7F6A6278">
      <w:start w:val="1"/>
      <w:numFmt w:val="decimal"/>
      <w:lvlText w:val="%1."/>
      <w:lvlJc w:val="left"/>
      <w:pPr>
        <w:ind w:left="7510" w:hanging="705"/>
      </w:pPr>
      <w:rPr>
        <w:rFonts w:ascii="Times New Roman" w:hAnsi="Times New Roman" w:cs="Times New Roman" w:hint="default"/>
        <w:b/>
        <w:color w:val="44444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57036"/>
    <w:rsid w:val="002008CA"/>
    <w:rsid w:val="00257036"/>
    <w:rsid w:val="004456B5"/>
    <w:rsid w:val="00C82618"/>
    <w:rsid w:val="00DD59FD"/>
    <w:rsid w:val="00E81BE9"/>
    <w:rsid w:val="00EE5690"/>
    <w:rsid w:val="00F7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rsid w:val="00257036"/>
    <w:pPr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2570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703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257036"/>
  </w:style>
  <w:style w:type="paragraph" w:customStyle="1" w:styleId="Style4">
    <w:name w:val="Style4"/>
    <w:basedOn w:val="a"/>
    <w:uiPriority w:val="99"/>
    <w:rsid w:val="00257036"/>
    <w:pPr>
      <w:widowControl w:val="0"/>
      <w:overflowPunct/>
      <w:spacing w:line="203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57036"/>
    <w:pPr>
      <w:widowControl w:val="0"/>
      <w:overflowPunct/>
      <w:spacing w:line="202" w:lineRule="exact"/>
      <w:jc w:val="both"/>
      <w:textAlignment w:val="auto"/>
    </w:pPr>
    <w:rPr>
      <w:sz w:val="24"/>
      <w:szCs w:val="24"/>
    </w:rPr>
  </w:style>
  <w:style w:type="character" w:customStyle="1" w:styleId="FontStyle20">
    <w:name w:val="Font Style20"/>
    <w:uiPriority w:val="99"/>
    <w:rsid w:val="00257036"/>
    <w:rPr>
      <w:rFonts w:ascii="Times New Roman" w:hAnsi="Times New Roman" w:cs="Times New Roman"/>
      <w:sz w:val="16"/>
      <w:szCs w:val="16"/>
    </w:rPr>
  </w:style>
  <w:style w:type="paragraph" w:customStyle="1" w:styleId="1">
    <w:name w:val="Абзац списка1"/>
    <w:basedOn w:val="a"/>
    <w:rsid w:val="0025703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1431</Words>
  <Characters>8158</Characters>
  <Application>Microsoft Office Word</Application>
  <DocSecurity>0</DocSecurity>
  <Lines>67</Lines>
  <Paragraphs>19</Paragraphs>
  <ScaleCrop>false</ScaleCrop>
  <Company>Microsoft</Company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</dc:creator>
  <cp:keywords/>
  <dc:description/>
  <cp:lastModifiedBy>gorbacheva</cp:lastModifiedBy>
  <cp:revision>2</cp:revision>
  <dcterms:created xsi:type="dcterms:W3CDTF">2019-02-08T09:41:00Z</dcterms:created>
  <dcterms:modified xsi:type="dcterms:W3CDTF">2019-02-08T09:41:00Z</dcterms:modified>
</cp:coreProperties>
</file>