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C9" w:rsidRPr="00917672" w:rsidRDefault="00A95AD9" w:rsidP="002C2936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>СОГЛАШЕНИЕ</w:t>
      </w:r>
    </w:p>
    <w:p w:rsidR="001F71C9" w:rsidRPr="00917672" w:rsidRDefault="00A95AD9" w:rsidP="002C2936">
      <w:pPr>
        <w:pStyle w:val="20"/>
        <w:shd w:val="clear" w:color="auto" w:fill="auto"/>
        <w:spacing w:after="333"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 xml:space="preserve">о взаимодействии при реализации </w:t>
      </w:r>
      <w:r w:rsidR="0008013D" w:rsidRPr="00917672">
        <w:rPr>
          <w:b/>
          <w:sz w:val="24"/>
          <w:szCs w:val="24"/>
        </w:rPr>
        <w:t>мероприятий национального проекта «Производительность труда и поддержка занятости»</w:t>
      </w:r>
      <w:r w:rsidRPr="00917672">
        <w:rPr>
          <w:b/>
          <w:sz w:val="24"/>
          <w:szCs w:val="24"/>
        </w:rPr>
        <w:t xml:space="preserve"> между </w:t>
      </w:r>
      <w:r w:rsidR="00B66D5A">
        <w:rPr>
          <w:b/>
          <w:sz w:val="24"/>
          <w:szCs w:val="24"/>
        </w:rPr>
        <w:t>министерством экономического развития Ростовской области и ______________________________</w:t>
      </w:r>
    </w:p>
    <w:p w:rsidR="001F71C9" w:rsidRPr="00917672" w:rsidRDefault="0008013D" w:rsidP="002C2936">
      <w:pPr>
        <w:pStyle w:val="20"/>
        <w:shd w:val="clear" w:color="auto" w:fill="auto"/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sz w:val="24"/>
          <w:szCs w:val="24"/>
        </w:rPr>
      </w:pPr>
      <w:r w:rsidRPr="00917672">
        <w:rPr>
          <w:rStyle w:val="21"/>
          <w:sz w:val="24"/>
          <w:szCs w:val="24"/>
        </w:rPr>
        <w:t>________</w:t>
      </w:r>
      <w:r w:rsidRPr="00917672">
        <w:rPr>
          <w:b/>
          <w:sz w:val="24"/>
          <w:szCs w:val="24"/>
        </w:rPr>
        <w:tab/>
      </w:r>
      <w:r w:rsidRPr="00917672">
        <w:rPr>
          <w:b/>
          <w:sz w:val="24"/>
          <w:szCs w:val="24"/>
        </w:rPr>
        <w:tab/>
      </w:r>
      <w:r w:rsidRPr="00917672">
        <w:rPr>
          <w:sz w:val="24"/>
          <w:szCs w:val="24"/>
        </w:rPr>
        <w:t>_____________</w:t>
      </w:r>
    </w:p>
    <w:p w:rsidR="001F71C9" w:rsidRPr="004B7EFD" w:rsidRDefault="006436B7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экономического развития Ростовской области</w:t>
      </w:r>
      <w:r w:rsidR="00A95AD9" w:rsidRPr="004B7EFD">
        <w:rPr>
          <w:sz w:val="24"/>
          <w:szCs w:val="24"/>
        </w:rPr>
        <w:t>, именуемое в дальнейшем Министерство,</w:t>
      </w:r>
      <w:r w:rsidR="002C2936" w:rsidRPr="004B7EFD">
        <w:rPr>
          <w:sz w:val="24"/>
          <w:szCs w:val="24"/>
        </w:rPr>
        <w:t xml:space="preserve"> в лице </w:t>
      </w:r>
      <w:r w:rsidR="00A95AD9" w:rsidRPr="004B7EFD">
        <w:rPr>
          <w:sz w:val="24"/>
          <w:szCs w:val="24"/>
        </w:rPr>
        <w:t xml:space="preserve"> </w:t>
      </w:r>
      <w:r>
        <w:rPr>
          <w:sz w:val="24"/>
          <w:szCs w:val="24"/>
        </w:rPr>
        <w:t>Папушенко Максима Валерьевича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Указа Губернатора</w:t>
      </w:r>
      <w:r w:rsidR="00457912">
        <w:rPr>
          <w:sz w:val="24"/>
          <w:szCs w:val="24"/>
        </w:rPr>
        <w:t xml:space="preserve"> Ростовской области от 11.03.2016 №46 и положения о министерстве экономического развития Ростовской области</w:t>
      </w:r>
      <w:r w:rsidR="002C2936" w:rsidRPr="004B7EFD">
        <w:rPr>
          <w:sz w:val="24"/>
          <w:szCs w:val="24"/>
        </w:rPr>
        <w:t>, с одной стороны</w:t>
      </w:r>
      <w:r w:rsidR="00A95AD9" w:rsidRPr="004B7EFD">
        <w:rPr>
          <w:sz w:val="24"/>
          <w:szCs w:val="24"/>
        </w:rPr>
        <w:t xml:space="preserve"> и </w:t>
      </w:r>
      <w:r w:rsidR="0008013D" w:rsidRPr="004B7EFD">
        <w:rPr>
          <w:sz w:val="24"/>
          <w:szCs w:val="24"/>
        </w:rPr>
        <w:t>_______________________________</w:t>
      </w:r>
      <w:r w:rsidR="00A95AD9" w:rsidRPr="004B7EFD">
        <w:rPr>
          <w:sz w:val="24"/>
          <w:szCs w:val="24"/>
        </w:rPr>
        <w:t xml:space="preserve">, именуемое в дальнейшем Предприятие, в лице </w:t>
      </w:r>
      <w:r w:rsidR="0008013D" w:rsidRPr="004B7EFD">
        <w:rPr>
          <w:sz w:val="24"/>
          <w:szCs w:val="24"/>
        </w:rPr>
        <w:t>___________________________________________________________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_________________________________,</w:t>
      </w:r>
      <w:r w:rsidR="002C2936" w:rsidRPr="00274AB0">
        <w:rPr>
          <w:sz w:val="24"/>
          <w:szCs w:val="24"/>
        </w:rPr>
        <w:t xml:space="preserve"> с другой стороны, совместно именуемые в дальнейшем Стороны,</w:t>
      </w:r>
      <w:r w:rsidR="00A95AD9" w:rsidRPr="00274AB0">
        <w:rPr>
          <w:sz w:val="24"/>
          <w:szCs w:val="24"/>
        </w:rPr>
        <w:t xml:space="preserve"> руководствуясь заинтересованностью в реализации </w:t>
      </w:r>
      <w:r w:rsidR="0008013D" w:rsidRPr="00274AB0">
        <w:rPr>
          <w:sz w:val="24"/>
          <w:szCs w:val="24"/>
        </w:rPr>
        <w:t xml:space="preserve">отдельных мероприятий национального проекта «Производительность труда и поддержка занятости», а также входящих в его структуру федеральных проектов </w:t>
      </w:r>
      <w:r w:rsidR="002C2936" w:rsidRPr="004B7EFD">
        <w:rPr>
          <w:sz w:val="24"/>
          <w:szCs w:val="24"/>
        </w:rPr>
        <w:t xml:space="preserve">«Системные меры по повышению производительности труда», </w:t>
      </w:r>
      <w:r w:rsidR="0008013D" w:rsidRPr="004B7EFD">
        <w:rPr>
          <w:sz w:val="24"/>
          <w:szCs w:val="24"/>
        </w:rPr>
        <w:t>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</w:t>
      </w:r>
      <w:r w:rsidR="00275A4F" w:rsidRPr="004B7EFD">
        <w:rPr>
          <w:sz w:val="24"/>
          <w:szCs w:val="24"/>
        </w:rPr>
        <w:t xml:space="preserve"> (далее </w:t>
      </w:r>
      <w:r w:rsidR="00890AB6" w:rsidRPr="004B7EFD">
        <w:rPr>
          <w:sz w:val="24"/>
          <w:szCs w:val="24"/>
        </w:rPr>
        <w:t xml:space="preserve">– </w:t>
      </w:r>
      <w:r w:rsidR="00275A4F" w:rsidRPr="004B7EFD">
        <w:rPr>
          <w:sz w:val="24"/>
          <w:szCs w:val="24"/>
        </w:rPr>
        <w:t>Федеральные проекты)</w:t>
      </w:r>
      <w:r w:rsidR="00A95AD9" w:rsidRPr="004B7EFD">
        <w:rPr>
          <w:sz w:val="24"/>
          <w:szCs w:val="24"/>
        </w:rPr>
        <w:t>, подписали настоящее Соглашение о нижеследующем:</w:t>
      </w:r>
    </w:p>
    <w:p w:rsidR="004B7EFD" w:rsidRPr="004B7EFD" w:rsidRDefault="004B7EFD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</w:p>
    <w:p w:rsidR="004B7EFD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Предмет Соглашения </w:t>
      </w:r>
    </w:p>
    <w:p w:rsidR="001F71C9" w:rsidRPr="00274AB0" w:rsidRDefault="00A95AD9" w:rsidP="00B65C5B">
      <w:pPr>
        <w:pStyle w:val="20"/>
        <w:numPr>
          <w:ilvl w:val="1"/>
          <w:numId w:val="18"/>
        </w:numPr>
        <w:shd w:val="clear" w:color="auto" w:fill="auto"/>
        <w:tabs>
          <w:tab w:val="left" w:pos="9625"/>
        </w:tabs>
        <w:spacing w:line="276" w:lineRule="auto"/>
        <w:ind w:right="-14"/>
        <w:jc w:val="both"/>
        <w:rPr>
          <w:sz w:val="24"/>
          <w:szCs w:val="24"/>
        </w:rPr>
      </w:pPr>
      <w:bookmarkStart w:id="0" w:name="_GoBack"/>
      <w:bookmarkEnd w:id="0"/>
      <w:r w:rsidRPr="00274AB0">
        <w:rPr>
          <w:sz w:val="24"/>
          <w:szCs w:val="24"/>
        </w:rPr>
        <w:t>Настоящее Соглашение определяет:</w:t>
      </w:r>
    </w:p>
    <w:p w:rsidR="001F71C9" w:rsidRPr="00917672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Сторон, является основой для совместной деятельности в рамках подготовки и реализации </w:t>
      </w:r>
      <w:r w:rsidR="00275A4F" w:rsidRPr="00917672">
        <w:rPr>
          <w:rFonts w:ascii="Times New Roman" w:hAnsi="Times New Roman" w:cs="Times New Roman"/>
          <w:lang w:bidi="ar-SA"/>
        </w:rPr>
        <w:t xml:space="preserve">Федеральных проектов, в том числе </w:t>
      </w:r>
      <w:r w:rsidRPr="00917672">
        <w:rPr>
          <w:rFonts w:ascii="Times New Roman" w:hAnsi="Times New Roman" w:cs="Times New Roman"/>
          <w:lang w:bidi="ar-SA"/>
        </w:rPr>
        <w:t>проектов повышения производительности труда</w:t>
      </w:r>
      <w:r w:rsidR="0008013D" w:rsidRPr="00917672">
        <w:rPr>
          <w:rFonts w:ascii="Times New Roman" w:hAnsi="Times New Roman" w:cs="Times New Roman"/>
          <w:lang w:bidi="ar-SA"/>
        </w:rPr>
        <w:t xml:space="preserve"> и поддержки занятости</w:t>
      </w:r>
      <w:r w:rsidRPr="00917672">
        <w:rPr>
          <w:rFonts w:ascii="Times New Roman" w:hAnsi="Times New Roman" w:cs="Times New Roman"/>
          <w:lang w:bidi="ar-SA"/>
        </w:rPr>
        <w:t>, а также подготовки документов (проектов, программ, заявок, докладов, экспертных заключений, публикаций, отчётов);</w:t>
      </w:r>
    </w:p>
    <w:p w:rsidR="001F71C9" w:rsidRPr="00917672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:rsidR="00275A4F" w:rsidRPr="00917672" w:rsidRDefault="00275A4F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:rsidR="004B7EFD" w:rsidRPr="002A6A20" w:rsidRDefault="004B7EFD" w:rsidP="00B65C5B">
      <w:pPr>
        <w:pStyle w:val="af4"/>
        <w:widowControl/>
        <w:spacing w:line="276" w:lineRule="auto"/>
        <w:ind w:left="0"/>
        <w:jc w:val="both"/>
        <w:rPr>
          <w:lang w:bidi="ar-SA"/>
        </w:rPr>
      </w:pPr>
    </w:p>
    <w:p w:rsidR="004B7EFD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Порядок взаимодействия Сторон</w:t>
      </w:r>
    </w:p>
    <w:p w:rsidR="00DB52EC" w:rsidRPr="00B65C5B" w:rsidRDefault="00DB52EC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>: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оказывает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методологическую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консультационную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информационную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поддержку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при</w:t>
      </w:r>
      <w:r w:rsidR="00975533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разработке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</w:rPr>
        <w:t>редприяти</w:t>
      </w:r>
      <w:r w:rsidR="00890AB6"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</w:rPr>
        <w:t>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осуществляет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хода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917672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достижения</w:t>
      </w:r>
      <w:r w:rsidR="003C181F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значений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показателей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результативности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</w:t>
      </w:r>
      <w:r w:rsidR="00CD1A21" w:rsidRPr="00B65C5B">
        <w:rPr>
          <w:rFonts w:hint="eastAsia"/>
          <w:sz w:val="24"/>
          <w:szCs w:val="24"/>
        </w:rPr>
        <w:t>редприятия</w:t>
      </w:r>
      <w:r w:rsidRPr="00B65C5B">
        <w:rPr>
          <w:sz w:val="24"/>
          <w:szCs w:val="24"/>
        </w:rPr>
        <w:t>.</w:t>
      </w:r>
    </w:p>
    <w:p w:rsidR="0097556F" w:rsidRPr="00B65C5B" w:rsidRDefault="0097556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имеет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право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передавать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сведения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том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числе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отчетные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материалы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lastRenderedPageBreak/>
        <w:t>касающиеся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настоящего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экономического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развития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Российской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Федерации</w:t>
      </w:r>
      <w:r w:rsidR="00890AB6" w:rsidRPr="00B65C5B">
        <w:rPr>
          <w:sz w:val="24"/>
          <w:szCs w:val="24"/>
          <w:lang w:bidi="ar-SA"/>
        </w:rPr>
        <w:t>,</w:t>
      </w:r>
      <w:r w:rsidR="00BE74E7" w:rsidRPr="00BE74E7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А</w:t>
      </w:r>
      <w:r w:rsidR="005F54CB" w:rsidRPr="005F54CB">
        <w:rPr>
          <w:rFonts w:hint="eastAsia"/>
          <w:sz w:val="24"/>
          <w:szCs w:val="24"/>
          <w:lang w:bidi="ar-SA"/>
        </w:rPr>
        <w:t>втономную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sz w:val="24"/>
          <w:szCs w:val="24"/>
          <w:lang w:bidi="ar-SA"/>
        </w:rPr>
        <w:t>н</w:t>
      </w:r>
      <w:r w:rsidR="005F54CB" w:rsidRPr="005F54CB">
        <w:rPr>
          <w:rFonts w:hint="eastAsia"/>
          <w:sz w:val="24"/>
          <w:szCs w:val="24"/>
          <w:lang w:bidi="ar-SA"/>
        </w:rPr>
        <w:t>екоммерческую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организацию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«Ф</w:t>
      </w:r>
      <w:r w:rsidR="005F54CB" w:rsidRPr="005F54CB">
        <w:rPr>
          <w:rFonts w:hint="eastAsia"/>
          <w:sz w:val="24"/>
          <w:szCs w:val="24"/>
          <w:lang w:bidi="ar-SA"/>
        </w:rPr>
        <w:t>едеральный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центр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компетенций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в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сфере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производительности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труда</w:t>
      </w:r>
      <w:r w:rsidR="004A06C2" w:rsidRPr="005F54CB">
        <w:rPr>
          <w:sz w:val="24"/>
          <w:szCs w:val="24"/>
          <w:lang w:bidi="ar-SA"/>
        </w:rPr>
        <w:t>»</w:t>
      </w:r>
      <w:r w:rsidRPr="005F54C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гарантиями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сохранения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конфиденциальности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обеспечения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режима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защиты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несанкционированного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доступа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без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предварительного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согласия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Предприятия</w:t>
      </w:r>
      <w:r w:rsidRPr="00B65C5B">
        <w:rPr>
          <w:sz w:val="24"/>
          <w:szCs w:val="24"/>
        </w:rPr>
        <w:t>.</w:t>
      </w:r>
    </w:p>
    <w:p w:rsidR="00DB52EC" w:rsidRPr="00B65C5B" w:rsidRDefault="00DB52EC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Предприятие</w:t>
      </w:r>
      <w:r w:rsidRPr="00B65C5B">
        <w:rPr>
          <w:sz w:val="24"/>
          <w:szCs w:val="24"/>
        </w:rPr>
        <w:t>: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создает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рабочую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группу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мероприятий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275A4F"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  <w:lang w:bidi="ar-SA"/>
        </w:rPr>
        <w:t>редприятия</w:t>
      </w:r>
      <w:r w:rsidRPr="00B65C5B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  <w:lang w:bidi="ar-SA"/>
        </w:rPr>
        <w:t>представителей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экспертных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организаций</w:t>
      </w:r>
      <w:r w:rsidRPr="00B65C5B">
        <w:rPr>
          <w:sz w:val="24"/>
          <w:szCs w:val="24"/>
          <w:lang w:bidi="ar-SA"/>
        </w:rPr>
        <w:t xml:space="preserve"> (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согласованию</w:t>
      </w:r>
      <w:r w:rsidRPr="00B65C5B">
        <w:rPr>
          <w:sz w:val="24"/>
          <w:szCs w:val="24"/>
          <w:lang w:bidi="ar-SA"/>
        </w:rPr>
        <w:t>);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возможность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обучения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полным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отрывом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назначает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приказом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ответственного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за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выполнение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3C181F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</w:t>
      </w:r>
      <w:r w:rsidR="003C181F" w:rsidRPr="00B65C5B">
        <w:rPr>
          <w:rFonts w:hint="eastAsia"/>
          <w:sz w:val="24"/>
          <w:szCs w:val="24"/>
          <w:lang w:bidi="ar-SA"/>
        </w:rPr>
        <w:t>отку</w:t>
      </w:r>
      <w:r w:rsidR="003C181F" w:rsidRPr="00B65C5B">
        <w:rPr>
          <w:sz w:val="24"/>
          <w:szCs w:val="24"/>
          <w:lang w:bidi="ar-SA"/>
        </w:rPr>
        <w:t xml:space="preserve">, </w:t>
      </w:r>
      <w:r w:rsidR="003C181F" w:rsidRPr="00B65C5B">
        <w:rPr>
          <w:rFonts w:hint="eastAsia"/>
          <w:sz w:val="24"/>
          <w:szCs w:val="24"/>
          <w:lang w:bidi="ar-SA"/>
        </w:rPr>
        <w:t>утверждение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и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реализацию</w:t>
      </w:r>
      <w:r w:rsidR="003C181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3C181F" w:rsidRPr="004B7EF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оказывает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содействие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членам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доступ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к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требуемой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информации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разработки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4B7EFD">
        <w:rPr>
          <w:sz w:val="24"/>
          <w:szCs w:val="24"/>
          <w:lang w:bidi="ar-SA"/>
        </w:rPr>
        <w:t>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>;</w:t>
      </w:r>
    </w:p>
    <w:p w:rsidR="003C181F" w:rsidRPr="004B7EF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проводит анализ хода реализации </w:t>
      </w:r>
      <w:r w:rsidR="00121AE1" w:rsidRPr="004B7EFD">
        <w:rPr>
          <w:sz w:val="24"/>
          <w:szCs w:val="24"/>
          <w:lang w:bidi="ar-SA"/>
        </w:rPr>
        <w:t>отдельных мероприятий Федеральных 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 xml:space="preserve">, в том числе достижение целевых показателей </w:t>
      </w:r>
      <w:r w:rsidR="00121AE1" w:rsidRPr="004B7EFD">
        <w:rPr>
          <w:sz w:val="24"/>
          <w:szCs w:val="24"/>
          <w:lang w:bidi="ar-SA"/>
        </w:rPr>
        <w:t>Федеральных проектов</w:t>
      </w:r>
      <w:r w:rsidR="00CD1A21" w:rsidRPr="004B7EFD">
        <w:rPr>
          <w:sz w:val="24"/>
          <w:szCs w:val="24"/>
          <w:lang w:bidi="ar-SA"/>
        </w:rPr>
        <w:t xml:space="preserve"> Предприятия</w:t>
      </w:r>
      <w:r w:rsidRPr="004B7EFD">
        <w:rPr>
          <w:sz w:val="24"/>
          <w:szCs w:val="24"/>
          <w:lang w:bidi="ar-SA"/>
        </w:rPr>
        <w:t>;</w:t>
      </w:r>
    </w:p>
    <w:p w:rsidR="0045299B" w:rsidRPr="0044495B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color w:val="auto"/>
          <w:lang w:bidi="ar-SA"/>
        </w:rPr>
      </w:pPr>
      <w:r w:rsidRPr="0044495B">
        <w:rPr>
          <w:color w:val="auto"/>
          <w:sz w:val="24"/>
          <w:szCs w:val="24"/>
          <w:lang w:bidi="ar-SA"/>
        </w:rPr>
        <w:t xml:space="preserve">обеспечивает представление в Министерство для дальнейшего предоставления в </w:t>
      </w:r>
      <w:r w:rsidR="00CD1A21" w:rsidRPr="0044495B">
        <w:rPr>
          <w:color w:val="auto"/>
          <w:sz w:val="24"/>
          <w:szCs w:val="24"/>
          <w:lang w:bidi="ar-SA"/>
        </w:rPr>
        <w:t>Министерство экономического развития Российской Федерации</w:t>
      </w:r>
      <w:r w:rsidR="0035158A" w:rsidRPr="0044495B">
        <w:rPr>
          <w:color w:val="auto"/>
          <w:sz w:val="24"/>
          <w:szCs w:val="24"/>
          <w:lang w:bidi="ar-SA"/>
        </w:rPr>
        <w:t xml:space="preserve">: </w:t>
      </w:r>
    </w:p>
    <w:p w:rsidR="0045299B" w:rsidRPr="0044495B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данных мониторинга реализации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(ежеквартально, по согласованию)</w:t>
      </w:r>
      <w:r w:rsidR="00360FE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5299B" w:rsidRPr="0044495B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отчета о достижении значений показателей результативности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отдельных мероприятий 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(ежегодно)</w:t>
      </w:r>
      <w:r w:rsidR="00AF5DE9" w:rsidRPr="0044495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65C5B" w:rsidRPr="00360FE2" w:rsidRDefault="00121AE1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 w:rsidRPr="00360FE2">
        <w:rPr>
          <w:sz w:val="24"/>
          <w:szCs w:val="24"/>
          <w:lang w:bidi="ar-SA"/>
        </w:rPr>
        <w:t>предусматривает целевые показатели по росту производительности труда не менее 10%, 15% и 30% в первый, второй, третий годы по сравнению с базовым годом</w:t>
      </w:r>
      <w:r w:rsidR="00F05FFF" w:rsidRPr="00360FE2">
        <w:rPr>
          <w:rStyle w:val="afe"/>
          <w:sz w:val="24"/>
          <w:szCs w:val="24"/>
          <w:lang w:bidi="ar-SA"/>
        </w:rPr>
        <w:footnoteReference w:id="2"/>
      </w:r>
      <w:r w:rsidR="00F05FFF" w:rsidRPr="00360FE2">
        <w:rPr>
          <w:sz w:val="24"/>
          <w:szCs w:val="24"/>
          <w:lang w:bidi="ar-SA"/>
        </w:rPr>
        <w:t>.</w:t>
      </w:r>
      <w:r w:rsidRPr="00360FE2">
        <w:rPr>
          <w:sz w:val="24"/>
          <w:szCs w:val="24"/>
          <w:lang w:bidi="ar-SA"/>
        </w:rPr>
        <w:t xml:space="preserve"> </w:t>
      </w:r>
    </w:p>
    <w:p w:rsidR="00CE1066" w:rsidRPr="00360FE2" w:rsidRDefault="00DB1782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</w:t>
      </w:r>
      <w:r w:rsidR="00CE1066" w:rsidRPr="00360FE2">
        <w:rPr>
          <w:sz w:val="24"/>
          <w:szCs w:val="24"/>
          <w:lang w:bidi="ar-SA"/>
        </w:rPr>
        <w:t>риобретает статус участника национального проекта «Производительность труда и поддержка занятости» (участник НП).</w:t>
      </w:r>
    </w:p>
    <w:p w:rsidR="002A0795" w:rsidRPr="00DB1782" w:rsidRDefault="002A0795" w:rsidP="00DB1782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 w:rsidRPr="00DB1782">
        <w:rPr>
          <w:sz w:val="24"/>
          <w:szCs w:val="24"/>
          <w:lang w:bidi="ar-SA"/>
        </w:rPr>
        <w:t xml:space="preserve">предоставляет </w:t>
      </w:r>
      <w:r w:rsidR="00DB1782">
        <w:rPr>
          <w:sz w:val="24"/>
          <w:szCs w:val="24"/>
          <w:lang w:bidi="ar-SA"/>
        </w:rPr>
        <w:t>Министерству отчетную</w:t>
      </w:r>
      <w:r w:rsidR="00DB1782" w:rsidRPr="00DB1782">
        <w:rPr>
          <w:sz w:val="24"/>
          <w:szCs w:val="24"/>
          <w:lang w:bidi="ar-SA"/>
        </w:rPr>
        <w:t xml:space="preserve"> информацию о показателях национального проекта "Производительность труда и поддержка занятости</w:t>
      </w:r>
      <w:r w:rsidR="00DB1782">
        <w:rPr>
          <w:sz w:val="24"/>
          <w:szCs w:val="24"/>
          <w:lang w:bidi="ar-SA"/>
        </w:rPr>
        <w:t>»</w:t>
      </w:r>
      <w:r w:rsidR="00DB1782" w:rsidRPr="00DB1782">
        <w:rPr>
          <w:sz w:val="24"/>
          <w:szCs w:val="24"/>
          <w:lang w:bidi="ar-SA"/>
        </w:rPr>
        <w:t xml:space="preserve"> </w:t>
      </w:r>
      <w:r w:rsidRPr="00DB1782">
        <w:rPr>
          <w:sz w:val="24"/>
          <w:szCs w:val="24"/>
          <w:lang w:bidi="ar-SA"/>
        </w:rPr>
        <w:t>по форме Приложения № 1</w:t>
      </w:r>
      <w:r w:rsidR="00DB1782">
        <w:rPr>
          <w:sz w:val="24"/>
          <w:szCs w:val="24"/>
          <w:lang w:bidi="ar-SA"/>
        </w:rPr>
        <w:t xml:space="preserve"> на основании данных налоговой отчетности предприятия</w:t>
      </w:r>
      <w:r w:rsidRPr="00DB1782">
        <w:rPr>
          <w:sz w:val="24"/>
          <w:szCs w:val="24"/>
          <w:lang w:bidi="ar-SA"/>
        </w:rPr>
        <w:t xml:space="preserve"> в течение 14 дней с момента подписания соглашения и </w:t>
      </w:r>
      <w:r w:rsidR="00900D66" w:rsidRPr="00DB1782">
        <w:rPr>
          <w:sz w:val="24"/>
          <w:szCs w:val="24"/>
          <w:lang w:bidi="ar-SA"/>
        </w:rPr>
        <w:t>ежеквартально</w:t>
      </w:r>
      <w:r w:rsidR="008F5A13" w:rsidRPr="00DB1782">
        <w:rPr>
          <w:sz w:val="24"/>
          <w:szCs w:val="24"/>
          <w:lang w:bidi="ar-SA"/>
        </w:rPr>
        <w:t xml:space="preserve"> в срок до 15 числа второго месяца, следующего за отчетным кварталом</w:t>
      </w:r>
      <w:r w:rsidR="00900D66" w:rsidRPr="00DB1782">
        <w:rPr>
          <w:sz w:val="24"/>
          <w:szCs w:val="24"/>
          <w:lang w:bidi="ar-SA"/>
        </w:rPr>
        <w:t>,</w:t>
      </w:r>
      <w:r w:rsidRPr="00DB1782">
        <w:rPr>
          <w:sz w:val="24"/>
          <w:szCs w:val="24"/>
          <w:lang w:bidi="ar-SA"/>
        </w:rPr>
        <w:t xml:space="preserve"> (в течение 3</w:t>
      </w:r>
      <w:r w:rsidR="005D3CC9" w:rsidRPr="00DB1782">
        <w:rPr>
          <w:sz w:val="24"/>
          <w:szCs w:val="24"/>
          <w:lang w:bidi="ar-SA"/>
        </w:rPr>
        <w:t xml:space="preserve"> (трех)</w:t>
      </w:r>
      <w:r w:rsidRPr="00DB1782">
        <w:rPr>
          <w:sz w:val="24"/>
          <w:szCs w:val="24"/>
          <w:lang w:bidi="ar-SA"/>
        </w:rPr>
        <w:t xml:space="preserve"> лет) путем актуализации информации в части </w:t>
      </w:r>
      <w:r w:rsidR="00900D66" w:rsidRPr="00DB1782">
        <w:rPr>
          <w:sz w:val="24"/>
          <w:szCs w:val="24"/>
          <w:lang w:bidi="ar-SA"/>
        </w:rPr>
        <w:t>фактических и прогнозных данных</w:t>
      </w:r>
      <w:r w:rsidR="0044495B" w:rsidRPr="00DB1782">
        <w:rPr>
          <w:sz w:val="24"/>
          <w:szCs w:val="24"/>
          <w:lang w:bidi="ar-SA"/>
        </w:rPr>
        <w:t>;</w:t>
      </w:r>
    </w:p>
    <w:p w:rsidR="00BD7D59" w:rsidRPr="004B7EFD" w:rsidRDefault="00BD7D59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4B7EFD">
        <w:rPr>
          <w:sz w:val="24"/>
          <w:szCs w:val="24"/>
          <w:lang w:bidi="ar-SA"/>
        </w:rPr>
        <w:t xml:space="preserve">Министерство экономического развития </w:t>
      </w:r>
      <w:r w:rsidRPr="004B7EFD">
        <w:rPr>
          <w:sz w:val="24"/>
          <w:szCs w:val="24"/>
          <w:lang w:bidi="ar-SA"/>
        </w:rPr>
        <w:t xml:space="preserve">Российской Федерации и </w:t>
      </w:r>
      <w:r w:rsidR="00745713">
        <w:rPr>
          <w:sz w:val="24"/>
          <w:szCs w:val="24"/>
          <w:lang w:bidi="ar-SA"/>
        </w:rPr>
        <w:t>А</w:t>
      </w:r>
      <w:r w:rsidR="00745713" w:rsidRPr="004B7EFD">
        <w:rPr>
          <w:sz w:val="24"/>
          <w:szCs w:val="24"/>
          <w:lang w:bidi="ar-SA"/>
        </w:rPr>
        <w:t>втономн</w:t>
      </w:r>
      <w:r w:rsidR="00745713">
        <w:rPr>
          <w:sz w:val="24"/>
          <w:szCs w:val="24"/>
          <w:lang w:bidi="ar-SA"/>
        </w:rPr>
        <w:t>ую некоммерческую организацию «Ф</w:t>
      </w:r>
      <w:r w:rsidR="00745713" w:rsidRPr="004B7EFD">
        <w:rPr>
          <w:sz w:val="24"/>
          <w:szCs w:val="24"/>
          <w:lang w:bidi="ar-SA"/>
        </w:rPr>
        <w:t>едеральный центр компетенций в сфере производительности труда»</w:t>
      </w:r>
      <w:r w:rsidRPr="004B7EFD">
        <w:rPr>
          <w:sz w:val="24"/>
          <w:szCs w:val="24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:rsidR="00121AE1" w:rsidRPr="00B65C5B" w:rsidRDefault="00121AE1" w:rsidP="00B65C5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1F71C9" w:rsidRPr="00B65C5B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Конфиденциальность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В рамках </w:t>
      </w:r>
      <w:r w:rsidR="00883AF0" w:rsidRPr="004B7EFD">
        <w:rPr>
          <w:sz w:val="24"/>
          <w:szCs w:val="24"/>
        </w:rPr>
        <w:t>осуществления сотрудничества по Соглашению</w:t>
      </w:r>
      <w:r w:rsidRPr="004B7EFD">
        <w:rPr>
          <w:sz w:val="24"/>
          <w:szCs w:val="24"/>
        </w:rPr>
        <w:t xml:space="preserve"> Предприятие передает членам рабочей группы и Министерству необходимую информацию для дальнейшего предоставления в </w:t>
      </w:r>
      <w:r w:rsidR="005D3CC9" w:rsidRPr="004B7EFD">
        <w:rPr>
          <w:sz w:val="24"/>
          <w:szCs w:val="24"/>
        </w:rPr>
        <w:t>Министерство экономического развития Российской Федерации</w:t>
      </w:r>
      <w:r w:rsidRPr="004B7EFD">
        <w:rPr>
          <w:sz w:val="24"/>
          <w:szCs w:val="24"/>
        </w:rPr>
        <w:t>;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Передача информации Министерством сторонним организациям производится только по согласованию с Предприятием.</w:t>
      </w:r>
    </w:p>
    <w:p w:rsidR="001F71C9" w:rsidRPr="00917672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color w:val="auto"/>
          <w:sz w:val="24"/>
          <w:szCs w:val="24"/>
        </w:rPr>
      </w:pPr>
      <w:r w:rsidRPr="00917672">
        <w:rPr>
          <w:color w:val="auto"/>
          <w:sz w:val="24"/>
          <w:szCs w:val="24"/>
        </w:rPr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:rsidR="00274AB0" w:rsidRPr="00917672" w:rsidRDefault="00274AB0" w:rsidP="00B65C5B">
      <w:pPr>
        <w:pStyle w:val="20"/>
        <w:shd w:val="clear" w:color="auto" w:fill="auto"/>
        <w:spacing w:line="276" w:lineRule="auto"/>
        <w:ind w:left="792" w:right="-14"/>
        <w:jc w:val="both"/>
        <w:rPr>
          <w:color w:val="auto"/>
          <w:sz w:val="24"/>
          <w:szCs w:val="24"/>
        </w:rPr>
      </w:pPr>
    </w:p>
    <w:p w:rsidR="001F71C9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 Заключительная часть</w:t>
      </w:r>
    </w:p>
    <w:p w:rsidR="001F71C9" w:rsidRPr="00274AB0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</w:t>
      </w:r>
      <w:r w:rsidR="00883AF0" w:rsidRPr="004B7EFD">
        <w:rPr>
          <w:sz w:val="24"/>
          <w:szCs w:val="24"/>
        </w:rPr>
        <w:t>ых обязательств</w:t>
      </w:r>
      <w:r w:rsidRPr="00274AB0">
        <w:rPr>
          <w:sz w:val="24"/>
          <w:szCs w:val="24"/>
        </w:rPr>
        <w:t xml:space="preserve"> С</w:t>
      </w:r>
      <w:r w:rsidR="00883AF0" w:rsidRPr="00274AB0">
        <w:rPr>
          <w:sz w:val="24"/>
          <w:szCs w:val="24"/>
        </w:rPr>
        <w:t>торон</w:t>
      </w:r>
      <w:r w:rsidRPr="00274AB0">
        <w:rPr>
          <w:sz w:val="24"/>
          <w:szCs w:val="24"/>
        </w:rPr>
        <w:t>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1F71C9" w:rsidRPr="004B7EFD" w:rsidRDefault="00883AF0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О</w:t>
      </w:r>
      <w:r w:rsidR="00A95AD9" w:rsidRPr="004B7EFD">
        <w:rPr>
          <w:sz w:val="24"/>
          <w:szCs w:val="24"/>
        </w:rPr>
        <w:t>тветственными лицами за исполнение настоящего соглашения назначаются:</w:t>
      </w:r>
    </w:p>
    <w:p w:rsidR="00274AB0" w:rsidRDefault="00274AB0" w:rsidP="002C2936">
      <w:pPr>
        <w:pStyle w:val="23"/>
        <w:shd w:val="clear" w:color="auto" w:fill="auto"/>
        <w:spacing w:line="276" w:lineRule="auto"/>
        <w:ind w:left="40" w:firstLine="700"/>
        <w:rPr>
          <w:rStyle w:val="1"/>
          <w:sz w:val="24"/>
          <w:szCs w:val="24"/>
        </w:rPr>
      </w:pPr>
    </w:p>
    <w:p w:rsidR="001F71C9" w:rsidRPr="00274AB0" w:rsidRDefault="00A95AD9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Предприятия:</w:t>
      </w:r>
    </w:p>
    <w:p w:rsidR="001F71C9" w:rsidRPr="00457912" w:rsidRDefault="0008013D" w:rsidP="002C2936">
      <w:pPr>
        <w:pStyle w:val="23"/>
        <w:shd w:val="clear" w:color="auto" w:fill="auto"/>
        <w:spacing w:after="300" w:line="276" w:lineRule="auto"/>
        <w:ind w:left="40" w:firstLine="700"/>
        <w:rPr>
          <w:sz w:val="24"/>
          <w:szCs w:val="24"/>
        </w:rPr>
      </w:pPr>
      <w:r w:rsidRPr="00274AB0">
        <w:rPr>
          <w:sz w:val="24"/>
          <w:szCs w:val="24"/>
        </w:rPr>
        <w:t>____________________________________</w:t>
      </w:r>
    </w:p>
    <w:p w:rsidR="001F71C9" w:rsidRPr="00274AB0" w:rsidRDefault="00A95AD9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Министерства:</w:t>
      </w:r>
    </w:p>
    <w:p w:rsidR="0008013D" w:rsidRPr="00457912" w:rsidRDefault="00457912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457912">
        <w:rPr>
          <w:sz w:val="24"/>
          <w:szCs w:val="24"/>
        </w:rPr>
        <w:t>заместитель министра экономического развития Ростовской области Р.В. Шеховцов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lastRenderedPageBreak/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883AF0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составлено в двух экземплярах, имеющих равную</w:t>
      </w:r>
      <w:r w:rsidR="00883AF0" w:rsidRPr="004B7EFD">
        <w:rPr>
          <w:sz w:val="24"/>
          <w:szCs w:val="24"/>
        </w:rPr>
        <w:t xml:space="preserve"> юридическую силу. </w:t>
      </w:r>
    </w:p>
    <w:p w:rsidR="00220C50" w:rsidRPr="004B7EFD" w:rsidRDefault="00220C50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Неотъемлемой частью настоящего Соглашения является: </w:t>
      </w:r>
    </w:p>
    <w:p w:rsidR="00274AB0" w:rsidRDefault="00274AB0" w:rsidP="002C2936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</w:p>
    <w:p w:rsidR="002A6A20" w:rsidRDefault="00220C50" w:rsidP="002A6A20">
      <w:pPr>
        <w:pStyle w:val="23"/>
        <w:spacing w:line="276" w:lineRule="auto"/>
        <w:ind w:left="740"/>
      </w:pPr>
      <w:r w:rsidRPr="00274AB0">
        <w:rPr>
          <w:sz w:val="24"/>
          <w:szCs w:val="24"/>
        </w:rPr>
        <w:t xml:space="preserve">Приложение № 1 – </w:t>
      </w:r>
    </w:p>
    <w:p w:rsidR="002A6A20" w:rsidRPr="00274AB0" w:rsidRDefault="002A6A20" w:rsidP="002A6A20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Информация о показателях национального проекта «Производительность труда и поддержка занятости» </w:t>
      </w:r>
      <w:r w:rsidRPr="00274AB0">
        <w:rPr>
          <w:sz w:val="24"/>
          <w:szCs w:val="24"/>
        </w:rPr>
        <w:t>на 1 л</w:t>
      </w:r>
      <w:r>
        <w:rPr>
          <w:sz w:val="24"/>
          <w:szCs w:val="24"/>
        </w:rPr>
        <w:t>исте</w:t>
      </w:r>
    </w:p>
    <w:p w:rsidR="002A6A20" w:rsidRPr="004B7EFD" w:rsidRDefault="002A6A20" w:rsidP="002A6A20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220C50" w:rsidRPr="00274AB0" w:rsidRDefault="00220C50" w:rsidP="002C2936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274AB0">
        <w:rPr>
          <w:sz w:val="24"/>
          <w:szCs w:val="24"/>
        </w:rPr>
        <w:t xml:space="preserve"> </w:t>
      </w:r>
    </w:p>
    <w:p w:rsidR="00883AF0" w:rsidRPr="004B7EFD" w:rsidRDefault="00883AF0" w:rsidP="002C2936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F71C9" w:rsidRPr="004B7EFD" w:rsidRDefault="00883AF0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4B7EFD">
        <w:rPr>
          <w:sz w:val="24"/>
          <w:szCs w:val="24"/>
        </w:rPr>
        <w:t xml:space="preserve">Подписи и реквизиты Сторон: </w:t>
      </w:r>
    </w:p>
    <w:p w:rsidR="001F71C9" w:rsidRPr="00975533" w:rsidRDefault="001F71C9" w:rsidP="0008013D">
      <w:pPr>
        <w:pStyle w:val="20"/>
        <w:shd w:val="clear" w:color="auto" w:fill="auto"/>
        <w:spacing w:line="260" w:lineRule="exact"/>
        <w:ind w:left="3660"/>
        <w:jc w:val="both"/>
        <w:rPr>
          <w:sz w:val="24"/>
          <w:szCs w:val="24"/>
        </w:rPr>
        <w:sectPr w:rsidR="001F71C9" w:rsidRPr="00975533" w:rsidSect="00EB6220">
          <w:headerReference w:type="default" r:id="rId8"/>
          <w:footerReference w:type="even" r:id="rId9"/>
          <w:footerReference w:type="first" r:id="rId10"/>
          <w:footnotePr>
            <w:numFmt w:val="upperRoman"/>
            <w:numRestart w:val="eachPage"/>
          </w:footnotePr>
          <w:pgSz w:w="11906" w:h="16838"/>
          <w:pgMar w:top="1418" w:right="567" w:bottom="1418" w:left="1418" w:header="720" w:footer="720" w:gutter="0"/>
          <w:pgNumType w:start="1"/>
          <w:cols w:space="720"/>
          <w:noEndnote/>
          <w:titlePg/>
          <w:docGrid w:linePitch="360"/>
        </w:sectPr>
      </w:pPr>
    </w:p>
    <w:p w:rsidR="001F71C9" w:rsidRPr="00975533" w:rsidRDefault="001F71C9" w:rsidP="0008013D">
      <w:pPr>
        <w:spacing w:line="176" w:lineRule="exact"/>
        <w:jc w:val="both"/>
      </w:pPr>
    </w:p>
    <w:p w:rsidR="001F71C9" w:rsidRPr="00975533" w:rsidRDefault="001F71C9" w:rsidP="0008013D">
      <w:pPr>
        <w:jc w:val="both"/>
        <w:sectPr w:rsidR="001F71C9" w:rsidRPr="0097553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094" w:type="dxa"/>
        <w:tblInd w:w="-318" w:type="dxa"/>
        <w:tblLayout w:type="fixed"/>
        <w:tblLook w:val="0000"/>
      </w:tblPr>
      <w:tblGrid>
        <w:gridCol w:w="4708"/>
        <w:gridCol w:w="992"/>
        <w:gridCol w:w="4394"/>
      </w:tblGrid>
      <w:tr w:rsidR="00457912" w:rsidRPr="00457912" w:rsidTr="00083414">
        <w:trPr>
          <w:trHeight w:val="491"/>
        </w:trPr>
        <w:tc>
          <w:tcPr>
            <w:tcW w:w="4708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rPr>
                <w:b w:val="0"/>
                <w:sz w:val="24"/>
                <w:szCs w:val="24"/>
              </w:rPr>
            </w:pPr>
            <w:r w:rsidRPr="00457912">
              <w:rPr>
                <w:b w:val="0"/>
                <w:sz w:val="24"/>
                <w:szCs w:val="24"/>
              </w:rPr>
              <w:lastRenderedPageBreak/>
              <w:t>от Министерства:</w:t>
            </w:r>
          </w:p>
        </w:tc>
        <w:tc>
          <w:tcPr>
            <w:tcW w:w="992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rPr>
                <w:b w:val="0"/>
                <w:sz w:val="24"/>
                <w:szCs w:val="24"/>
              </w:rPr>
            </w:pPr>
            <w:r w:rsidRPr="00457912">
              <w:rPr>
                <w:b w:val="0"/>
                <w:sz w:val="24"/>
                <w:szCs w:val="24"/>
              </w:rPr>
              <w:t>от Предприятия:</w:t>
            </w:r>
          </w:p>
        </w:tc>
      </w:tr>
      <w:tr w:rsidR="00457912" w:rsidRPr="00457912" w:rsidTr="00083414">
        <w:tc>
          <w:tcPr>
            <w:tcW w:w="4708" w:type="dxa"/>
          </w:tcPr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344050, г. Ростов-на-Дону,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дом 112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ИНН 6163053585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КПП 616301001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ОКТМО 60701000001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_______________М.В. Папушенко</w:t>
            </w: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(подпись)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 П.</w:t>
            </w:r>
          </w:p>
        </w:tc>
        <w:tc>
          <w:tcPr>
            <w:tcW w:w="992" w:type="dxa"/>
          </w:tcPr>
          <w:p w:rsidR="00457912" w:rsidRPr="00457912" w:rsidRDefault="00457912" w:rsidP="00083414">
            <w:pPr>
              <w:rPr>
                <w:rFonts w:ascii="Times New Roman" w:hAnsi="Times New Roman" w:cs="Times New Roman"/>
              </w:rPr>
            </w:pPr>
          </w:p>
          <w:p w:rsidR="00457912" w:rsidRPr="00457912" w:rsidRDefault="00457912" w:rsidP="00083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57912" w:rsidRPr="00457912" w:rsidRDefault="00457912" w:rsidP="00083414">
            <w:pPr>
              <w:jc w:val="center"/>
              <w:rPr>
                <w:rFonts w:ascii="Times New Roman" w:hAnsi="Times New Roman" w:cs="Times New Roman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____________________(ФИО)</w:t>
            </w: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 П.</w:t>
            </w:r>
          </w:p>
        </w:tc>
      </w:tr>
    </w:tbl>
    <w:p w:rsidR="001F71C9" w:rsidRPr="00975533" w:rsidRDefault="001F71C9" w:rsidP="0008013D">
      <w:pPr>
        <w:jc w:val="both"/>
      </w:pPr>
    </w:p>
    <w:sectPr w:rsidR="001F71C9" w:rsidRPr="00975533" w:rsidSect="005D2576">
      <w:type w:val="continuous"/>
      <w:pgSz w:w="11906" w:h="16838"/>
      <w:pgMar w:top="520" w:right="6037" w:bottom="7970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E6" w:rsidRDefault="00E326E6">
      <w:r>
        <w:separator/>
      </w:r>
    </w:p>
  </w:endnote>
  <w:endnote w:type="continuationSeparator" w:id="1">
    <w:p w:rsidR="00E326E6" w:rsidRDefault="00E3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7" w:rsidRDefault="00061628">
    <w:pPr>
      <w:rPr>
        <w:sz w:val="2"/>
        <w:szCs w:val="2"/>
      </w:rPr>
    </w:pPr>
    <w:r w:rsidRPr="000616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90" type="#_x0000_t202" style="position:absolute;margin-left:276.25pt;margin-top:807.45pt;width:246.5pt;height:10.9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Dfrg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" filled="f" stroked="f">
          <v:textbox style="mso-fit-shape-to-text:t" inset="0,0,0,0">
            <w:txbxContent>
              <w:p w:rsidR="006436B7" w:rsidRDefault="006436B7">
                <w:pPr>
                  <w:pStyle w:val="a7"/>
                  <w:shd w:val="clear" w:color="auto" w:fill="auto"/>
                  <w:tabs>
                    <w:tab w:val="right" w:pos="4517"/>
                    <w:tab w:val="right" w:pos="493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7" w:rsidRDefault="00061628">
    <w:pPr>
      <w:rPr>
        <w:sz w:val="2"/>
        <w:szCs w:val="2"/>
      </w:rPr>
    </w:pPr>
    <w:r w:rsidRPr="000616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83.35pt;margin-top:798.1pt;width:4.35pt;height:10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" filled="f" stroked="f">
          <v:textbox style="mso-fit-shape-to-text:t" inset="0,0,0,0">
            <w:txbxContent>
              <w:p w:rsidR="006436B7" w:rsidRDefault="006436B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E6" w:rsidRDefault="00E326E6">
      <w:r>
        <w:separator/>
      </w:r>
    </w:p>
  </w:footnote>
  <w:footnote w:type="continuationSeparator" w:id="1">
    <w:p w:rsidR="00E326E6" w:rsidRDefault="00E326E6">
      <w:r>
        <w:continuationSeparator/>
      </w:r>
    </w:p>
  </w:footnote>
  <w:footnote w:id="2">
    <w:p w:rsidR="006436B7" w:rsidRDefault="006436B7" w:rsidP="0044495B">
      <w:pPr>
        <w:pStyle w:val="afc"/>
        <w:jc w:val="both"/>
        <w:rPr>
          <w:rFonts w:ascii="Times New Roman" w:hAnsi="Times New Roman" w:cs="Times New Roman"/>
          <w:sz w:val="18"/>
          <w:szCs w:val="18"/>
        </w:rPr>
      </w:pPr>
      <w:r w:rsidRPr="00B65C5B">
        <w:rPr>
          <w:rStyle w:val="afe"/>
          <w:rFonts w:ascii="Times New Roman" w:hAnsi="Times New Roman" w:cs="Times New Roman"/>
          <w:sz w:val="18"/>
          <w:szCs w:val="18"/>
        </w:rPr>
        <w:footnoteRef/>
      </w:r>
      <w:r w:rsidRPr="00B65C5B">
        <w:rPr>
          <w:rFonts w:ascii="Times New Roman" w:hAnsi="Times New Roman" w:cs="Times New Roman"/>
          <w:sz w:val="18"/>
          <w:szCs w:val="18"/>
        </w:rPr>
        <w:t xml:space="preserve"> Базовый год для Предприятия определяется исходя из даты подписания соглашения о сотрудничестве между Предприятием и АВТОНОМНОЙ НЕКОММЕРЧЕСКОЙ ОРГАНИЗАЦИЕЙ «ФЕДЕРАЛЬНЫЙ ЦЕНТР КОМПЕТЕНЦИЙ В СФЕРЕ ПРОИЗВОДИТЕЛИТЕЛЬНОСТИ ТРУДА» (для предприятий под федеральным управлением), либо даты подписания соглашения о сотрудничестве между Предприятием и региональным центром компетенций (для предприятий под региональным управлением), либо даты подписания соглашения о сотрудничестве с партнером/консультантом проекта (для предприятий, самостоятельно реализующих мероприятия по повышению производительности труда). При отсутствии указанных соглашений и наличии договора целевого займа между Предприятием и Федеральным государственным автономным учреждением «Российский фонд технологического развития» (сокращенное наименование - Фонд развития промышленности)- с даты подписания указанного договора займа. Во всех остальных случаях – с даты подписания настоящего Соглашения.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6B7" w:rsidRPr="00B65C5B" w:rsidRDefault="006436B7" w:rsidP="0044495B">
      <w:pPr>
        <w:pStyle w:val="af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предприятий, подписавших</w:t>
      </w:r>
      <w:r w:rsidRPr="00B65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соглашения</w:t>
      </w:r>
      <w:r w:rsidRPr="00B65C5B">
        <w:rPr>
          <w:rFonts w:ascii="Times New Roman" w:hAnsi="Times New Roman" w:cs="Times New Roman"/>
          <w:sz w:val="18"/>
          <w:szCs w:val="18"/>
        </w:rPr>
        <w:t xml:space="preserve"> в период с 1 января по 31 марта, базовым годом является год, предшествующий году подписания </w:t>
      </w:r>
      <w:r>
        <w:rPr>
          <w:rFonts w:ascii="Times New Roman" w:hAnsi="Times New Roman" w:cs="Times New Roman"/>
          <w:sz w:val="18"/>
          <w:szCs w:val="18"/>
        </w:rPr>
        <w:t>указанных соглашений</w:t>
      </w:r>
      <w:r w:rsidRPr="00B65C5B">
        <w:rPr>
          <w:rFonts w:ascii="Times New Roman" w:hAnsi="Times New Roman" w:cs="Times New Roman"/>
          <w:sz w:val="18"/>
          <w:szCs w:val="18"/>
        </w:rPr>
        <w:t>; для Предприяти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B65C5B">
        <w:rPr>
          <w:rFonts w:ascii="Times New Roman" w:hAnsi="Times New Roman" w:cs="Times New Roman"/>
          <w:sz w:val="18"/>
          <w:szCs w:val="18"/>
        </w:rPr>
        <w:t>, подписавш</w:t>
      </w:r>
      <w:r>
        <w:rPr>
          <w:rFonts w:ascii="Times New Roman" w:hAnsi="Times New Roman" w:cs="Times New Roman"/>
          <w:sz w:val="18"/>
          <w:szCs w:val="18"/>
        </w:rPr>
        <w:t>их</w:t>
      </w:r>
      <w:r w:rsidRPr="00B65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соглашения</w:t>
      </w:r>
      <w:r w:rsidRPr="00B65C5B">
        <w:rPr>
          <w:rFonts w:ascii="Times New Roman" w:hAnsi="Times New Roman" w:cs="Times New Roman"/>
          <w:sz w:val="18"/>
          <w:szCs w:val="18"/>
        </w:rPr>
        <w:t xml:space="preserve"> с 01 апреля по 31 декабря, базовым годом является год подписания </w:t>
      </w:r>
      <w:r>
        <w:rPr>
          <w:rFonts w:ascii="Times New Roman" w:hAnsi="Times New Roman" w:cs="Times New Roman"/>
          <w:sz w:val="18"/>
          <w:szCs w:val="18"/>
        </w:rPr>
        <w:t>указанных соглашений.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740089160"/>
      <w:docPartObj>
        <w:docPartGallery w:val="Page Numbers (Top of Page)"/>
        <w:docPartUnique/>
      </w:docPartObj>
    </w:sdtPr>
    <w:sdtContent>
      <w:p w:rsidR="006436B7" w:rsidRDefault="00061628">
        <w:pPr>
          <w:pStyle w:val="af0"/>
          <w:jc w:val="center"/>
        </w:pPr>
        <w:r>
          <w:fldChar w:fldCharType="begin"/>
        </w:r>
        <w:r w:rsidR="006436B7">
          <w:instrText>PAGE   \* MERGEFORMAT</w:instrText>
        </w:r>
        <w:r>
          <w:fldChar w:fldCharType="separate"/>
        </w:r>
        <w:r w:rsidR="00341D2B">
          <w:rPr>
            <w:noProof/>
          </w:rPr>
          <w:t>4</w:t>
        </w:r>
        <w:r>
          <w:fldChar w:fldCharType="end"/>
        </w:r>
      </w:p>
    </w:sdtContent>
  </w:sdt>
  <w:p w:rsidR="006436B7" w:rsidRDefault="006436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1F71C9"/>
    <w:rsid w:val="000429DC"/>
    <w:rsid w:val="00061628"/>
    <w:rsid w:val="00065D78"/>
    <w:rsid w:val="0008013D"/>
    <w:rsid w:val="000824CC"/>
    <w:rsid w:val="000D1B11"/>
    <w:rsid w:val="00121AE1"/>
    <w:rsid w:val="001804F9"/>
    <w:rsid w:val="001A32AD"/>
    <w:rsid w:val="001F71C9"/>
    <w:rsid w:val="00200408"/>
    <w:rsid w:val="00220C50"/>
    <w:rsid w:val="00274AB0"/>
    <w:rsid w:val="00275A4F"/>
    <w:rsid w:val="0029552D"/>
    <w:rsid w:val="002A0795"/>
    <w:rsid w:val="002A5942"/>
    <w:rsid w:val="002A6A20"/>
    <w:rsid w:val="002B4C4E"/>
    <w:rsid w:val="002C2936"/>
    <w:rsid w:val="00341D2B"/>
    <w:rsid w:val="0035158A"/>
    <w:rsid w:val="00360FE2"/>
    <w:rsid w:val="003A360A"/>
    <w:rsid w:val="003C181F"/>
    <w:rsid w:val="00416745"/>
    <w:rsid w:val="0044495B"/>
    <w:rsid w:val="0045299B"/>
    <w:rsid w:val="00457912"/>
    <w:rsid w:val="004A06C2"/>
    <w:rsid w:val="004B1E7F"/>
    <w:rsid w:val="004B7EFD"/>
    <w:rsid w:val="00500A98"/>
    <w:rsid w:val="00575A64"/>
    <w:rsid w:val="005B00F1"/>
    <w:rsid w:val="005D2576"/>
    <w:rsid w:val="005D3CC9"/>
    <w:rsid w:val="005D5C08"/>
    <w:rsid w:val="005E34BF"/>
    <w:rsid w:val="005F54CB"/>
    <w:rsid w:val="0063002A"/>
    <w:rsid w:val="0064348D"/>
    <w:rsid w:val="006436B7"/>
    <w:rsid w:val="00684805"/>
    <w:rsid w:val="006975D1"/>
    <w:rsid w:val="00742F74"/>
    <w:rsid w:val="00745713"/>
    <w:rsid w:val="00750DA1"/>
    <w:rsid w:val="0079073B"/>
    <w:rsid w:val="007C71D9"/>
    <w:rsid w:val="00804C54"/>
    <w:rsid w:val="00814E0B"/>
    <w:rsid w:val="00883AF0"/>
    <w:rsid w:val="00890AB6"/>
    <w:rsid w:val="0089112B"/>
    <w:rsid w:val="008943F3"/>
    <w:rsid w:val="008B2E01"/>
    <w:rsid w:val="008C138B"/>
    <w:rsid w:val="008C663E"/>
    <w:rsid w:val="008F5A13"/>
    <w:rsid w:val="00900D66"/>
    <w:rsid w:val="00917672"/>
    <w:rsid w:val="00975533"/>
    <w:rsid w:val="0097556F"/>
    <w:rsid w:val="009C542C"/>
    <w:rsid w:val="009E3D1B"/>
    <w:rsid w:val="009F7FBD"/>
    <w:rsid w:val="00A24D26"/>
    <w:rsid w:val="00A821D1"/>
    <w:rsid w:val="00A95AD9"/>
    <w:rsid w:val="00AD565D"/>
    <w:rsid w:val="00AF5DE9"/>
    <w:rsid w:val="00B65C5B"/>
    <w:rsid w:val="00B66D5A"/>
    <w:rsid w:val="00BD63CC"/>
    <w:rsid w:val="00BD79BE"/>
    <w:rsid w:val="00BD7D59"/>
    <w:rsid w:val="00BE0F18"/>
    <w:rsid w:val="00BE74E7"/>
    <w:rsid w:val="00C814C2"/>
    <w:rsid w:val="00CD1A21"/>
    <w:rsid w:val="00CE1066"/>
    <w:rsid w:val="00CE37DB"/>
    <w:rsid w:val="00CE3AB9"/>
    <w:rsid w:val="00D210DC"/>
    <w:rsid w:val="00D70FA2"/>
    <w:rsid w:val="00DB1782"/>
    <w:rsid w:val="00DB52EC"/>
    <w:rsid w:val="00DC6E31"/>
    <w:rsid w:val="00E326E6"/>
    <w:rsid w:val="00E4402B"/>
    <w:rsid w:val="00E607E5"/>
    <w:rsid w:val="00EB5461"/>
    <w:rsid w:val="00EB6220"/>
    <w:rsid w:val="00EE609C"/>
    <w:rsid w:val="00F05FFF"/>
    <w:rsid w:val="00F771C7"/>
    <w:rsid w:val="00FA14E5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576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76"/>
    <w:rPr>
      <w:color w:val="0066CC"/>
      <w:u w:val="single"/>
    </w:rPr>
  </w:style>
  <w:style w:type="character" w:customStyle="1" w:styleId="a4">
    <w:name w:val="Сноска_"/>
    <w:basedOn w:val="a0"/>
    <w:link w:val="a5"/>
    <w:rsid w:val="005D2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sid w:val="005D2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sid w:val="005D257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sid w:val="005D257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sid w:val="005D257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sid w:val="005D2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sid w:val="005D257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5D257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rsid w:val="005D257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5D2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rsid w:val="005D2576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rsid w:val="005D2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  <w:style w:type="paragraph" w:customStyle="1" w:styleId="10">
    <w:name w:val="çàãîëîâîê 1"/>
    <w:basedOn w:val="a"/>
    <w:next w:val="a"/>
    <w:rsid w:val="00457912"/>
    <w:pPr>
      <w:keepNext/>
      <w:widowControl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customStyle="1" w:styleId="ConsPlusNormal">
    <w:name w:val="ConsPlusNormal"/>
    <w:rsid w:val="004579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F030-5B84-4EA9-8E19-E459A99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Демченко</cp:lastModifiedBy>
  <cp:revision>2</cp:revision>
  <cp:lastPrinted>2019-06-10T08:54:00Z</cp:lastPrinted>
  <dcterms:created xsi:type="dcterms:W3CDTF">2019-11-25T14:18:00Z</dcterms:created>
  <dcterms:modified xsi:type="dcterms:W3CDTF">2019-11-25T14:18:00Z</dcterms:modified>
</cp:coreProperties>
</file>