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A1" w:rsidRPr="004242A1" w:rsidRDefault="004242A1" w:rsidP="004242A1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242A1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Информация</w:t>
      </w:r>
    </w:p>
    <w:p w:rsidR="004242A1" w:rsidRPr="004242A1" w:rsidRDefault="004242A1" w:rsidP="004242A1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242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необходимости минимизации выбросов вредных веществ </w:t>
      </w:r>
    </w:p>
    <w:p w:rsidR="004242A1" w:rsidRPr="004242A1" w:rsidRDefault="004242A1" w:rsidP="004242A1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242A1">
        <w:rPr>
          <w:rFonts w:ascii="Times New Roman" w:eastAsia="Times New Roman" w:hAnsi="Times New Roman" w:cs="Times New Roman"/>
          <w:sz w:val="28"/>
          <w:szCs w:val="28"/>
          <w:u w:val="single"/>
        </w:rPr>
        <w:t>в атмосферный воздух</w:t>
      </w:r>
    </w:p>
    <w:p w:rsidR="004242A1" w:rsidRDefault="004242A1" w:rsidP="004242A1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592" w:rsidRDefault="00B01592" w:rsidP="00B01592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Транспортный комплекс России, включающий в себя автомобильный, железнодорожный, воздушный, водный и трубопроводный виды транспорта, является одним из крупнейших загрязнителей окружающей среды. </w:t>
      </w:r>
    </w:p>
    <w:p w:rsidR="00B01592" w:rsidRDefault="00B01592" w:rsidP="00316D19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загрязнитель атмосферы — автомобильный транспорт, на его долю приходится до 90% загрязнений атмосферного воздуха в городах. </w:t>
      </w:r>
      <w:r w:rsidR="00316D19">
        <w:rPr>
          <w:rFonts w:ascii="Times New Roman" w:eastAsia="Times New Roman" w:hAnsi="Times New Roman" w:cs="Times New Roman"/>
          <w:sz w:val="28"/>
          <w:szCs w:val="28"/>
        </w:rPr>
        <w:t xml:space="preserve">Его негативное воздействие проявляется в первую очередь в выбросах в атмосферу токсичных веществ с отработавшими газами транспортных двигателей. </w:t>
      </w:r>
    </w:p>
    <w:p w:rsidR="000F6BCA" w:rsidRPr="000F6BCA" w:rsidRDefault="000F6BCA" w:rsidP="000F6BCA">
      <w:pPr>
        <w:pStyle w:val="a3"/>
        <w:spacing w:before="0" w:beforeAutospacing="0" w:after="0" w:afterAutospacing="0"/>
        <w:ind w:left="-284" w:right="-143" w:firstLine="710"/>
        <w:jc w:val="both"/>
        <w:rPr>
          <w:sz w:val="28"/>
          <w:szCs w:val="28"/>
        </w:rPr>
      </w:pPr>
      <w:r w:rsidRPr="000F6BCA">
        <w:rPr>
          <w:sz w:val="28"/>
          <w:szCs w:val="28"/>
        </w:rPr>
        <w:t>На сегодняшний день российское автомобилестроение отстает в техническом отношении от мирового уровня. В серийном производстве находятся автомобили, которые проектировались 20-30 лет назад. Технологический уровень производства не позволяет достичь требуемой точности сборки и обработки деталей. Свой вклад в загрязнение ОС вносит низкое качество топлива: около 70% - этилированного бензина.</w:t>
      </w:r>
    </w:p>
    <w:p w:rsidR="000F6BCA" w:rsidRPr="000F6BCA" w:rsidRDefault="000F6BCA" w:rsidP="000F6BCA">
      <w:pPr>
        <w:spacing w:after="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CA">
        <w:rPr>
          <w:rFonts w:ascii="Times New Roman" w:eastAsia="Times New Roman" w:hAnsi="Times New Roman" w:cs="Times New Roman"/>
          <w:sz w:val="28"/>
          <w:szCs w:val="28"/>
        </w:rPr>
        <w:t>Угарный газ и окислы азота, столь интенсивно выделяемые на первый взгляд невинным голубоватым дымком глушителя автомобиля – вот одна из основных причин головных болей, усталости, немотивированного раздражения, низкой трудоспособности. Сернистый газ способен воздействовать на генетический аппарат, способствуя бесплодию и врожденным уродствам, а все вместе эти факторы ведут к стрессам, нервным проявлениям, стремлению к уединению, безразличию к самым близким людям. В больших городах также более широко распространены заболевания органов кровообращения и дыхания, инфаркты, гипертония и новообразования. По расчетам специалистов, «вклад» автомобильного транспорта в атмосферу составляет до 90% по окиси углерода и 70% по окиси азота. Автомобиль также добавляет в почву и воздух тяжелые металлы и другие вредные вещества.</w:t>
      </w:r>
    </w:p>
    <w:p w:rsidR="00316D19" w:rsidRPr="00B01592" w:rsidRDefault="00316D19" w:rsidP="00316D19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592">
        <w:rPr>
          <w:rFonts w:ascii="Times New Roman" w:eastAsia="Times New Roman" w:hAnsi="Times New Roman" w:cs="Times New Roman"/>
          <w:sz w:val="28"/>
          <w:szCs w:val="28"/>
        </w:rPr>
        <w:t xml:space="preserve">В связи с увеличением численности автопарка и степени его негативного воздействия, в целях  уменьшения загрязнения атмосферы города Волгодонска, отдел охраны окружающей среды и природных ресурсов предлагает </w:t>
      </w:r>
      <w:r w:rsidR="00BD4490">
        <w:rPr>
          <w:rFonts w:ascii="Times New Roman" w:hAnsi="Times New Roman" w:cs="Times New Roman"/>
          <w:sz w:val="28"/>
          <w:szCs w:val="28"/>
        </w:rPr>
        <w:t>решить следующие</w:t>
      </w:r>
      <w:r w:rsidRPr="00B0159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D4490">
        <w:rPr>
          <w:rFonts w:ascii="Times New Roman" w:hAnsi="Times New Roman" w:cs="Times New Roman"/>
          <w:sz w:val="28"/>
          <w:szCs w:val="28"/>
        </w:rPr>
        <w:t>и</w:t>
      </w:r>
      <w:r w:rsidRPr="00B01592">
        <w:rPr>
          <w:rFonts w:ascii="Times New Roman" w:hAnsi="Times New Roman" w:cs="Times New Roman"/>
          <w:sz w:val="28"/>
          <w:szCs w:val="28"/>
        </w:rPr>
        <w:t>:</w:t>
      </w:r>
    </w:p>
    <w:p w:rsidR="00BD4490" w:rsidRDefault="00316D19" w:rsidP="00BD4490">
      <w:pPr>
        <w:pStyle w:val="a3"/>
        <w:numPr>
          <w:ilvl w:val="0"/>
          <w:numId w:val="1"/>
        </w:numPr>
        <w:spacing w:before="0" w:beforeAutospacing="0" w:after="0" w:afterAutospacing="0"/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применение альтернативных видов топлива</w:t>
      </w:r>
      <w:r>
        <w:rPr>
          <w:sz w:val="28"/>
          <w:szCs w:val="28"/>
        </w:rPr>
        <w:t xml:space="preserve"> (сжатого природного газа, сжиженных нефтяных газов, синтетических спиртов и т.д.) При использовании природного газа выброс автомобилями вредных компонентов сокращается в 3-5 раз, хотя расход горючего в двигателях внутреннего сгорания больше (при этом экономится нефть);</w:t>
      </w:r>
    </w:p>
    <w:p w:rsidR="00316D19" w:rsidRDefault="00316D19" w:rsidP="00BD4490">
      <w:pPr>
        <w:pStyle w:val="a3"/>
        <w:numPr>
          <w:ilvl w:val="0"/>
          <w:numId w:val="1"/>
        </w:numPr>
        <w:spacing w:before="0" w:beforeAutospacing="0" w:after="0" w:afterAutospacing="0"/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490">
        <w:rPr>
          <w:sz w:val="28"/>
          <w:szCs w:val="28"/>
          <w:u w:val="single"/>
        </w:rPr>
        <w:t>совершенствование двигателей транспортных средств;</w:t>
      </w:r>
    </w:p>
    <w:p w:rsidR="00316D19" w:rsidRDefault="00316D19" w:rsidP="00BD4490">
      <w:pPr>
        <w:pStyle w:val="a3"/>
        <w:spacing w:before="0" w:beforeAutospacing="0" w:after="0" w:afterAutospacing="0"/>
        <w:ind w:left="-284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замена одних транспортных сре</w:t>
      </w:r>
      <w:proofErr w:type="gramStart"/>
      <w:r>
        <w:rPr>
          <w:sz w:val="28"/>
          <w:szCs w:val="28"/>
          <w:u w:val="single"/>
        </w:rPr>
        <w:t>дств др</w:t>
      </w:r>
      <w:proofErr w:type="gramEnd"/>
      <w:r>
        <w:rPr>
          <w:sz w:val="28"/>
          <w:szCs w:val="28"/>
          <w:u w:val="single"/>
        </w:rPr>
        <w:t xml:space="preserve">угими, наиболее </w:t>
      </w:r>
      <w:proofErr w:type="spellStart"/>
      <w:r>
        <w:rPr>
          <w:sz w:val="28"/>
          <w:szCs w:val="28"/>
          <w:u w:val="single"/>
        </w:rPr>
        <w:t>экологичными</w:t>
      </w:r>
      <w:proofErr w:type="spellEnd"/>
      <w:r>
        <w:rPr>
          <w:sz w:val="28"/>
          <w:szCs w:val="28"/>
        </w:rPr>
        <w:t xml:space="preserve"> (автобуса – троллейбусом).</w:t>
      </w:r>
    </w:p>
    <w:sectPr w:rsidR="00316D19" w:rsidSect="00A46B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3B7B"/>
    <w:multiLevelType w:val="hybridMultilevel"/>
    <w:tmpl w:val="00181AC8"/>
    <w:lvl w:ilvl="0" w:tplc="26D2A510">
      <w:start w:val="1"/>
      <w:numFmt w:val="decimal"/>
      <w:lvlText w:val="%1."/>
      <w:lvlJc w:val="left"/>
      <w:pPr>
        <w:ind w:left="690" w:hanging="69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B225B"/>
    <w:rsid w:val="00025293"/>
    <w:rsid w:val="00035FE9"/>
    <w:rsid w:val="000F6BCA"/>
    <w:rsid w:val="0012090D"/>
    <w:rsid w:val="0013601F"/>
    <w:rsid w:val="00221C66"/>
    <w:rsid w:val="002A11BA"/>
    <w:rsid w:val="00316D19"/>
    <w:rsid w:val="003A3225"/>
    <w:rsid w:val="004058A4"/>
    <w:rsid w:val="004242A1"/>
    <w:rsid w:val="00457558"/>
    <w:rsid w:val="005B225B"/>
    <w:rsid w:val="005D435E"/>
    <w:rsid w:val="006A31C7"/>
    <w:rsid w:val="009E64B0"/>
    <w:rsid w:val="00A46BF1"/>
    <w:rsid w:val="00B01592"/>
    <w:rsid w:val="00BD4490"/>
    <w:rsid w:val="00D9360A"/>
    <w:rsid w:val="00FB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1F"/>
  </w:style>
  <w:style w:type="paragraph" w:styleId="6">
    <w:name w:val="heading 6"/>
    <w:basedOn w:val="a"/>
    <w:link w:val="60"/>
    <w:uiPriority w:val="9"/>
    <w:qFormat/>
    <w:rsid w:val="005B22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5B225B"/>
  </w:style>
  <w:style w:type="character" w:styleId="a4">
    <w:name w:val="Hyperlink"/>
    <w:basedOn w:val="a0"/>
    <w:uiPriority w:val="99"/>
    <w:semiHidden/>
    <w:unhideWhenUsed/>
    <w:rsid w:val="005B225B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5B225B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antonkina</dc:creator>
  <cp:keywords/>
  <dc:description/>
  <cp:lastModifiedBy>antonkina</cp:lastModifiedBy>
  <cp:revision>3</cp:revision>
  <cp:lastPrinted>2016-04-19T11:55:00Z</cp:lastPrinted>
  <dcterms:created xsi:type="dcterms:W3CDTF">2016-04-19T12:12:00Z</dcterms:created>
  <dcterms:modified xsi:type="dcterms:W3CDTF">2016-04-19T12:19:00Z</dcterms:modified>
</cp:coreProperties>
</file>