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25" w:rsidRDefault="00E65425" w:rsidP="00E6542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425">
        <w:rPr>
          <w:rFonts w:ascii="Times New Roman" w:hAnsi="Times New Roman" w:cs="Times New Roman"/>
          <w:b/>
          <w:i/>
          <w:sz w:val="28"/>
          <w:szCs w:val="28"/>
          <w:u w:val="single"/>
        </w:rPr>
        <w:t>«Всероссийский экологический субботник «</w:t>
      </w:r>
      <w:proofErr w:type="gramStart"/>
      <w:r w:rsidRPr="00E65425">
        <w:rPr>
          <w:rFonts w:ascii="Times New Roman" w:hAnsi="Times New Roman" w:cs="Times New Roman"/>
          <w:b/>
          <w:i/>
          <w:sz w:val="28"/>
          <w:szCs w:val="28"/>
          <w:u w:val="single"/>
        </w:rPr>
        <w:t>Зеленая</w:t>
      </w:r>
      <w:proofErr w:type="gramEnd"/>
      <w:r w:rsidRPr="00E65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Весна-2016»</w:t>
      </w:r>
    </w:p>
    <w:p w:rsidR="00E65425" w:rsidRPr="00E65425" w:rsidRDefault="00E65425" w:rsidP="00E6542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25">
        <w:rPr>
          <w:rFonts w:ascii="Times New Roman" w:hAnsi="Times New Roman" w:cs="Times New Roman"/>
          <w:sz w:val="28"/>
          <w:szCs w:val="28"/>
        </w:rPr>
        <w:t>В период</w:t>
      </w:r>
      <w:r w:rsidRPr="00E65425">
        <w:rPr>
          <w:rFonts w:ascii="Times New Roman" w:hAnsi="Times New Roman" w:cs="Times New Roman"/>
          <w:b/>
          <w:sz w:val="28"/>
          <w:szCs w:val="28"/>
        </w:rPr>
        <w:t xml:space="preserve"> с 16 апреля по 21 мая 2016 года</w:t>
      </w:r>
      <w:r w:rsidRPr="00E65425">
        <w:rPr>
          <w:rFonts w:ascii="Times New Roman" w:hAnsi="Times New Roman" w:cs="Times New Roman"/>
          <w:sz w:val="28"/>
          <w:szCs w:val="28"/>
        </w:rPr>
        <w:t xml:space="preserve"> Неправительственный экологический фонд имени В.И. Вернадского проводит ежегодную социально-значимую акцию федерального масштаба «Всероссийский экологический субботник «Зеленая Весна». Акция проводится с 2014 года  и стала значимым событием, которая посредством практических мероприятий способствует развитию и распространению экологической культуры в России и формированию социально-ответственного подхода к деятельности у молодежи.  Акция объединяет более 3 млн. человек в 80 субъектах Российской Федерации, большинство из них – дети и подростки. </w:t>
      </w: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25">
        <w:rPr>
          <w:rFonts w:ascii="Times New Roman" w:hAnsi="Times New Roman" w:cs="Times New Roman"/>
          <w:sz w:val="28"/>
          <w:szCs w:val="28"/>
        </w:rPr>
        <w:t>В 2016 году проект «Зеленая Россия» будет включать: торжественную церемонию открытия в Москве, экологические субботники в регионах Российской Федерации, уроки экологического просвещения в образовательных учреждениях, конкурс короткометражных видеосюжетов по экологической тематике, приуроченный к проведению Года российского кино и  церемонию награждения победителей Всероссийского экологического субботника.</w:t>
      </w: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25">
        <w:rPr>
          <w:rFonts w:ascii="Times New Roman" w:hAnsi="Times New Roman" w:cs="Times New Roman"/>
          <w:sz w:val="28"/>
          <w:szCs w:val="28"/>
        </w:rPr>
        <w:t>Традиционно в организации и проведении мероприятий Всероссийского экологического субботника «Зеленая Весна» принимают участие органы государственной власти, компании и корпорации, частные предприятия, общественные и экологические организации, дошкольные, средние и высшие образовательные учреждения, центры дополнительного образования детей и эколого-биологические центры, волонтеры.</w:t>
      </w: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25">
        <w:rPr>
          <w:rFonts w:ascii="Times New Roman" w:hAnsi="Times New Roman" w:cs="Times New Roman"/>
          <w:sz w:val="28"/>
          <w:szCs w:val="28"/>
        </w:rPr>
        <w:t xml:space="preserve">Участники, предоставившие отчеты о проведении мероприятий на электронный адрес zelvesna2016@yandex.ru в срок до 23 мая 2016 года, будут рассматриваться в числе претендентов к награждению почетным призом фонда. </w:t>
      </w: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25">
        <w:rPr>
          <w:rFonts w:ascii="Times New Roman" w:hAnsi="Times New Roman" w:cs="Times New Roman"/>
          <w:sz w:val="28"/>
          <w:szCs w:val="28"/>
        </w:rPr>
        <w:t xml:space="preserve">Подробную информацию по вопросам организации мероприятий можно получить в Оргкомитете </w:t>
      </w:r>
      <w:proofErr w:type="gramStart"/>
      <w:r w:rsidRPr="00E654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5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425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E65425">
        <w:rPr>
          <w:rFonts w:ascii="Times New Roman" w:hAnsi="Times New Roman" w:cs="Times New Roman"/>
          <w:sz w:val="28"/>
          <w:szCs w:val="28"/>
        </w:rPr>
        <w:t xml:space="preserve">.: </w:t>
      </w:r>
      <w:r w:rsidRPr="00E65425">
        <w:rPr>
          <w:rFonts w:ascii="Times New Roman" w:hAnsi="Times New Roman" w:cs="Times New Roman"/>
          <w:bCs/>
          <w:sz w:val="28"/>
          <w:szCs w:val="28"/>
        </w:rPr>
        <w:t xml:space="preserve">8(495)953-75-62; </w:t>
      </w:r>
      <w:proofErr w:type="spellStart"/>
      <w:r w:rsidRPr="00E6542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6542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65425">
          <w:rPr>
            <w:rStyle w:val="a3"/>
            <w:rFonts w:ascii="Times New Roman" w:hAnsi="Times New Roman" w:cs="Times New Roman"/>
            <w:bCs/>
            <w:sz w:val="28"/>
            <w:szCs w:val="28"/>
          </w:rPr>
          <w:t>zelvesna2016@yandex.ru</w:t>
        </w:r>
      </w:hyperlink>
      <w:r w:rsidRPr="00E65425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E65425">
        <w:rPr>
          <w:rFonts w:ascii="Times New Roman" w:hAnsi="Times New Roman" w:cs="Times New Roman"/>
          <w:sz w:val="28"/>
          <w:szCs w:val="28"/>
        </w:rPr>
        <w:t xml:space="preserve"> на официальном сайте фонда им. В.И. Вернадского http://www.vernadsky.ru/.</w:t>
      </w:r>
    </w:p>
    <w:p w:rsidR="00E65425" w:rsidRPr="00E65425" w:rsidRDefault="00E65425" w:rsidP="00E6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окружающей среды и природных ресурсов призывает</w:t>
      </w:r>
      <w:r w:rsidRPr="00E65425">
        <w:rPr>
          <w:rFonts w:ascii="Times New Roman" w:hAnsi="Times New Roman" w:cs="Times New Roman"/>
          <w:sz w:val="28"/>
          <w:szCs w:val="28"/>
        </w:rPr>
        <w:t xml:space="preserve"> поддержать проведение «Всероссийского экологического с</w:t>
      </w:r>
      <w:r>
        <w:rPr>
          <w:rFonts w:ascii="Times New Roman" w:hAnsi="Times New Roman" w:cs="Times New Roman"/>
          <w:sz w:val="28"/>
          <w:szCs w:val="28"/>
        </w:rPr>
        <w:t>убботника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Весна-2016».</w:t>
      </w:r>
    </w:p>
    <w:p w:rsidR="00934B24" w:rsidRDefault="00934B24" w:rsidP="00E65425">
      <w:pPr>
        <w:spacing w:after="0"/>
      </w:pPr>
    </w:p>
    <w:sectPr w:rsidR="00934B24" w:rsidSect="00E65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5425"/>
    <w:rsid w:val="00934B24"/>
    <w:rsid w:val="00E6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ves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Администрация города Волгодонска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bolshenko_nm</dc:creator>
  <cp:keywords/>
  <dc:description/>
  <cp:lastModifiedBy>bolshenko_nm</cp:lastModifiedBy>
  <cp:revision>2</cp:revision>
  <dcterms:created xsi:type="dcterms:W3CDTF">2016-04-15T07:26:00Z</dcterms:created>
  <dcterms:modified xsi:type="dcterms:W3CDTF">2016-04-15T07:28:00Z</dcterms:modified>
</cp:coreProperties>
</file>