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91" w:rsidRDefault="003B6E72" w:rsidP="00D10D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  <w:r w:rsidR="00D10D91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proofErr w:type="gramStart"/>
      <w:r w:rsidR="00D10D91">
        <w:rPr>
          <w:rFonts w:ascii="Times New Roman" w:hAnsi="Times New Roman" w:cs="Times New Roman"/>
          <w:sz w:val="28"/>
          <w:szCs w:val="28"/>
        </w:rPr>
        <w:t>Плана реализации мероприятий поэтапного совершенствования системы оплаты труда</w:t>
      </w:r>
      <w:proofErr w:type="gramEnd"/>
      <w:r w:rsidR="00D10D91">
        <w:rPr>
          <w:rFonts w:ascii="Times New Roman" w:hAnsi="Times New Roman" w:cs="Times New Roman"/>
          <w:sz w:val="28"/>
          <w:szCs w:val="28"/>
        </w:rPr>
        <w:t xml:space="preserve"> в муниципальных учреждениях города Волгодонска на 2013-2018</w:t>
      </w:r>
      <w:r w:rsidR="003A2226">
        <w:rPr>
          <w:rFonts w:ascii="Times New Roman" w:hAnsi="Times New Roman" w:cs="Times New Roman"/>
          <w:sz w:val="28"/>
          <w:szCs w:val="28"/>
        </w:rPr>
        <w:t xml:space="preserve"> по итогам 2014 года</w:t>
      </w:r>
    </w:p>
    <w:p w:rsidR="003A2226" w:rsidRDefault="003A2226" w:rsidP="003A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226" w:rsidRDefault="003A2226" w:rsidP="003A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8CE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6A58C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C6558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6A58C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44BDE">
        <w:rPr>
          <w:rFonts w:ascii="Times New Roman" w:hAnsi="Times New Roman" w:cs="Times New Roman"/>
          <w:sz w:val="28"/>
          <w:szCs w:val="28"/>
        </w:rPr>
        <w:t>поэтапного совершенствования системы оплаты труда</w:t>
      </w:r>
      <w:proofErr w:type="gramEnd"/>
      <w:r w:rsidR="00F44BDE">
        <w:rPr>
          <w:rFonts w:ascii="Times New Roman" w:hAnsi="Times New Roman" w:cs="Times New Roman"/>
          <w:sz w:val="28"/>
          <w:szCs w:val="28"/>
        </w:rPr>
        <w:t xml:space="preserve"> в муниципальных учреждениях города Волгодонска на 2013-2018</w:t>
      </w:r>
      <w:r w:rsidR="008C6558">
        <w:rPr>
          <w:rFonts w:ascii="Times New Roman" w:hAnsi="Times New Roman" w:cs="Times New Roman"/>
          <w:sz w:val="28"/>
          <w:szCs w:val="28"/>
        </w:rPr>
        <w:t xml:space="preserve"> (далее – План)</w:t>
      </w:r>
      <w:r w:rsidR="00F44BDE">
        <w:rPr>
          <w:rFonts w:ascii="Times New Roman" w:hAnsi="Times New Roman" w:cs="Times New Roman"/>
          <w:sz w:val="28"/>
          <w:szCs w:val="28"/>
        </w:rPr>
        <w:t xml:space="preserve"> </w:t>
      </w:r>
      <w:r w:rsidRPr="006A58CE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58C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44BDE">
        <w:rPr>
          <w:rFonts w:ascii="Times New Roman" w:hAnsi="Times New Roman" w:cs="Times New Roman"/>
          <w:sz w:val="28"/>
          <w:szCs w:val="28"/>
        </w:rPr>
        <w:t>Администрацией города Волгодонска</w:t>
      </w:r>
      <w:r w:rsidRPr="006A58CE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3A2226" w:rsidRDefault="003A2226" w:rsidP="003A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5B0F">
        <w:rPr>
          <w:rFonts w:ascii="Times New Roman" w:hAnsi="Times New Roman" w:cs="Times New Roman"/>
          <w:sz w:val="28"/>
          <w:szCs w:val="28"/>
        </w:rPr>
        <w:t xml:space="preserve">- </w:t>
      </w:r>
      <w:r w:rsidR="00685B0F" w:rsidRPr="00685B0F">
        <w:rPr>
          <w:rFonts w:ascii="Times New Roman" w:hAnsi="Times New Roman" w:cs="Times New Roman"/>
          <w:sz w:val="28"/>
          <w:szCs w:val="28"/>
        </w:rPr>
        <w:t>р</w:t>
      </w:r>
      <w:r w:rsidRPr="00685B0F">
        <w:rPr>
          <w:rFonts w:ascii="Times New Roman" w:hAnsi="Times New Roman" w:cs="Times New Roman"/>
          <w:sz w:val="28"/>
          <w:szCs w:val="28"/>
        </w:rPr>
        <w:t>азработ</w:t>
      </w:r>
      <w:r w:rsidR="00685B0F" w:rsidRPr="00685B0F">
        <w:rPr>
          <w:rFonts w:ascii="Times New Roman" w:hAnsi="Times New Roman" w:cs="Times New Roman"/>
          <w:sz w:val="28"/>
          <w:szCs w:val="28"/>
        </w:rPr>
        <w:t>аны</w:t>
      </w:r>
      <w:r w:rsidRPr="00685B0F">
        <w:rPr>
          <w:rFonts w:ascii="Times New Roman" w:hAnsi="Times New Roman" w:cs="Times New Roman"/>
          <w:sz w:val="28"/>
          <w:szCs w:val="28"/>
        </w:rPr>
        <w:t xml:space="preserve"> </w:t>
      </w:r>
      <w:r w:rsidR="00685B0F" w:rsidRPr="00685B0F">
        <w:rPr>
          <w:rFonts w:ascii="Times New Roman" w:hAnsi="Times New Roman" w:cs="Times New Roman"/>
          <w:sz w:val="28"/>
          <w:szCs w:val="28"/>
        </w:rPr>
        <w:t xml:space="preserve">и утверждены </w:t>
      </w:r>
      <w:r w:rsidRPr="00685B0F">
        <w:rPr>
          <w:rFonts w:ascii="Times New Roman" w:hAnsi="Times New Roman" w:cs="Times New Roman"/>
          <w:sz w:val="28"/>
          <w:szCs w:val="28"/>
        </w:rPr>
        <w:t>изменени</w:t>
      </w:r>
      <w:r w:rsidR="00685B0F" w:rsidRPr="00685B0F">
        <w:rPr>
          <w:rFonts w:ascii="Times New Roman" w:hAnsi="Times New Roman" w:cs="Times New Roman"/>
          <w:sz w:val="28"/>
          <w:szCs w:val="28"/>
        </w:rPr>
        <w:t>я</w:t>
      </w:r>
      <w:r w:rsidRPr="00685B0F">
        <w:rPr>
          <w:rFonts w:ascii="Times New Roman" w:hAnsi="Times New Roman" w:cs="Times New Roman"/>
          <w:sz w:val="28"/>
          <w:szCs w:val="28"/>
        </w:rPr>
        <w:t xml:space="preserve"> </w:t>
      </w:r>
      <w:r w:rsidR="009D0A4D">
        <w:rPr>
          <w:rFonts w:ascii="Times New Roman" w:hAnsi="Times New Roman" w:cs="Times New Roman"/>
          <w:sz w:val="28"/>
          <w:szCs w:val="28"/>
        </w:rPr>
        <w:t>значений</w:t>
      </w:r>
      <w:r w:rsidR="00685B0F" w:rsidRPr="00685B0F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9D0A4D">
        <w:rPr>
          <w:rFonts w:ascii="Times New Roman" w:hAnsi="Times New Roman" w:cs="Times New Roman"/>
          <w:sz w:val="28"/>
          <w:szCs w:val="28"/>
        </w:rPr>
        <w:t xml:space="preserve"> </w:t>
      </w:r>
      <w:r w:rsidR="009D0A4D" w:rsidRPr="00EA5938">
        <w:rPr>
          <w:rFonts w:ascii="Times New Roman" w:hAnsi="Times New Roman" w:cs="Times New Roman"/>
          <w:sz w:val="28"/>
          <w:szCs w:val="28"/>
        </w:rPr>
        <w:t>«Дорожная карта»</w:t>
      </w:r>
      <w:r w:rsidR="009D0A4D">
        <w:rPr>
          <w:rFonts w:ascii="Times New Roman" w:hAnsi="Times New Roman" w:cs="Times New Roman"/>
          <w:sz w:val="28"/>
          <w:szCs w:val="28"/>
        </w:rPr>
        <w:t xml:space="preserve"> во всех отраслях;</w:t>
      </w:r>
    </w:p>
    <w:p w:rsidR="003A2226" w:rsidRPr="00471950" w:rsidRDefault="003A2226" w:rsidP="003A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1950">
        <w:rPr>
          <w:rFonts w:ascii="Times New Roman" w:hAnsi="Times New Roman" w:cs="Times New Roman"/>
          <w:sz w:val="28"/>
          <w:szCs w:val="28"/>
        </w:rPr>
        <w:t xml:space="preserve">- разработан и утвержден Мэром города Волгодонска </w:t>
      </w:r>
      <w:r w:rsidR="00F44BDE">
        <w:rPr>
          <w:rFonts w:ascii="Times New Roman" w:hAnsi="Times New Roman" w:cs="Times New Roman"/>
          <w:sz w:val="28"/>
          <w:szCs w:val="28"/>
        </w:rPr>
        <w:t>к</w:t>
      </w:r>
      <w:r w:rsidRPr="00471950">
        <w:rPr>
          <w:rFonts w:ascii="Times New Roman" w:hAnsi="Times New Roman" w:cs="Times New Roman"/>
          <w:sz w:val="28"/>
          <w:szCs w:val="28"/>
        </w:rPr>
        <w:t>омплексный план межведомственного взаимодействия по улучшению значений показателей «Дорожной карты» муниципального образования «Город Волгодонск» на 2014-2018 г.г.;</w:t>
      </w:r>
    </w:p>
    <w:p w:rsidR="00EA5938" w:rsidRDefault="003A2226" w:rsidP="003A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950">
        <w:rPr>
          <w:rFonts w:ascii="Times New Roman" w:hAnsi="Times New Roman" w:cs="Times New Roman"/>
          <w:sz w:val="28"/>
          <w:szCs w:val="28"/>
        </w:rPr>
        <w:tab/>
        <w:t>- разработан и утвержден План по улучшению показателей в сфере здравоохранения, предусмотренных Указами Президента РФ от 07.05.2012 №№ 596-602,606 на 2014-2016 годы</w:t>
      </w:r>
      <w:r w:rsidR="00EA5938">
        <w:rPr>
          <w:rFonts w:ascii="Times New Roman" w:hAnsi="Times New Roman" w:cs="Times New Roman"/>
          <w:sz w:val="28"/>
          <w:szCs w:val="28"/>
        </w:rPr>
        <w:t>;</w:t>
      </w:r>
    </w:p>
    <w:p w:rsidR="003A2226" w:rsidRPr="00226E0E" w:rsidRDefault="003A2226" w:rsidP="003A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71950">
        <w:rPr>
          <w:rFonts w:ascii="Times New Roman" w:hAnsi="Times New Roman" w:cs="Times New Roman"/>
          <w:sz w:val="28"/>
          <w:szCs w:val="28"/>
        </w:rPr>
        <w:t>утвержден Управлением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Волгодонска приказ</w:t>
      </w:r>
      <w:r w:rsidR="00EA59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03.12.2013 г. № 202а «Об утверждении целевых показателей эффективности деятельности руководителей и положения о выплатах стимулирующего характера» в </w:t>
      </w:r>
      <w:r w:rsidR="009D0A4D">
        <w:rPr>
          <w:rFonts w:ascii="Times New Roman" w:hAnsi="Times New Roman" w:cs="Times New Roman"/>
          <w:sz w:val="28"/>
          <w:szCs w:val="28"/>
        </w:rPr>
        <w:t>соответствии,</w:t>
      </w:r>
      <w:r>
        <w:rPr>
          <w:rFonts w:ascii="Times New Roman" w:hAnsi="Times New Roman" w:cs="Times New Roman"/>
          <w:sz w:val="28"/>
          <w:szCs w:val="28"/>
        </w:rPr>
        <w:t xml:space="preserve"> с которым</w:t>
      </w:r>
      <w:r w:rsidR="009D0A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начиная</w:t>
      </w:r>
      <w:r w:rsidR="00EA59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01.01.2014 г. осуществляется оценка работы руководителей муниципал</w:t>
      </w:r>
      <w:r w:rsidR="009D0A4D">
        <w:rPr>
          <w:rFonts w:ascii="Times New Roman" w:hAnsi="Times New Roman" w:cs="Times New Roman"/>
          <w:sz w:val="28"/>
          <w:szCs w:val="28"/>
        </w:rPr>
        <w:t>ьных учреждений здравоохранения;</w:t>
      </w:r>
    </w:p>
    <w:p w:rsidR="003A2226" w:rsidRDefault="003A2226" w:rsidP="0071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="00226E0E" w:rsidRPr="00226E0E">
        <w:rPr>
          <w:rFonts w:ascii="Times New Roman" w:hAnsi="Times New Roman" w:cs="Times New Roman"/>
          <w:sz w:val="28"/>
          <w:szCs w:val="28"/>
        </w:rPr>
        <w:t>- в</w:t>
      </w:r>
      <w:r w:rsidRPr="00C73EBD">
        <w:rPr>
          <w:rFonts w:ascii="Times New Roman" w:hAnsi="Times New Roman" w:cs="Times New Roman"/>
          <w:sz w:val="28"/>
          <w:szCs w:val="28"/>
        </w:rPr>
        <w:t xml:space="preserve"> </w:t>
      </w:r>
      <w:r w:rsidR="00226E0E">
        <w:rPr>
          <w:rFonts w:ascii="Times New Roman" w:hAnsi="Times New Roman" w:cs="Times New Roman"/>
          <w:sz w:val="28"/>
          <w:szCs w:val="28"/>
        </w:rPr>
        <w:t>целях</w:t>
      </w:r>
      <w:r w:rsidRPr="00C73EBD">
        <w:rPr>
          <w:rFonts w:ascii="Times New Roman" w:hAnsi="Times New Roman" w:cs="Times New Roman"/>
          <w:sz w:val="28"/>
          <w:szCs w:val="28"/>
        </w:rPr>
        <w:t xml:space="preserve"> </w:t>
      </w:r>
      <w:r w:rsidR="00226E0E">
        <w:rPr>
          <w:rFonts w:ascii="Times New Roman" w:hAnsi="Times New Roman" w:cs="Times New Roman"/>
          <w:sz w:val="28"/>
          <w:szCs w:val="28"/>
        </w:rPr>
        <w:t>формирования</w:t>
      </w:r>
      <w:r w:rsidRPr="00C73EBD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работы муниципальных учреждений города Волгодонска</w:t>
      </w:r>
      <w:r w:rsidR="00226E0E">
        <w:rPr>
          <w:rFonts w:ascii="Times New Roman" w:hAnsi="Times New Roman" w:cs="Times New Roman"/>
          <w:sz w:val="28"/>
          <w:szCs w:val="28"/>
        </w:rPr>
        <w:t>, в соответствии с</w:t>
      </w:r>
      <w:r w:rsidRPr="00C73EBD">
        <w:rPr>
          <w:rFonts w:ascii="Times New Roman" w:hAnsi="Times New Roman" w:cs="Times New Roman"/>
          <w:sz w:val="28"/>
          <w:szCs w:val="28"/>
        </w:rPr>
        <w:t xml:space="preserve"> </w:t>
      </w:r>
      <w:r w:rsidR="00226E0E">
        <w:rPr>
          <w:rFonts w:ascii="Times New Roman" w:hAnsi="Times New Roman" w:cs="Times New Roman"/>
          <w:sz w:val="28"/>
          <w:szCs w:val="28"/>
        </w:rPr>
        <w:t>п</w:t>
      </w:r>
      <w:r w:rsidRPr="00C73EBD">
        <w:rPr>
          <w:rFonts w:ascii="Times New Roman" w:hAnsi="Times New Roman" w:cs="Times New Roman"/>
          <w:sz w:val="28"/>
          <w:szCs w:val="28"/>
        </w:rPr>
        <w:t>остановлением Администрации города Волгодонска от 10.06.2014 №1990 «О создании Общественного совета муниципального образования «Город Волгодонск»</w:t>
      </w:r>
      <w:r w:rsidR="00226E0E">
        <w:rPr>
          <w:rFonts w:ascii="Times New Roman" w:hAnsi="Times New Roman" w:cs="Times New Roman"/>
          <w:sz w:val="28"/>
          <w:szCs w:val="28"/>
        </w:rPr>
        <w:t xml:space="preserve">, отраслевыми (функциональными) органами Администрации </w:t>
      </w:r>
      <w:r w:rsidR="00574DEF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  <w:r w:rsidR="00EA5938">
        <w:rPr>
          <w:rFonts w:ascii="Times New Roman" w:hAnsi="Times New Roman" w:cs="Times New Roman"/>
          <w:sz w:val="28"/>
          <w:szCs w:val="28"/>
        </w:rPr>
        <w:t>изданы правовые акты</w:t>
      </w:r>
      <w:r w:rsidR="00226E0E">
        <w:rPr>
          <w:rFonts w:ascii="Times New Roman" w:hAnsi="Times New Roman" w:cs="Times New Roman"/>
          <w:sz w:val="28"/>
          <w:szCs w:val="28"/>
        </w:rPr>
        <w:t>, утверждающие</w:t>
      </w:r>
      <w:r w:rsidRPr="00C73EBD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226E0E">
        <w:rPr>
          <w:rFonts w:ascii="Times New Roman" w:hAnsi="Times New Roman" w:cs="Times New Roman"/>
          <w:sz w:val="28"/>
          <w:szCs w:val="28"/>
        </w:rPr>
        <w:t xml:space="preserve">ые </w:t>
      </w:r>
      <w:r w:rsidRPr="00C73EBD">
        <w:rPr>
          <w:rFonts w:ascii="Times New Roman" w:hAnsi="Times New Roman" w:cs="Times New Roman"/>
          <w:sz w:val="28"/>
          <w:szCs w:val="28"/>
        </w:rPr>
        <w:t>совет</w:t>
      </w:r>
      <w:r w:rsidR="00226E0E">
        <w:rPr>
          <w:rFonts w:ascii="Times New Roman" w:hAnsi="Times New Roman" w:cs="Times New Roman"/>
          <w:sz w:val="28"/>
          <w:szCs w:val="28"/>
        </w:rPr>
        <w:t>ы</w:t>
      </w:r>
      <w:r w:rsidRPr="00C73EBD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226E0E" w:rsidRPr="00226E0E">
        <w:rPr>
          <w:rFonts w:ascii="Times New Roman" w:hAnsi="Times New Roman" w:cs="Times New Roman"/>
          <w:sz w:val="28"/>
          <w:szCs w:val="28"/>
        </w:rPr>
        <w:t xml:space="preserve"> </w:t>
      </w:r>
      <w:r w:rsidR="00226E0E">
        <w:rPr>
          <w:rFonts w:ascii="Times New Roman" w:hAnsi="Times New Roman" w:cs="Times New Roman"/>
          <w:sz w:val="28"/>
          <w:szCs w:val="28"/>
        </w:rPr>
        <w:t>оценки качества оказываемых услуг муниципальными учреждениями города Волгодонска;</w:t>
      </w:r>
      <w:proofErr w:type="gramEnd"/>
    </w:p>
    <w:p w:rsidR="00574DEF" w:rsidRPr="00574DEF" w:rsidRDefault="00574DEF" w:rsidP="00574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74DEF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города Волгодонска от 07.08.2013 № 3108 «Об определении уполномоченного органа Администрации города Волгодонска по формированию независимой </w:t>
      </w:r>
      <w:proofErr w:type="gramStart"/>
      <w:r w:rsidRPr="00574DEF">
        <w:rPr>
          <w:rFonts w:ascii="Times New Roman" w:hAnsi="Times New Roman" w:cs="Times New Roman"/>
          <w:sz w:val="28"/>
          <w:szCs w:val="28"/>
        </w:rPr>
        <w:t>системы оценки качества работы муниципальных учреждений города</w:t>
      </w:r>
      <w:proofErr w:type="gramEnd"/>
      <w:r w:rsidRPr="00574DEF">
        <w:rPr>
          <w:rFonts w:ascii="Times New Roman" w:hAnsi="Times New Roman" w:cs="Times New Roman"/>
          <w:sz w:val="28"/>
          <w:szCs w:val="28"/>
        </w:rPr>
        <w:t xml:space="preserve"> Волгодонска» всеми муниципальными учреждениями города утверждены целевые показатели деятельности и критерии оценки эффективности работы муниципальных учреждений, которые поддер</w:t>
      </w:r>
      <w:r>
        <w:rPr>
          <w:rFonts w:ascii="Times New Roman" w:hAnsi="Times New Roman" w:cs="Times New Roman"/>
          <w:sz w:val="28"/>
          <w:szCs w:val="28"/>
        </w:rPr>
        <w:t>живаются в актуальном состоянии;</w:t>
      </w:r>
    </w:p>
    <w:p w:rsidR="00226E0E" w:rsidRDefault="00574DEF" w:rsidP="00574D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6E0E">
        <w:rPr>
          <w:rFonts w:ascii="Times New Roman" w:hAnsi="Times New Roman" w:cs="Times New Roman"/>
          <w:sz w:val="28"/>
          <w:szCs w:val="28"/>
        </w:rPr>
        <w:t>-</w:t>
      </w:r>
      <w:r w:rsidR="007115A5">
        <w:rPr>
          <w:rFonts w:ascii="Times New Roman" w:hAnsi="Times New Roman" w:cs="Times New Roman"/>
          <w:sz w:val="28"/>
          <w:szCs w:val="28"/>
        </w:rPr>
        <w:t xml:space="preserve"> </w:t>
      </w:r>
      <w:r w:rsidR="00F44BDE">
        <w:rPr>
          <w:rFonts w:ascii="Times New Roman" w:hAnsi="Times New Roman" w:cs="Times New Roman"/>
          <w:sz w:val="28"/>
          <w:szCs w:val="28"/>
        </w:rPr>
        <w:t xml:space="preserve">со всеми руководителями и работниками муниципальных учреждений города Волгодонска в связи с введением эффективного контракта </w:t>
      </w:r>
      <w:r w:rsidR="00226E0E">
        <w:rPr>
          <w:rFonts w:ascii="Times New Roman" w:hAnsi="Times New Roman" w:cs="Times New Roman"/>
          <w:sz w:val="28"/>
          <w:szCs w:val="28"/>
        </w:rPr>
        <w:t>заключены трудовые договоры (дополнительные соглашения к трудовым договорам)</w:t>
      </w:r>
      <w:r w:rsidR="007115A5">
        <w:rPr>
          <w:rFonts w:ascii="Times New Roman" w:hAnsi="Times New Roman" w:cs="Times New Roman"/>
          <w:sz w:val="28"/>
          <w:szCs w:val="28"/>
        </w:rPr>
        <w:t>;</w:t>
      </w:r>
    </w:p>
    <w:p w:rsidR="009D0A4D" w:rsidRPr="009D0A4D" w:rsidRDefault="009D0A4D" w:rsidP="00574DE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D0A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574DEF">
        <w:rPr>
          <w:rFonts w:ascii="Times New Roman" w:hAnsi="Times New Roman" w:cs="Times New Roman"/>
          <w:sz w:val="28"/>
          <w:szCs w:val="28"/>
        </w:rPr>
        <w:t xml:space="preserve">отраслевыми (функциональными) органами Администрации города Волгодонска проведена работа по </w:t>
      </w:r>
      <w:r w:rsidRPr="009D0A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актуализации </w:t>
      </w:r>
      <w:proofErr w:type="gramStart"/>
      <w:r w:rsidRPr="009D0A4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показателей эффективности деятельности работников муниципальных учреждений города Волгодонска</w:t>
      </w:r>
      <w:proofErr w:type="gramEnd"/>
      <w:r w:rsidRPr="009D0A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для обеспечения увязки оплаты труда с повышением качества предоставляемых услуг;</w:t>
      </w:r>
    </w:p>
    <w:p w:rsidR="003A2226" w:rsidRDefault="007115A5" w:rsidP="00574DE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</w:t>
      </w:r>
      <w:r w:rsidR="003A2226">
        <w:rPr>
          <w:rFonts w:ascii="Times New Roman" w:eastAsia="Calibri" w:hAnsi="Times New Roman" w:cs="Times New Roman"/>
          <w:sz w:val="28"/>
        </w:rPr>
        <w:t xml:space="preserve">уководители </w:t>
      </w:r>
      <w:r>
        <w:rPr>
          <w:rFonts w:ascii="Times New Roman" w:eastAsia="Calibri" w:hAnsi="Times New Roman" w:cs="Times New Roman"/>
          <w:sz w:val="28"/>
        </w:rPr>
        <w:t xml:space="preserve">всех </w:t>
      </w:r>
      <w:r w:rsidR="003A2226">
        <w:rPr>
          <w:rFonts w:ascii="Times New Roman" w:eastAsia="Calibri" w:hAnsi="Times New Roman" w:cs="Times New Roman"/>
          <w:sz w:val="28"/>
        </w:rPr>
        <w:t xml:space="preserve">муниципальных учреждений </w:t>
      </w:r>
      <w:r>
        <w:rPr>
          <w:rFonts w:ascii="Times New Roman" w:eastAsia="Calibri" w:hAnsi="Times New Roman" w:cs="Times New Roman"/>
          <w:sz w:val="28"/>
        </w:rPr>
        <w:t>города Волгодонска</w:t>
      </w:r>
      <w:r w:rsidR="003A2226">
        <w:rPr>
          <w:rFonts w:ascii="Times New Roman" w:eastAsia="Calibri" w:hAnsi="Times New Roman" w:cs="Times New Roman"/>
          <w:sz w:val="28"/>
        </w:rPr>
        <w:t xml:space="preserve">, представили сведения о доходах, об имуществе и обязательствах имущественного характера руководителя, его супруги (супруга) и несовершеннолетних детей в срок до 30.04.2014 года. </w:t>
      </w:r>
      <w:proofErr w:type="gramStart"/>
      <w:r w:rsidR="003A2226">
        <w:rPr>
          <w:rFonts w:ascii="Times New Roman" w:eastAsia="Calibri" w:hAnsi="Times New Roman" w:cs="Times New Roman"/>
          <w:sz w:val="28"/>
        </w:rPr>
        <w:t>Во исполнени</w:t>
      </w:r>
      <w:r>
        <w:rPr>
          <w:rFonts w:ascii="Times New Roman" w:eastAsia="Calibri" w:hAnsi="Times New Roman" w:cs="Times New Roman"/>
          <w:sz w:val="28"/>
        </w:rPr>
        <w:t>е</w:t>
      </w:r>
      <w:r w:rsidR="003A2226">
        <w:rPr>
          <w:rFonts w:ascii="Times New Roman" w:eastAsia="Calibri" w:hAnsi="Times New Roman" w:cs="Times New Roman"/>
          <w:sz w:val="28"/>
        </w:rPr>
        <w:t xml:space="preserve"> постановления Администрации города Волгодонска от 23.04.2014 №1391 «Об утверждении Положения о порядке размещения сведений о доходах, расходах, об имуществе и обязательствах имущественного характера лица, замещающего муниципальную должность Администрации города Волгодонска, муниципальных служащих Администрации города Волгодонска и органов Администрации города Волгодонска, руководителей муниципальных учреждений города Волгодонска и членов их семей на официальном сайте Администрации города Волгодонска в информационно-телекоммуникационной сети</w:t>
      </w:r>
      <w:proofErr w:type="gramEnd"/>
      <w:r w:rsidR="003A2226">
        <w:rPr>
          <w:rFonts w:ascii="Times New Roman" w:eastAsia="Calibri" w:hAnsi="Times New Roman" w:cs="Times New Roman"/>
          <w:sz w:val="28"/>
        </w:rPr>
        <w:t xml:space="preserve"> «Интернет» и предоставления этих сведений массовой информации для опубликования» сведения о доходах размещены </w:t>
      </w:r>
      <w:r>
        <w:rPr>
          <w:rFonts w:ascii="Times New Roman" w:eastAsia="Calibri" w:hAnsi="Times New Roman" w:cs="Times New Roman"/>
          <w:sz w:val="28"/>
        </w:rPr>
        <w:t>на официальном сайте Администрации города Волгодонска</w:t>
      </w:r>
      <w:r w:rsidR="003A2226">
        <w:rPr>
          <w:rFonts w:ascii="Times New Roman" w:eastAsia="Calibri" w:hAnsi="Times New Roman" w:cs="Times New Roman"/>
          <w:sz w:val="28"/>
        </w:rPr>
        <w:t xml:space="preserve"> информационно-телекоммуникационной сети «Интерне</w:t>
      </w:r>
      <w:r>
        <w:rPr>
          <w:rFonts w:ascii="Times New Roman" w:eastAsia="Calibri" w:hAnsi="Times New Roman" w:cs="Times New Roman"/>
          <w:sz w:val="28"/>
        </w:rPr>
        <w:t>т»;</w:t>
      </w:r>
    </w:p>
    <w:p w:rsidR="003A2226" w:rsidRDefault="007115A5" w:rsidP="007115A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 xml:space="preserve">- функциональными (отраслевыми) органами Администрации </w:t>
      </w:r>
      <w:r w:rsidR="003A2226">
        <w:rPr>
          <w:rFonts w:ascii="Times New Roman" w:eastAsia="Calibri" w:hAnsi="Times New Roman" w:cs="Times New Roman"/>
          <w:sz w:val="28"/>
        </w:rPr>
        <w:t>Волгодонска ежемесячно проводит</w:t>
      </w:r>
      <w:r>
        <w:rPr>
          <w:rFonts w:ascii="Times New Roman" w:eastAsia="Calibri" w:hAnsi="Times New Roman" w:cs="Times New Roman"/>
          <w:sz w:val="28"/>
        </w:rPr>
        <w:t>ся</w:t>
      </w:r>
      <w:r w:rsidR="003A2226">
        <w:rPr>
          <w:rFonts w:ascii="Times New Roman" w:eastAsia="Calibri" w:hAnsi="Times New Roman" w:cs="Times New Roman"/>
          <w:sz w:val="28"/>
        </w:rPr>
        <w:t xml:space="preserve"> анализ кадрового обесп</w:t>
      </w:r>
      <w:r w:rsidR="0079788F">
        <w:rPr>
          <w:rFonts w:ascii="Times New Roman" w:eastAsia="Calibri" w:hAnsi="Times New Roman" w:cs="Times New Roman"/>
          <w:sz w:val="28"/>
        </w:rPr>
        <w:t>ечения муниципальных учреждений</w:t>
      </w:r>
      <w:r w:rsidR="005670C5">
        <w:rPr>
          <w:rFonts w:ascii="Times New Roman" w:eastAsia="Calibri" w:hAnsi="Times New Roman" w:cs="Times New Roman"/>
          <w:sz w:val="28"/>
        </w:rPr>
        <w:t>;</w:t>
      </w:r>
    </w:p>
    <w:p w:rsidR="003A2226" w:rsidRDefault="003A2226" w:rsidP="003A22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="0079788F">
        <w:rPr>
          <w:rFonts w:ascii="Times New Roman" w:eastAsia="Calibri" w:hAnsi="Times New Roman" w:cs="Times New Roman"/>
          <w:sz w:val="28"/>
        </w:rPr>
        <w:t xml:space="preserve">- </w:t>
      </w:r>
      <w:r w:rsidR="005670C5">
        <w:rPr>
          <w:rFonts w:ascii="Times New Roman" w:eastAsia="Calibri" w:hAnsi="Times New Roman" w:cs="Times New Roman"/>
          <w:sz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аботники муниципальных учреждений </w:t>
      </w:r>
      <w:r w:rsidR="005670C5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Волгодонска </w:t>
      </w:r>
      <w:r w:rsidR="0067766D">
        <w:rPr>
          <w:rFonts w:ascii="Times New Roman" w:eastAsia="Calibri" w:hAnsi="Times New Roman" w:cs="Times New Roman"/>
          <w:sz w:val="28"/>
          <w:szCs w:val="28"/>
        </w:rPr>
        <w:t xml:space="preserve">систематически </w:t>
      </w:r>
      <w:r>
        <w:rPr>
          <w:rFonts w:ascii="Times New Roman" w:eastAsia="Calibri" w:hAnsi="Times New Roman" w:cs="Times New Roman"/>
          <w:sz w:val="28"/>
          <w:szCs w:val="28"/>
        </w:rPr>
        <w:t>проходят повышение квалификации</w:t>
      </w:r>
      <w:r w:rsidR="0067766D">
        <w:rPr>
          <w:rFonts w:ascii="Times New Roman" w:eastAsia="Calibri" w:hAnsi="Times New Roman" w:cs="Times New Roman"/>
          <w:sz w:val="28"/>
          <w:szCs w:val="28"/>
        </w:rPr>
        <w:t>, обучение</w:t>
      </w:r>
      <w:r>
        <w:rPr>
          <w:rFonts w:ascii="Times New Roman" w:eastAsia="Calibri" w:hAnsi="Times New Roman" w:cs="Times New Roman"/>
          <w:sz w:val="28"/>
          <w:szCs w:val="28"/>
        </w:rPr>
        <w:t>. На 01.</w:t>
      </w:r>
      <w:r w:rsidR="00461D5F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.2014 год прошли повышение квалификации: врачи – </w:t>
      </w:r>
      <w:r w:rsidR="002361BD">
        <w:rPr>
          <w:rFonts w:ascii="Times New Roman" w:eastAsia="Calibri" w:hAnsi="Times New Roman" w:cs="Times New Roman"/>
          <w:sz w:val="28"/>
          <w:szCs w:val="28"/>
        </w:rPr>
        <w:t>63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человек, средние медицинские работники – 148 человек</w:t>
      </w:r>
      <w:r w:rsidR="006776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9788F">
        <w:rPr>
          <w:rFonts w:ascii="Times New Roman" w:eastAsia="Calibri" w:hAnsi="Times New Roman" w:cs="Times New Roman"/>
          <w:sz w:val="28"/>
          <w:szCs w:val="28"/>
        </w:rPr>
        <w:t>педагогические работники – 786 человек</w:t>
      </w:r>
      <w:r w:rsidR="006776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570E" w:rsidRDefault="0067766D" w:rsidP="007978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A2226" w:rsidRPr="00494DC7">
        <w:rPr>
          <w:rFonts w:ascii="Times New Roman" w:hAnsi="Times New Roman"/>
          <w:sz w:val="28"/>
          <w:szCs w:val="28"/>
        </w:rPr>
        <w:t xml:space="preserve">ежеквартально </w:t>
      </w:r>
      <w:r w:rsidR="0079788F">
        <w:rPr>
          <w:rFonts w:ascii="Times New Roman" w:hAnsi="Times New Roman"/>
          <w:sz w:val="28"/>
          <w:szCs w:val="28"/>
        </w:rPr>
        <w:t>подается</w:t>
      </w:r>
      <w:r w:rsidR="003A2226" w:rsidRPr="00494DC7">
        <w:rPr>
          <w:rFonts w:ascii="Times New Roman" w:hAnsi="Times New Roman"/>
          <w:sz w:val="28"/>
          <w:szCs w:val="28"/>
        </w:rPr>
        <w:t xml:space="preserve"> статистическая</w:t>
      </w:r>
      <w:r w:rsidR="0079788F">
        <w:rPr>
          <w:rFonts w:ascii="Times New Roman" w:hAnsi="Times New Roman"/>
          <w:sz w:val="28"/>
          <w:szCs w:val="28"/>
        </w:rPr>
        <w:t xml:space="preserve"> отчетность</w:t>
      </w:r>
      <w:r w:rsidR="00FD570E">
        <w:rPr>
          <w:rFonts w:ascii="Times New Roman" w:hAnsi="Times New Roman"/>
          <w:sz w:val="28"/>
          <w:szCs w:val="28"/>
        </w:rPr>
        <w:t>;</w:t>
      </w:r>
    </w:p>
    <w:p w:rsidR="003A2226" w:rsidRDefault="00FD570E" w:rsidP="007978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DEF">
        <w:rPr>
          <w:rFonts w:ascii="Times New Roman" w:hAnsi="Times New Roman"/>
          <w:sz w:val="28"/>
          <w:szCs w:val="28"/>
        </w:rPr>
        <w:t>ежемесячно</w:t>
      </w:r>
      <w:r>
        <w:rPr>
          <w:rFonts w:ascii="Times New Roman" w:hAnsi="Times New Roman"/>
          <w:sz w:val="28"/>
          <w:szCs w:val="28"/>
        </w:rPr>
        <w:t xml:space="preserve"> ведется</w:t>
      </w:r>
      <w:r w:rsidR="003A2226">
        <w:rPr>
          <w:rFonts w:ascii="Times New Roman" w:hAnsi="Times New Roman"/>
          <w:sz w:val="28"/>
          <w:szCs w:val="28"/>
        </w:rPr>
        <w:t xml:space="preserve"> мониторинг повышени</w:t>
      </w:r>
      <w:r w:rsidR="00574DEF">
        <w:rPr>
          <w:rFonts w:ascii="Times New Roman" w:hAnsi="Times New Roman"/>
          <w:sz w:val="28"/>
          <w:szCs w:val="28"/>
        </w:rPr>
        <w:t>я</w:t>
      </w:r>
      <w:r w:rsidR="003A2226">
        <w:rPr>
          <w:rFonts w:ascii="Times New Roman" w:hAnsi="Times New Roman"/>
          <w:sz w:val="28"/>
          <w:szCs w:val="28"/>
        </w:rPr>
        <w:t xml:space="preserve"> оплаты труда отдельных работников</w:t>
      </w:r>
      <w:r w:rsidR="00574DEF">
        <w:rPr>
          <w:rFonts w:ascii="Times New Roman" w:hAnsi="Times New Roman"/>
          <w:sz w:val="28"/>
          <w:szCs w:val="28"/>
        </w:rPr>
        <w:t>, определенных указами Президента РФ от 07.05.2012</w:t>
      </w:r>
      <w:r w:rsidR="0079788F">
        <w:rPr>
          <w:rFonts w:ascii="Times New Roman" w:hAnsi="Times New Roman"/>
          <w:sz w:val="28"/>
          <w:szCs w:val="28"/>
        </w:rPr>
        <w:t>;</w:t>
      </w:r>
    </w:p>
    <w:p w:rsidR="004B7ADE" w:rsidRPr="009913D3" w:rsidRDefault="0079788F" w:rsidP="009913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1563F2" w:rsidRPr="004B7ADE">
        <w:rPr>
          <w:rFonts w:ascii="Times New Roman" w:hAnsi="Times New Roman" w:cs="Times New Roman"/>
          <w:sz w:val="28"/>
          <w:szCs w:val="28"/>
        </w:rPr>
        <w:t>в</w:t>
      </w:r>
      <w:r w:rsidRPr="004B7ADE">
        <w:rPr>
          <w:rFonts w:ascii="Times New Roman" w:hAnsi="Times New Roman" w:cs="Times New Roman"/>
          <w:sz w:val="28"/>
          <w:szCs w:val="28"/>
        </w:rPr>
        <w:t xml:space="preserve"> целях информационного сопровождения План</w:t>
      </w:r>
      <w:r w:rsidR="009913D3">
        <w:rPr>
          <w:rFonts w:ascii="Times New Roman" w:hAnsi="Times New Roman" w:cs="Times New Roman"/>
          <w:sz w:val="28"/>
          <w:szCs w:val="28"/>
        </w:rPr>
        <w:t>а</w:t>
      </w:r>
      <w:r w:rsidRPr="004B7ADE">
        <w:rPr>
          <w:rFonts w:ascii="Times New Roman" w:hAnsi="Times New Roman" w:cs="Times New Roman"/>
          <w:sz w:val="28"/>
          <w:szCs w:val="28"/>
        </w:rPr>
        <w:t xml:space="preserve"> </w:t>
      </w:r>
      <w:r w:rsidR="004B7ADE" w:rsidRPr="004B7ADE">
        <w:rPr>
          <w:rFonts w:ascii="Times New Roman" w:hAnsi="Times New Roman" w:cs="Times New Roman"/>
          <w:sz w:val="28"/>
          <w:szCs w:val="28"/>
        </w:rPr>
        <w:t>в течение 2014 года проведены с</w:t>
      </w:r>
      <w:r w:rsidR="004B7ADE" w:rsidRPr="004B7ADE">
        <w:rPr>
          <w:rFonts w:ascii="Times New Roman" w:eastAsia="Calibri" w:hAnsi="Times New Roman" w:cs="Times New Roman"/>
          <w:sz w:val="28"/>
          <w:szCs w:val="28"/>
        </w:rPr>
        <w:t>еминары на тему «Основные нарушения трудового законодательства», в рамках которых обсуждались вопросы, связанные с условиями и порядком заключения трудовых договоров, дополнительных соглашений к трудовым договорам в связи с введением эффективного контракта, установления показателей эффективности деятельности муниципальных учреждений и их руководителей, а также иными вопросами по реализации Программы</w:t>
      </w:r>
      <w:r w:rsidR="004B7AD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4B7ADE">
        <w:rPr>
          <w:rFonts w:ascii="Times New Roman" w:eastAsia="Calibri" w:hAnsi="Times New Roman" w:cs="Times New Roman"/>
          <w:sz w:val="28"/>
          <w:szCs w:val="28"/>
        </w:rPr>
        <w:t xml:space="preserve"> Также проводилась </w:t>
      </w:r>
      <w:r w:rsidR="004B7ADE" w:rsidRPr="004B7ADE">
        <w:rPr>
          <w:rFonts w:ascii="Times New Roman" w:eastAsia="Calibri" w:hAnsi="Times New Roman" w:cs="Times New Roman"/>
          <w:sz w:val="28"/>
          <w:szCs w:val="28"/>
        </w:rPr>
        <w:t>р</w:t>
      </w:r>
      <w:r w:rsidR="004B7ADE" w:rsidRPr="004B7ADE">
        <w:rPr>
          <w:rFonts w:ascii="Times New Roman" w:eastAsia="Calibri" w:hAnsi="Times New Roman" w:cs="Times New Roman"/>
          <w:color w:val="000000"/>
          <w:sz w:val="28"/>
          <w:szCs w:val="28"/>
        </w:rPr>
        <w:t>азъяснительная работа с руководителями муниципальных учреждений</w:t>
      </w:r>
      <w:r w:rsidR="004B7A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организованы </w:t>
      </w:r>
      <w:r w:rsidR="009913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встречи </w:t>
      </w:r>
      <w:r w:rsidR="009913D3" w:rsidRPr="009913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4B7ADE" w:rsidRPr="009913D3">
        <w:rPr>
          <w:rFonts w:ascii="Times New Roman" w:eastAsia="Calibri" w:hAnsi="Times New Roman" w:cs="Times New Roman"/>
          <w:color w:val="000000"/>
          <w:sz w:val="28"/>
          <w:szCs w:val="28"/>
        </w:rPr>
        <w:t>трудовых коллективах всех муниципальных учреждений</w:t>
      </w:r>
      <w:r w:rsidR="009913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4B7ADE" w:rsidRPr="009913D3">
        <w:rPr>
          <w:rFonts w:ascii="Times New Roman" w:eastAsia="Calibri" w:hAnsi="Times New Roman" w:cs="Times New Roman"/>
          <w:sz w:val="28"/>
          <w:szCs w:val="28"/>
        </w:rPr>
        <w:t>В апреле 2014 отчет об исполнении Программы рассмотрен на городской трехсторонней комиссии по регулированию социально-трудовых отношений</w:t>
      </w:r>
      <w:r w:rsidR="009913D3" w:rsidRPr="009913D3">
        <w:rPr>
          <w:rFonts w:ascii="Times New Roman" w:eastAsia="Calibri" w:hAnsi="Times New Roman" w:cs="Times New Roman"/>
          <w:sz w:val="28"/>
          <w:szCs w:val="28"/>
        </w:rPr>
        <w:t>.</w:t>
      </w:r>
      <w:r w:rsidR="009913D3">
        <w:rPr>
          <w:rFonts w:ascii="Times New Roman" w:eastAsia="Calibri" w:hAnsi="Times New Roman" w:cs="Times New Roman"/>
          <w:sz w:val="28"/>
          <w:szCs w:val="28"/>
        </w:rPr>
        <w:t xml:space="preserve"> Кроме того,</w:t>
      </w:r>
    </w:p>
    <w:p w:rsidR="004B7ADE" w:rsidRPr="009913D3" w:rsidRDefault="009913D3" w:rsidP="004B7AD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3D3"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4B7ADE" w:rsidRPr="009913D3">
        <w:rPr>
          <w:rFonts w:ascii="Times New Roman" w:eastAsia="Calibri" w:hAnsi="Times New Roman" w:cs="Times New Roman"/>
          <w:sz w:val="28"/>
          <w:szCs w:val="28"/>
        </w:rPr>
        <w:t xml:space="preserve">опросы о достижении запланированных </w:t>
      </w:r>
      <w:proofErr w:type="gramStart"/>
      <w:r w:rsidR="004B7ADE" w:rsidRPr="009913D3">
        <w:rPr>
          <w:rFonts w:ascii="Times New Roman" w:eastAsia="Calibri" w:hAnsi="Times New Roman" w:cs="Times New Roman"/>
          <w:sz w:val="28"/>
          <w:szCs w:val="28"/>
        </w:rPr>
        <w:t>значений повышения оплаты труда отдельных категорий работников муниципальных учреждений города</w:t>
      </w:r>
      <w:proofErr w:type="gramEnd"/>
      <w:r w:rsidR="004B7ADE" w:rsidRPr="009913D3">
        <w:rPr>
          <w:rFonts w:ascii="Times New Roman" w:eastAsia="Calibri" w:hAnsi="Times New Roman" w:cs="Times New Roman"/>
          <w:sz w:val="28"/>
          <w:szCs w:val="28"/>
        </w:rPr>
        <w:t xml:space="preserve"> Волгодонска, предусмотренных указами Президента Российской Федерации от 07.05.2012 №597,от 01.06.2012 №761 и от 28.12.2012 №1688 освещались в</w:t>
      </w:r>
      <w:r w:rsidRPr="009913D3">
        <w:rPr>
          <w:rFonts w:ascii="Times New Roman" w:eastAsia="Calibri" w:hAnsi="Times New Roman" w:cs="Times New Roman"/>
          <w:sz w:val="28"/>
          <w:szCs w:val="28"/>
        </w:rPr>
        <w:t xml:space="preserve"> городских средствах массовой информации.</w:t>
      </w:r>
    </w:p>
    <w:p w:rsidR="00D10D91" w:rsidRDefault="00D10D91" w:rsidP="00D10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10D91" w:rsidSect="004F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CD7"/>
    <w:rsid w:val="00026EC6"/>
    <w:rsid w:val="00034E3F"/>
    <w:rsid w:val="000E11A2"/>
    <w:rsid w:val="000E454E"/>
    <w:rsid w:val="001350F4"/>
    <w:rsid w:val="001563F2"/>
    <w:rsid w:val="001D73AC"/>
    <w:rsid w:val="00226E0E"/>
    <w:rsid w:val="002361BD"/>
    <w:rsid w:val="00337B4F"/>
    <w:rsid w:val="00352C0E"/>
    <w:rsid w:val="003A2226"/>
    <w:rsid w:val="003B6E72"/>
    <w:rsid w:val="003C40F6"/>
    <w:rsid w:val="003D5320"/>
    <w:rsid w:val="00461D5F"/>
    <w:rsid w:val="004907AC"/>
    <w:rsid w:val="004B7ADE"/>
    <w:rsid w:val="004F0DF0"/>
    <w:rsid w:val="005670C5"/>
    <w:rsid w:val="00574DEF"/>
    <w:rsid w:val="005B0E03"/>
    <w:rsid w:val="0060011F"/>
    <w:rsid w:val="00633629"/>
    <w:rsid w:val="0067766D"/>
    <w:rsid w:val="00685B0F"/>
    <w:rsid w:val="007115A5"/>
    <w:rsid w:val="00781161"/>
    <w:rsid w:val="0079788F"/>
    <w:rsid w:val="00797A77"/>
    <w:rsid w:val="008B1844"/>
    <w:rsid w:val="008C6558"/>
    <w:rsid w:val="008F7D75"/>
    <w:rsid w:val="009913D3"/>
    <w:rsid w:val="009D0A4D"/>
    <w:rsid w:val="00A1469A"/>
    <w:rsid w:val="00AB5226"/>
    <w:rsid w:val="00AC7C8B"/>
    <w:rsid w:val="00C97AE1"/>
    <w:rsid w:val="00D10D91"/>
    <w:rsid w:val="00D1466A"/>
    <w:rsid w:val="00D6322A"/>
    <w:rsid w:val="00DB51C6"/>
    <w:rsid w:val="00EA5938"/>
    <w:rsid w:val="00ED769A"/>
    <w:rsid w:val="00EE6B57"/>
    <w:rsid w:val="00EF51C9"/>
    <w:rsid w:val="00F44BDE"/>
    <w:rsid w:val="00FB7CD7"/>
    <w:rsid w:val="00FD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D7"/>
  </w:style>
  <w:style w:type="paragraph" w:styleId="3">
    <w:name w:val="heading 3"/>
    <w:basedOn w:val="a"/>
    <w:next w:val="a"/>
    <w:link w:val="30"/>
    <w:qFormat/>
    <w:rsid w:val="000E11A2"/>
    <w:pPr>
      <w:keepNext/>
      <w:spacing w:after="0" w:line="240" w:lineRule="auto"/>
      <w:ind w:right="4864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11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0E11A2"/>
    <w:pPr>
      <w:spacing w:after="0" w:line="240" w:lineRule="auto"/>
      <w:ind w:right="5147"/>
      <w:jc w:val="center"/>
    </w:pPr>
    <w:rPr>
      <w:rFonts w:ascii="Times New Roman" w:eastAsia="Times New Roman" w:hAnsi="Times New Roman" w:cs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0E11A2"/>
    <w:rPr>
      <w:rFonts w:ascii="Times New Roman" w:eastAsia="Times New Roman" w:hAnsi="Times New Roman" w:cs="Times New Roman"/>
      <w:b/>
      <w:bCs/>
      <w:spacing w:val="20"/>
      <w:sz w:val="32"/>
      <w:szCs w:val="20"/>
      <w:lang w:eastAsia="ru-RU"/>
    </w:rPr>
  </w:style>
  <w:style w:type="table" w:styleId="a5">
    <w:name w:val="Table Grid"/>
    <w:basedOn w:val="a1"/>
    <w:uiPriority w:val="59"/>
    <w:rsid w:val="00633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Vyazmikina</cp:lastModifiedBy>
  <cp:revision>9</cp:revision>
  <cp:lastPrinted>2014-01-09T07:08:00Z</cp:lastPrinted>
  <dcterms:created xsi:type="dcterms:W3CDTF">2014-12-18T07:57:00Z</dcterms:created>
  <dcterms:modified xsi:type="dcterms:W3CDTF">2015-02-10T08:07:00Z</dcterms:modified>
</cp:coreProperties>
</file>