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3C9" w:rsidRPr="00BB2423" w:rsidRDefault="004B33C9" w:rsidP="00833D55">
      <w:pPr>
        <w:pStyle w:val="2"/>
        <w:ind w:left="0"/>
        <w:jc w:val="center"/>
        <w:rPr>
          <w:sz w:val="36"/>
          <w:szCs w:val="36"/>
        </w:rPr>
      </w:pPr>
      <w:r w:rsidRPr="00BB2423">
        <w:rPr>
          <w:sz w:val="36"/>
          <w:szCs w:val="36"/>
        </w:rPr>
        <w:t>Администрация</w:t>
      </w:r>
    </w:p>
    <w:p w:rsidR="004B33C9" w:rsidRPr="00BB2423" w:rsidRDefault="004B33C9" w:rsidP="00833D55">
      <w:pPr>
        <w:jc w:val="center"/>
        <w:rPr>
          <w:sz w:val="36"/>
          <w:szCs w:val="36"/>
        </w:rPr>
      </w:pPr>
      <w:r w:rsidRPr="00BB2423">
        <w:rPr>
          <w:sz w:val="36"/>
          <w:szCs w:val="36"/>
        </w:rPr>
        <w:t xml:space="preserve">города Волгодонска </w:t>
      </w:r>
    </w:p>
    <w:p w:rsidR="004B33C9" w:rsidRPr="00BB2423" w:rsidRDefault="004B33C9" w:rsidP="00833D55">
      <w:pPr>
        <w:jc w:val="center"/>
        <w:rPr>
          <w:sz w:val="36"/>
          <w:szCs w:val="36"/>
        </w:rPr>
      </w:pPr>
    </w:p>
    <w:p w:rsidR="004B33C9" w:rsidRPr="00BB2423" w:rsidRDefault="004B33C9" w:rsidP="00833D55">
      <w:pPr>
        <w:jc w:val="center"/>
        <w:rPr>
          <w:sz w:val="36"/>
          <w:szCs w:val="36"/>
        </w:rPr>
      </w:pPr>
      <w:r w:rsidRPr="00BB2423">
        <w:rPr>
          <w:sz w:val="32"/>
        </w:rPr>
        <w:t>ПОСТАНОВЛЕНИЕ</w:t>
      </w:r>
    </w:p>
    <w:p w:rsidR="004B33C9" w:rsidRPr="00BB2423" w:rsidRDefault="004B33C9" w:rsidP="00833D55">
      <w:pPr>
        <w:rPr>
          <w:sz w:val="28"/>
          <w:szCs w:val="28"/>
        </w:rPr>
      </w:pPr>
    </w:p>
    <w:p w:rsidR="007B7968" w:rsidRPr="00BB2423" w:rsidRDefault="00167FB4" w:rsidP="00D64701">
      <w:pPr>
        <w:jc w:val="center"/>
        <w:rPr>
          <w:sz w:val="28"/>
          <w:szCs w:val="28"/>
        </w:rPr>
      </w:pPr>
      <w:r>
        <w:rPr>
          <w:sz w:val="28"/>
          <w:szCs w:val="28"/>
        </w:rPr>
        <w:t>14.09.2017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7968" w:rsidRPr="00BB2423">
        <w:tab/>
      </w:r>
      <w:r w:rsidR="007B7968" w:rsidRPr="00BB2423">
        <w:tab/>
      </w:r>
      <w:r w:rsidR="007B7968" w:rsidRPr="00BB2423">
        <w:tab/>
      </w:r>
      <w:r w:rsidR="007B7968" w:rsidRPr="00BB2423">
        <w:tab/>
      </w:r>
      <w:r w:rsidR="007B7968" w:rsidRPr="00BB2423">
        <w:tab/>
      </w:r>
      <w:r w:rsidR="007B7968" w:rsidRPr="00BB2423">
        <w:tab/>
      </w:r>
      <w:r w:rsidR="007B7968" w:rsidRPr="00BB2423">
        <w:tab/>
      </w:r>
      <w:r w:rsidR="007B7968" w:rsidRPr="00BB2423">
        <w:rPr>
          <w:sz w:val="28"/>
          <w:szCs w:val="28"/>
        </w:rPr>
        <w:t xml:space="preserve">№ </w:t>
      </w:r>
      <w:r>
        <w:rPr>
          <w:sz w:val="28"/>
          <w:szCs w:val="28"/>
        </w:rPr>
        <w:t>1363</w:t>
      </w:r>
    </w:p>
    <w:p w:rsidR="007B7968" w:rsidRPr="00BB2423" w:rsidRDefault="007B7968" w:rsidP="00833D55">
      <w:pPr>
        <w:jc w:val="center"/>
        <w:rPr>
          <w:sz w:val="24"/>
          <w:szCs w:val="24"/>
        </w:rPr>
      </w:pPr>
      <w:r w:rsidRPr="00BB2423">
        <w:rPr>
          <w:sz w:val="24"/>
          <w:szCs w:val="24"/>
        </w:rPr>
        <w:t>г.Волгодонск</w:t>
      </w:r>
    </w:p>
    <w:p w:rsidR="00667A9C" w:rsidRPr="00BB2423" w:rsidRDefault="00667A9C" w:rsidP="00833D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56DE" w:rsidRDefault="007B7968" w:rsidP="005874F4">
      <w:pPr>
        <w:jc w:val="both"/>
        <w:rPr>
          <w:sz w:val="28"/>
          <w:szCs w:val="28"/>
        </w:rPr>
      </w:pPr>
      <w:r w:rsidRPr="007D4304">
        <w:rPr>
          <w:sz w:val="28"/>
          <w:szCs w:val="28"/>
        </w:rPr>
        <w:t xml:space="preserve">Об </w:t>
      </w:r>
      <w:r w:rsidR="00E956DE">
        <w:rPr>
          <w:sz w:val="28"/>
          <w:szCs w:val="28"/>
        </w:rPr>
        <w:t xml:space="preserve">утверждении </w:t>
      </w:r>
      <w:r w:rsidR="004E2FD7">
        <w:rPr>
          <w:sz w:val="28"/>
          <w:szCs w:val="28"/>
        </w:rPr>
        <w:t>долговой политики</w:t>
      </w:r>
    </w:p>
    <w:p w:rsidR="00E956DE" w:rsidRDefault="004E2FD7" w:rsidP="005874F4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  <w:r w:rsidR="00E956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2018 год и на </w:t>
      </w:r>
    </w:p>
    <w:p w:rsidR="000169F5" w:rsidRDefault="004E2FD7" w:rsidP="005874F4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плановый период 2019 и 2020 годов</w:t>
      </w:r>
      <w:r w:rsidR="000169F5">
        <w:rPr>
          <w:sz w:val="28"/>
          <w:szCs w:val="28"/>
        </w:rPr>
        <w:t xml:space="preserve"> </w:t>
      </w:r>
    </w:p>
    <w:p w:rsidR="007B7968" w:rsidRDefault="007B7968" w:rsidP="005874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2FD7" w:rsidRPr="004E2FD7" w:rsidRDefault="004E2FD7" w:rsidP="004E2FD7">
      <w:pPr>
        <w:ind w:firstLine="709"/>
        <w:jc w:val="both"/>
        <w:rPr>
          <w:sz w:val="28"/>
          <w:szCs w:val="28"/>
        </w:rPr>
      </w:pPr>
      <w:r w:rsidRPr="004E2FD7">
        <w:rPr>
          <w:sz w:val="28"/>
          <w:szCs w:val="28"/>
        </w:rPr>
        <w:t xml:space="preserve">В целях обеспечения качественного и эффективного управления муниципальным долгом, принятия мер по снижению долговой нагрузки на бюджет города Волгодонска, в соответствии с Федеральным </w:t>
      </w:r>
      <w:hyperlink r:id="rId7" w:history="1">
        <w:r w:rsidRPr="004E2FD7">
          <w:rPr>
            <w:sz w:val="28"/>
            <w:szCs w:val="28"/>
          </w:rPr>
          <w:t>законом</w:t>
        </w:r>
      </w:hyperlink>
      <w:r w:rsidRPr="004E2FD7">
        <w:rPr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 </w:t>
      </w:r>
      <w:hyperlink r:id="rId8" w:history="1">
        <w:r w:rsidRPr="004E2FD7">
          <w:rPr>
            <w:sz w:val="28"/>
            <w:szCs w:val="28"/>
          </w:rPr>
          <w:t>Уставом</w:t>
        </w:r>
      </w:hyperlink>
      <w:r w:rsidRPr="004E2FD7">
        <w:rPr>
          <w:sz w:val="28"/>
          <w:szCs w:val="28"/>
        </w:rPr>
        <w:t xml:space="preserve"> муниципального образования «Город Волгодонск» </w:t>
      </w:r>
    </w:p>
    <w:p w:rsidR="004E2FD7" w:rsidRPr="004E2FD7" w:rsidRDefault="004E2FD7" w:rsidP="004E2FD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E2FD7" w:rsidRPr="004E2FD7" w:rsidRDefault="004E2FD7" w:rsidP="004E2FD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E2FD7" w:rsidRPr="004E2FD7" w:rsidRDefault="004E2FD7" w:rsidP="004E2FD7">
      <w:pPr>
        <w:rPr>
          <w:sz w:val="28"/>
          <w:szCs w:val="28"/>
        </w:rPr>
      </w:pPr>
      <w:r w:rsidRPr="004E2FD7">
        <w:rPr>
          <w:sz w:val="28"/>
          <w:szCs w:val="28"/>
        </w:rPr>
        <w:t>ПОСТАНОВЛЯЮ:</w:t>
      </w:r>
    </w:p>
    <w:p w:rsidR="004E2FD7" w:rsidRPr="004E2FD7" w:rsidRDefault="004E2FD7" w:rsidP="004E2FD7">
      <w:pPr>
        <w:rPr>
          <w:sz w:val="28"/>
          <w:szCs w:val="28"/>
        </w:rPr>
      </w:pPr>
    </w:p>
    <w:p w:rsidR="004E2FD7" w:rsidRPr="004E2FD7" w:rsidRDefault="004E2FD7" w:rsidP="004E2FD7">
      <w:pPr>
        <w:ind w:firstLine="709"/>
        <w:jc w:val="both"/>
        <w:rPr>
          <w:kern w:val="2"/>
          <w:sz w:val="28"/>
          <w:szCs w:val="28"/>
        </w:rPr>
      </w:pPr>
      <w:r w:rsidRPr="004E2FD7">
        <w:rPr>
          <w:kern w:val="2"/>
          <w:sz w:val="28"/>
          <w:szCs w:val="28"/>
        </w:rPr>
        <w:t>1</w:t>
      </w:r>
      <w:r w:rsidRPr="004E2FD7">
        <w:rPr>
          <w:kern w:val="2"/>
          <w:sz w:val="28"/>
          <w:szCs w:val="28"/>
        </w:rPr>
        <w:tab/>
        <w:t>Утвердить долговую политику города Волгодонска на 201</w:t>
      </w:r>
      <w:r w:rsidR="000E3A13">
        <w:rPr>
          <w:kern w:val="2"/>
          <w:sz w:val="28"/>
          <w:szCs w:val="28"/>
        </w:rPr>
        <w:t>8</w:t>
      </w:r>
      <w:r w:rsidRPr="004E2FD7">
        <w:rPr>
          <w:kern w:val="2"/>
          <w:sz w:val="28"/>
          <w:szCs w:val="28"/>
        </w:rPr>
        <w:t xml:space="preserve"> год и на плановый период 201</w:t>
      </w:r>
      <w:r w:rsidR="000E3A13">
        <w:rPr>
          <w:kern w:val="2"/>
          <w:sz w:val="28"/>
          <w:szCs w:val="28"/>
        </w:rPr>
        <w:t>9</w:t>
      </w:r>
      <w:r w:rsidRPr="004E2FD7">
        <w:rPr>
          <w:kern w:val="2"/>
          <w:sz w:val="28"/>
          <w:szCs w:val="28"/>
        </w:rPr>
        <w:t xml:space="preserve"> и 20</w:t>
      </w:r>
      <w:r w:rsidR="000E3A13">
        <w:rPr>
          <w:kern w:val="2"/>
          <w:sz w:val="28"/>
          <w:szCs w:val="28"/>
        </w:rPr>
        <w:t>20</w:t>
      </w:r>
      <w:r w:rsidRPr="004E2FD7">
        <w:rPr>
          <w:kern w:val="2"/>
          <w:sz w:val="28"/>
          <w:szCs w:val="28"/>
        </w:rPr>
        <w:t xml:space="preserve"> годов согласно приложению.</w:t>
      </w:r>
    </w:p>
    <w:p w:rsidR="004E2FD7" w:rsidRPr="004E2FD7" w:rsidRDefault="004E2FD7" w:rsidP="004E2FD7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4E2FD7">
        <w:rPr>
          <w:kern w:val="2"/>
          <w:sz w:val="28"/>
          <w:szCs w:val="28"/>
        </w:rPr>
        <w:t>2</w:t>
      </w:r>
      <w:r w:rsidRPr="004E2FD7">
        <w:rPr>
          <w:kern w:val="2"/>
          <w:sz w:val="28"/>
          <w:szCs w:val="28"/>
        </w:rPr>
        <w:tab/>
        <w:t xml:space="preserve">Постановление вступает в силу со дня его </w:t>
      </w:r>
      <w:r>
        <w:rPr>
          <w:kern w:val="2"/>
          <w:sz w:val="28"/>
          <w:szCs w:val="28"/>
        </w:rPr>
        <w:t>принятия</w:t>
      </w:r>
      <w:r w:rsidRPr="004E2FD7">
        <w:rPr>
          <w:kern w:val="2"/>
          <w:sz w:val="28"/>
          <w:szCs w:val="28"/>
        </w:rPr>
        <w:t>.</w:t>
      </w:r>
    </w:p>
    <w:p w:rsidR="004E2FD7" w:rsidRPr="004E2FD7" w:rsidRDefault="004E2FD7" w:rsidP="004E2FD7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4E2FD7">
        <w:rPr>
          <w:kern w:val="2"/>
          <w:sz w:val="28"/>
          <w:szCs w:val="28"/>
        </w:rPr>
        <w:t>3</w:t>
      </w:r>
      <w:r w:rsidRPr="004E2FD7">
        <w:rPr>
          <w:kern w:val="2"/>
          <w:sz w:val="28"/>
          <w:szCs w:val="28"/>
        </w:rPr>
        <w:tab/>
        <w:t xml:space="preserve">Контроль </w:t>
      </w:r>
      <w:r w:rsidRPr="004E2FD7">
        <w:rPr>
          <w:sz w:val="28"/>
          <w:szCs w:val="28"/>
        </w:rPr>
        <w:t xml:space="preserve">за исполнением </w:t>
      </w:r>
      <w:r w:rsidRPr="004E2FD7">
        <w:rPr>
          <w:kern w:val="2"/>
          <w:sz w:val="28"/>
          <w:szCs w:val="28"/>
        </w:rPr>
        <w:t>постановления оставляю за собой.</w:t>
      </w:r>
    </w:p>
    <w:p w:rsidR="004E2FD7" w:rsidRPr="004E2FD7" w:rsidRDefault="004E2FD7" w:rsidP="004E2FD7">
      <w:pPr>
        <w:ind w:firstLine="709"/>
        <w:jc w:val="both"/>
        <w:rPr>
          <w:kern w:val="2"/>
          <w:sz w:val="28"/>
          <w:szCs w:val="28"/>
        </w:rPr>
      </w:pPr>
    </w:p>
    <w:p w:rsidR="004E2FD7" w:rsidRPr="004E2FD7" w:rsidRDefault="004E2FD7" w:rsidP="004E2FD7">
      <w:pPr>
        <w:ind w:firstLine="709"/>
        <w:jc w:val="both"/>
        <w:rPr>
          <w:kern w:val="2"/>
          <w:sz w:val="28"/>
          <w:szCs w:val="28"/>
        </w:rPr>
      </w:pPr>
    </w:p>
    <w:p w:rsidR="004E2FD7" w:rsidRPr="004E2FD7" w:rsidRDefault="004E2FD7" w:rsidP="004E2FD7">
      <w:pPr>
        <w:ind w:firstLine="709"/>
        <w:jc w:val="both"/>
        <w:rPr>
          <w:kern w:val="2"/>
          <w:sz w:val="28"/>
          <w:szCs w:val="28"/>
        </w:rPr>
      </w:pPr>
    </w:p>
    <w:p w:rsidR="004E2FD7" w:rsidRPr="004E2FD7" w:rsidRDefault="00D53DB2" w:rsidP="004E2FD7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И. о. г</w:t>
      </w:r>
      <w:r w:rsidR="004E2FD7" w:rsidRPr="004E2FD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E2FD7" w:rsidRPr="004E2FD7">
        <w:rPr>
          <w:sz w:val="28"/>
          <w:szCs w:val="28"/>
        </w:rPr>
        <w:t xml:space="preserve"> Администрации </w:t>
      </w:r>
    </w:p>
    <w:p w:rsidR="004E2FD7" w:rsidRPr="004E2FD7" w:rsidRDefault="004E2FD7" w:rsidP="004E2FD7">
      <w:pPr>
        <w:tabs>
          <w:tab w:val="left" w:pos="7655"/>
        </w:tabs>
        <w:rPr>
          <w:sz w:val="28"/>
          <w:szCs w:val="28"/>
        </w:rPr>
      </w:pPr>
      <w:r w:rsidRPr="004E2FD7">
        <w:rPr>
          <w:sz w:val="28"/>
          <w:szCs w:val="28"/>
        </w:rPr>
        <w:t>города Волгодонска                                                                      В.П.</w:t>
      </w:r>
      <w:r w:rsidR="00D53DB2">
        <w:rPr>
          <w:sz w:val="28"/>
          <w:szCs w:val="28"/>
        </w:rPr>
        <w:t> Потапов</w:t>
      </w:r>
    </w:p>
    <w:p w:rsidR="004E2FD7" w:rsidRPr="004E2FD7" w:rsidRDefault="004E2FD7" w:rsidP="004E2FD7">
      <w:pPr>
        <w:ind w:firstLine="709"/>
        <w:rPr>
          <w:kern w:val="2"/>
          <w:sz w:val="28"/>
          <w:szCs w:val="28"/>
        </w:rPr>
      </w:pPr>
    </w:p>
    <w:p w:rsidR="004E2FD7" w:rsidRPr="004E2FD7" w:rsidRDefault="004E2FD7" w:rsidP="004E2FD7">
      <w:pPr>
        <w:ind w:firstLine="709"/>
        <w:rPr>
          <w:kern w:val="2"/>
          <w:sz w:val="28"/>
          <w:szCs w:val="28"/>
        </w:rPr>
      </w:pPr>
    </w:p>
    <w:p w:rsidR="004E2FD7" w:rsidRPr="004E2FD7" w:rsidRDefault="004E2FD7" w:rsidP="004E2FD7">
      <w:pPr>
        <w:ind w:firstLine="709"/>
        <w:rPr>
          <w:kern w:val="2"/>
          <w:sz w:val="28"/>
          <w:szCs w:val="28"/>
        </w:rPr>
      </w:pPr>
    </w:p>
    <w:p w:rsidR="004E2FD7" w:rsidRPr="004E2FD7" w:rsidRDefault="004E2FD7" w:rsidP="004E2FD7">
      <w:pPr>
        <w:ind w:firstLine="709"/>
        <w:rPr>
          <w:kern w:val="2"/>
          <w:sz w:val="28"/>
          <w:szCs w:val="28"/>
        </w:rPr>
      </w:pPr>
    </w:p>
    <w:p w:rsidR="004E2FD7" w:rsidRPr="004E2FD7" w:rsidRDefault="004E2FD7" w:rsidP="004E2FD7">
      <w:pPr>
        <w:ind w:firstLine="709"/>
        <w:rPr>
          <w:kern w:val="2"/>
          <w:sz w:val="28"/>
          <w:szCs w:val="28"/>
        </w:rPr>
      </w:pPr>
    </w:p>
    <w:p w:rsidR="004E2FD7" w:rsidRPr="004E2FD7" w:rsidRDefault="004E2FD7" w:rsidP="004E2FD7">
      <w:pPr>
        <w:ind w:firstLine="709"/>
        <w:rPr>
          <w:kern w:val="2"/>
          <w:sz w:val="28"/>
          <w:szCs w:val="28"/>
        </w:rPr>
      </w:pPr>
    </w:p>
    <w:p w:rsidR="004E2FD7" w:rsidRPr="004E2FD7" w:rsidRDefault="004E2FD7" w:rsidP="004E2FD7">
      <w:pPr>
        <w:ind w:firstLine="709"/>
        <w:rPr>
          <w:kern w:val="2"/>
          <w:sz w:val="28"/>
          <w:szCs w:val="28"/>
        </w:rPr>
      </w:pPr>
    </w:p>
    <w:p w:rsidR="004E2FD7" w:rsidRPr="004E2FD7" w:rsidRDefault="004E2FD7" w:rsidP="004E2FD7">
      <w:pPr>
        <w:rPr>
          <w:kern w:val="2"/>
          <w:sz w:val="24"/>
          <w:szCs w:val="24"/>
        </w:rPr>
      </w:pPr>
      <w:r w:rsidRPr="004E2FD7">
        <w:rPr>
          <w:kern w:val="2"/>
          <w:sz w:val="24"/>
          <w:szCs w:val="24"/>
        </w:rPr>
        <w:t>Проект постановления вносит</w:t>
      </w:r>
    </w:p>
    <w:p w:rsidR="004E2FD7" w:rsidRPr="004E2FD7" w:rsidRDefault="004E2FD7" w:rsidP="004E2FD7">
      <w:pPr>
        <w:rPr>
          <w:kern w:val="2"/>
          <w:sz w:val="24"/>
          <w:szCs w:val="24"/>
        </w:rPr>
      </w:pPr>
      <w:r w:rsidRPr="004E2FD7">
        <w:rPr>
          <w:kern w:val="2"/>
          <w:sz w:val="24"/>
          <w:szCs w:val="24"/>
        </w:rPr>
        <w:t xml:space="preserve">Финансовое управление </w:t>
      </w:r>
    </w:p>
    <w:p w:rsidR="004E2FD7" w:rsidRPr="004E2FD7" w:rsidRDefault="004E2FD7" w:rsidP="004E2FD7">
      <w:pPr>
        <w:rPr>
          <w:kern w:val="2"/>
          <w:sz w:val="24"/>
          <w:szCs w:val="24"/>
        </w:rPr>
      </w:pPr>
      <w:r w:rsidRPr="004E2FD7">
        <w:rPr>
          <w:kern w:val="2"/>
          <w:sz w:val="24"/>
          <w:szCs w:val="24"/>
        </w:rPr>
        <w:t>города Волгодонска</w:t>
      </w:r>
    </w:p>
    <w:p w:rsidR="004E2FD7" w:rsidRPr="009673C2" w:rsidRDefault="004E2FD7" w:rsidP="004E2FD7">
      <w:pPr>
        <w:ind w:left="5245" w:right="-1"/>
        <w:jc w:val="both"/>
        <w:rPr>
          <w:sz w:val="27"/>
          <w:szCs w:val="27"/>
        </w:rPr>
      </w:pPr>
      <w:r w:rsidRPr="004E2FD7">
        <w:rPr>
          <w:kern w:val="2"/>
          <w:sz w:val="28"/>
          <w:szCs w:val="28"/>
        </w:rPr>
        <w:br w:type="page"/>
      </w:r>
      <w:r w:rsidRPr="009673C2">
        <w:rPr>
          <w:sz w:val="27"/>
          <w:szCs w:val="27"/>
        </w:rPr>
        <w:lastRenderedPageBreak/>
        <w:t>Приложени</w:t>
      </w:r>
      <w:r>
        <w:rPr>
          <w:sz w:val="27"/>
          <w:szCs w:val="27"/>
        </w:rPr>
        <w:t xml:space="preserve">е к постановлению Администрации </w:t>
      </w:r>
      <w:r w:rsidRPr="009673C2">
        <w:rPr>
          <w:sz w:val="27"/>
          <w:szCs w:val="27"/>
        </w:rPr>
        <w:t>города Волгодонска</w:t>
      </w:r>
    </w:p>
    <w:p w:rsidR="004E2FD7" w:rsidRPr="009673C2" w:rsidRDefault="004E2FD7" w:rsidP="004E2FD7">
      <w:pPr>
        <w:spacing w:after="240"/>
        <w:ind w:left="5245" w:right="-1"/>
        <w:jc w:val="both"/>
        <w:rPr>
          <w:sz w:val="27"/>
          <w:szCs w:val="27"/>
        </w:rPr>
      </w:pPr>
      <w:r w:rsidRPr="009673C2">
        <w:rPr>
          <w:sz w:val="27"/>
          <w:szCs w:val="27"/>
        </w:rPr>
        <w:t>от</w:t>
      </w:r>
      <w:r w:rsidR="00167FB4">
        <w:rPr>
          <w:sz w:val="27"/>
          <w:szCs w:val="27"/>
        </w:rPr>
        <w:t xml:space="preserve">  14.09.2017</w:t>
      </w:r>
      <w:r>
        <w:rPr>
          <w:sz w:val="27"/>
          <w:szCs w:val="27"/>
        </w:rPr>
        <w:t xml:space="preserve">  </w:t>
      </w:r>
      <w:r w:rsidRPr="009673C2">
        <w:rPr>
          <w:sz w:val="27"/>
          <w:szCs w:val="27"/>
        </w:rPr>
        <w:t>№</w:t>
      </w:r>
      <w:r>
        <w:rPr>
          <w:sz w:val="27"/>
          <w:szCs w:val="27"/>
        </w:rPr>
        <w:t xml:space="preserve"> </w:t>
      </w:r>
      <w:r w:rsidR="00167FB4">
        <w:rPr>
          <w:sz w:val="27"/>
          <w:szCs w:val="27"/>
        </w:rPr>
        <w:t>1363</w:t>
      </w:r>
    </w:p>
    <w:p w:rsidR="004E2FD7" w:rsidRDefault="004E2FD7" w:rsidP="004E2FD7">
      <w:pPr>
        <w:autoSpaceDE w:val="0"/>
        <w:autoSpaceDN w:val="0"/>
        <w:adjustRightInd w:val="0"/>
        <w:ind w:firstLine="540"/>
        <w:jc w:val="center"/>
      </w:pPr>
    </w:p>
    <w:p w:rsidR="00E956DE" w:rsidRDefault="00E956DE" w:rsidP="004E2FD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Долговая политика </w:t>
      </w:r>
      <w:r w:rsidR="004E2FD7" w:rsidRPr="004E2FD7">
        <w:rPr>
          <w:sz w:val="28"/>
          <w:szCs w:val="28"/>
        </w:rPr>
        <w:t xml:space="preserve">города Волгодонска </w:t>
      </w:r>
    </w:p>
    <w:p w:rsidR="004E2FD7" w:rsidRPr="004E2FD7" w:rsidRDefault="004E2FD7" w:rsidP="004E2FD7">
      <w:pPr>
        <w:widowControl w:val="0"/>
        <w:jc w:val="center"/>
        <w:rPr>
          <w:sz w:val="28"/>
          <w:szCs w:val="28"/>
        </w:rPr>
      </w:pPr>
      <w:r w:rsidRPr="004E2FD7">
        <w:rPr>
          <w:sz w:val="28"/>
          <w:szCs w:val="28"/>
        </w:rPr>
        <w:t>на 201</w:t>
      </w:r>
      <w:r w:rsidR="00DB6585">
        <w:rPr>
          <w:sz w:val="28"/>
          <w:szCs w:val="28"/>
        </w:rPr>
        <w:t>8</w:t>
      </w:r>
      <w:r w:rsidRPr="004E2FD7">
        <w:rPr>
          <w:sz w:val="28"/>
          <w:szCs w:val="28"/>
        </w:rPr>
        <w:t xml:space="preserve"> год и на плановый период 201</w:t>
      </w:r>
      <w:r w:rsidR="000E3A13">
        <w:rPr>
          <w:sz w:val="28"/>
          <w:szCs w:val="28"/>
        </w:rPr>
        <w:t>9</w:t>
      </w:r>
      <w:r w:rsidRPr="004E2FD7">
        <w:rPr>
          <w:sz w:val="28"/>
          <w:szCs w:val="28"/>
        </w:rPr>
        <w:t xml:space="preserve"> и 20</w:t>
      </w:r>
      <w:r w:rsidR="000E3A13">
        <w:rPr>
          <w:sz w:val="28"/>
          <w:szCs w:val="28"/>
        </w:rPr>
        <w:t>20</w:t>
      </w:r>
      <w:r w:rsidRPr="004E2FD7">
        <w:rPr>
          <w:sz w:val="28"/>
          <w:szCs w:val="28"/>
        </w:rPr>
        <w:t xml:space="preserve"> годов</w:t>
      </w:r>
    </w:p>
    <w:p w:rsidR="004E2FD7" w:rsidRPr="00E53EDE" w:rsidRDefault="004E2FD7" w:rsidP="004E2FD7">
      <w:pPr>
        <w:widowControl w:val="0"/>
        <w:jc w:val="center"/>
      </w:pPr>
    </w:p>
    <w:p w:rsidR="004E2FD7" w:rsidRPr="00DB6585" w:rsidRDefault="004E2FD7" w:rsidP="00C459B3">
      <w:pPr>
        <w:pStyle w:val="aa"/>
        <w:widowControl w:val="0"/>
        <w:numPr>
          <w:ilvl w:val="0"/>
          <w:numId w:val="2"/>
        </w:numPr>
        <w:spacing w:after="120"/>
        <w:ind w:left="1434" w:hanging="357"/>
        <w:jc w:val="center"/>
        <w:rPr>
          <w:sz w:val="28"/>
          <w:szCs w:val="28"/>
        </w:rPr>
      </w:pPr>
      <w:r w:rsidRPr="00DB6585">
        <w:rPr>
          <w:sz w:val="28"/>
          <w:szCs w:val="28"/>
        </w:rPr>
        <w:t>Общие положения</w:t>
      </w:r>
    </w:p>
    <w:p w:rsidR="004E2FD7" w:rsidRDefault="00E956DE" w:rsidP="004E2F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ab/>
      </w:r>
      <w:r w:rsidR="004E2FD7" w:rsidRPr="003839BA">
        <w:rPr>
          <w:rFonts w:ascii="Times New Roman" w:hAnsi="Times New Roman" w:cs="Times New Roman"/>
          <w:sz w:val="28"/>
          <w:szCs w:val="28"/>
        </w:rPr>
        <w:t xml:space="preserve">Под долговой политикой </w:t>
      </w:r>
      <w:r w:rsidR="004E2FD7">
        <w:rPr>
          <w:rFonts w:ascii="Times New Roman" w:hAnsi="Times New Roman" w:cs="Times New Roman"/>
          <w:sz w:val="28"/>
          <w:szCs w:val="28"/>
        </w:rPr>
        <w:t xml:space="preserve">города Волгодонска </w:t>
      </w:r>
      <w:r w:rsidR="004E2FD7" w:rsidRPr="003839BA">
        <w:rPr>
          <w:rFonts w:ascii="Times New Roman" w:hAnsi="Times New Roman" w:cs="Times New Roman"/>
          <w:sz w:val="28"/>
          <w:szCs w:val="28"/>
        </w:rPr>
        <w:t>(далее - долговая политика города</w:t>
      </w:r>
      <w:r w:rsidR="004E2FD7">
        <w:rPr>
          <w:rFonts w:ascii="Times New Roman" w:hAnsi="Times New Roman" w:cs="Times New Roman"/>
          <w:sz w:val="28"/>
          <w:szCs w:val="28"/>
        </w:rPr>
        <w:t xml:space="preserve">) </w:t>
      </w:r>
      <w:r w:rsidR="004E2FD7" w:rsidRPr="003839BA">
        <w:rPr>
          <w:rFonts w:ascii="Times New Roman" w:hAnsi="Times New Roman" w:cs="Times New Roman"/>
          <w:sz w:val="28"/>
          <w:szCs w:val="28"/>
        </w:rPr>
        <w:t>понимается стратегия управления муниципальным долгом</w:t>
      </w:r>
      <w:r w:rsidR="00DE1097">
        <w:rPr>
          <w:rFonts w:ascii="Times New Roman" w:hAnsi="Times New Roman" w:cs="Times New Roman"/>
          <w:sz w:val="28"/>
          <w:szCs w:val="28"/>
        </w:rPr>
        <w:t xml:space="preserve"> города Волгодонска</w:t>
      </w:r>
      <w:r w:rsidR="004E2FD7">
        <w:rPr>
          <w:rFonts w:ascii="Times New Roman" w:hAnsi="Times New Roman" w:cs="Times New Roman"/>
          <w:sz w:val="28"/>
          <w:szCs w:val="28"/>
        </w:rPr>
        <w:t>,</w:t>
      </w:r>
      <w:r w:rsidR="004E2FD7" w:rsidRPr="003839BA">
        <w:rPr>
          <w:rFonts w:ascii="Times New Roman" w:hAnsi="Times New Roman" w:cs="Times New Roman"/>
          <w:sz w:val="28"/>
          <w:szCs w:val="28"/>
        </w:rPr>
        <w:t xml:space="preserve"> направленная на</w:t>
      </w:r>
      <w:r w:rsidR="00F01A6B">
        <w:rPr>
          <w:rFonts w:ascii="Times New Roman" w:hAnsi="Times New Roman" w:cs="Times New Roman"/>
          <w:sz w:val="28"/>
          <w:szCs w:val="28"/>
        </w:rPr>
        <w:t xml:space="preserve"> обеспечение потребностей города в заемном финансировании, своевременном и полном исполнении долговых обязательств при минимизации расходов по долгу. </w:t>
      </w:r>
    </w:p>
    <w:p w:rsidR="00634C03" w:rsidRDefault="00E956DE" w:rsidP="00634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l17"/>
      <w:bookmarkEnd w:id="0"/>
      <w:r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ab/>
      </w:r>
      <w:r w:rsidR="00634C03" w:rsidRPr="00904258">
        <w:rPr>
          <w:rFonts w:ascii="Times New Roman" w:hAnsi="Times New Roman" w:cs="Times New Roman"/>
          <w:sz w:val="28"/>
          <w:szCs w:val="28"/>
        </w:rPr>
        <w:t xml:space="preserve">Долговая политика определяет цели, </w:t>
      </w:r>
      <w:r w:rsidR="00634C0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0705E">
        <w:rPr>
          <w:rFonts w:ascii="Times New Roman" w:hAnsi="Times New Roman" w:cs="Times New Roman"/>
          <w:sz w:val="28"/>
          <w:szCs w:val="28"/>
        </w:rPr>
        <w:t>основные задачи,  риски</w:t>
      </w:r>
      <w:r w:rsidR="00634C03">
        <w:rPr>
          <w:rFonts w:ascii="Times New Roman" w:hAnsi="Times New Roman" w:cs="Times New Roman"/>
          <w:sz w:val="28"/>
          <w:szCs w:val="28"/>
        </w:rPr>
        <w:t xml:space="preserve"> и </w:t>
      </w:r>
      <w:r w:rsidR="00634C03" w:rsidRPr="00904258">
        <w:rPr>
          <w:rFonts w:ascii="Times New Roman" w:hAnsi="Times New Roman" w:cs="Times New Roman"/>
          <w:sz w:val="28"/>
          <w:szCs w:val="28"/>
        </w:rPr>
        <w:t xml:space="preserve"> направления деятельности по управлению </w:t>
      </w:r>
      <w:r w:rsidR="00634C03">
        <w:rPr>
          <w:rFonts w:ascii="Times New Roman" w:hAnsi="Times New Roman" w:cs="Times New Roman"/>
          <w:sz w:val="28"/>
          <w:szCs w:val="28"/>
        </w:rPr>
        <w:t>муниципальным долгом города Волгодонска</w:t>
      </w:r>
      <w:r w:rsidR="00DE1097">
        <w:rPr>
          <w:rFonts w:ascii="Times New Roman" w:hAnsi="Times New Roman" w:cs="Times New Roman"/>
          <w:sz w:val="28"/>
          <w:szCs w:val="28"/>
        </w:rPr>
        <w:t xml:space="preserve"> (далее -  муниципальный долг)</w:t>
      </w:r>
      <w:r w:rsidR="00634C03">
        <w:rPr>
          <w:rFonts w:ascii="Times New Roman" w:hAnsi="Times New Roman" w:cs="Times New Roman"/>
          <w:sz w:val="28"/>
          <w:szCs w:val="28"/>
        </w:rPr>
        <w:t xml:space="preserve"> на 2018 год и плановый период 2019 и 2020 годов</w:t>
      </w:r>
      <w:r w:rsidR="00634C03" w:rsidRPr="00904258">
        <w:rPr>
          <w:rFonts w:ascii="Times New Roman" w:hAnsi="Times New Roman" w:cs="Times New Roman"/>
          <w:sz w:val="28"/>
          <w:szCs w:val="28"/>
        </w:rPr>
        <w:t>.</w:t>
      </w:r>
    </w:p>
    <w:p w:rsidR="004E2FD7" w:rsidRDefault="00E956DE" w:rsidP="00C459B3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ab/>
      </w:r>
      <w:r w:rsidR="004E2FD7" w:rsidRPr="003839BA">
        <w:rPr>
          <w:rFonts w:ascii="Times New Roman" w:hAnsi="Times New Roman" w:cs="Times New Roman"/>
          <w:sz w:val="28"/>
          <w:szCs w:val="28"/>
        </w:rPr>
        <w:t>Качественное управление муниципальным долгом направлено на отсутствие просроченных долговых обязательств, обеспечение платежеспособности и создание прозрачной системы управления муниципальным долгом.</w:t>
      </w:r>
    </w:p>
    <w:p w:rsidR="00E956DE" w:rsidRDefault="004E2FD7" w:rsidP="004E2FD7">
      <w:pPr>
        <w:pStyle w:val="ConsPlusNormal"/>
        <w:widowControl w:val="0"/>
        <w:numPr>
          <w:ilvl w:val="0"/>
          <w:numId w:val="2"/>
        </w:numPr>
        <w:spacing w:after="120"/>
        <w:ind w:left="1434" w:hanging="357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l5"/>
      <w:bookmarkEnd w:id="1"/>
      <w:r w:rsidRPr="00904258">
        <w:rPr>
          <w:rFonts w:ascii="Times New Roman" w:hAnsi="Times New Roman" w:cs="Times New Roman"/>
          <w:sz w:val="28"/>
          <w:szCs w:val="28"/>
        </w:rPr>
        <w:t xml:space="preserve">Цели </w:t>
      </w:r>
      <w:r w:rsidR="00E956DE">
        <w:rPr>
          <w:rFonts w:ascii="Times New Roman" w:hAnsi="Times New Roman" w:cs="Times New Roman"/>
          <w:sz w:val="28"/>
          <w:szCs w:val="28"/>
        </w:rPr>
        <w:t xml:space="preserve"> и </w:t>
      </w:r>
      <w:r w:rsidR="00C0705E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E956DE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C459B3">
        <w:rPr>
          <w:rFonts w:ascii="Times New Roman" w:hAnsi="Times New Roman" w:cs="Times New Roman"/>
          <w:sz w:val="28"/>
          <w:szCs w:val="28"/>
        </w:rPr>
        <w:t>долговой политики города</w:t>
      </w:r>
    </w:p>
    <w:p w:rsidR="00E956DE" w:rsidRDefault="00DE1097" w:rsidP="00DE1097">
      <w:pPr>
        <w:pStyle w:val="ConsPlusNormal"/>
        <w:widowControl w:val="0"/>
        <w:numPr>
          <w:ilvl w:val="1"/>
          <w:numId w:val="5"/>
        </w:numPr>
        <w:ind w:hanging="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E956DE">
        <w:rPr>
          <w:rFonts w:ascii="Times New Roman" w:hAnsi="Times New Roman" w:cs="Times New Roman"/>
          <w:sz w:val="28"/>
          <w:szCs w:val="28"/>
        </w:rPr>
        <w:t xml:space="preserve">елями долговой политики </w:t>
      </w:r>
      <w:r w:rsidR="00A04739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E956DE">
        <w:rPr>
          <w:rFonts w:ascii="Times New Roman" w:hAnsi="Times New Roman" w:cs="Times New Roman"/>
          <w:sz w:val="28"/>
          <w:szCs w:val="28"/>
        </w:rPr>
        <w:t>являются:</w:t>
      </w:r>
    </w:p>
    <w:p w:rsidR="00E956DE" w:rsidRDefault="00DE1097" w:rsidP="00E956D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</w:t>
      </w:r>
      <w:r>
        <w:rPr>
          <w:rFonts w:ascii="Times New Roman" w:hAnsi="Times New Roman" w:cs="Times New Roman"/>
          <w:sz w:val="28"/>
          <w:szCs w:val="28"/>
        </w:rPr>
        <w:tab/>
      </w:r>
      <w:r w:rsidR="001A740F">
        <w:rPr>
          <w:rFonts w:ascii="Times New Roman" w:hAnsi="Times New Roman" w:cs="Times New Roman"/>
          <w:sz w:val="28"/>
          <w:szCs w:val="28"/>
        </w:rPr>
        <w:t>О</w:t>
      </w:r>
      <w:r w:rsidR="00E956DE">
        <w:rPr>
          <w:rFonts w:ascii="Times New Roman" w:hAnsi="Times New Roman" w:cs="Times New Roman"/>
          <w:sz w:val="28"/>
          <w:szCs w:val="28"/>
        </w:rPr>
        <w:t>беспечение сбалансированн</w:t>
      </w:r>
      <w:r w:rsidR="001A740F">
        <w:rPr>
          <w:rFonts w:ascii="Times New Roman" w:hAnsi="Times New Roman" w:cs="Times New Roman"/>
          <w:sz w:val="28"/>
          <w:szCs w:val="28"/>
        </w:rPr>
        <w:t>ости бюджета города Волгодонска.</w:t>
      </w:r>
    </w:p>
    <w:p w:rsidR="00E956DE" w:rsidRDefault="00DE1097" w:rsidP="00E956D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</w:t>
      </w:r>
      <w:r>
        <w:rPr>
          <w:rFonts w:ascii="Times New Roman" w:hAnsi="Times New Roman" w:cs="Times New Roman"/>
          <w:sz w:val="28"/>
          <w:szCs w:val="28"/>
        </w:rPr>
        <w:tab/>
      </w:r>
      <w:r w:rsidR="001A740F">
        <w:rPr>
          <w:rFonts w:ascii="Times New Roman" w:hAnsi="Times New Roman" w:cs="Times New Roman"/>
          <w:sz w:val="28"/>
          <w:szCs w:val="28"/>
        </w:rPr>
        <w:t>П</w:t>
      </w:r>
      <w:r w:rsidR="00E956DE">
        <w:rPr>
          <w:rFonts w:ascii="Times New Roman" w:hAnsi="Times New Roman" w:cs="Times New Roman"/>
          <w:sz w:val="28"/>
          <w:szCs w:val="28"/>
        </w:rPr>
        <w:t>оддержание параметров муниципального долга на экономически безопасном уровне при соблюдении ограничений, установленных бюджетным законод</w:t>
      </w:r>
      <w:r w:rsidR="001A740F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E956DE" w:rsidRDefault="00DE1097" w:rsidP="00E956D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</w:t>
      </w:r>
      <w:r>
        <w:rPr>
          <w:rFonts w:ascii="Times New Roman" w:hAnsi="Times New Roman" w:cs="Times New Roman"/>
          <w:sz w:val="28"/>
          <w:szCs w:val="28"/>
        </w:rPr>
        <w:tab/>
      </w:r>
      <w:r w:rsidR="001A740F">
        <w:rPr>
          <w:rFonts w:ascii="Times New Roman" w:hAnsi="Times New Roman" w:cs="Times New Roman"/>
          <w:sz w:val="28"/>
          <w:szCs w:val="28"/>
        </w:rPr>
        <w:t>С</w:t>
      </w:r>
      <w:r w:rsidR="00E956DE">
        <w:rPr>
          <w:rFonts w:ascii="Times New Roman" w:hAnsi="Times New Roman" w:cs="Times New Roman"/>
          <w:sz w:val="28"/>
          <w:szCs w:val="28"/>
        </w:rPr>
        <w:t>воевременное исполнение долгов</w:t>
      </w:r>
      <w:r w:rsidR="001A740F">
        <w:rPr>
          <w:rFonts w:ascii="Times New Roman" w:hAnsi="Times New Roman" w:cs="Times New Roman"/>
          <w:sz w:val="28"/>
          <w:szCs w:val="28"/>
        </w:rPr>
        <w:t>ых обязательств в полном объеме.</w:t>
      </w:r>
    </w:p>
    <w:p w:rsidR="00E956DE" w:rsidRDefault="00DE1097" w:rsidP="00E956D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</w:t>
      </w:r>
      <w:r>
        <w:rPr>
          <w:rFonts w:ascii="Times New Roman" w:hAnsi="Times New Roman" w:cs="Times New Roman"/>
          <w:sz w:val="28"/>
          <w:szCs w:val="28"/>
        </w:rPr>
        <w:tab/>
      </w:r>
      <w:r w:rsidR="001A740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инимизация расходов на обслуживание муниципального долга.</w:t>
      </w:r>
    </w:p>
    <w:p w:rsidR="004E2FD7" w:rsidRPr="00904258" w:rsidRDefault="00DE1097" w:rsidP="00DE109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ab/>
      </w:r>
      <w:r w:rsidR="00C0705E">
        <w:rPr>
          <w:rFonts w:ascii="Times New Roman" w:hAnsi="Times New Roman" w:cs="Times New Roman"/>
          <w:sz w:val="28"/>
          <w:szCs w:val="28"/>
        </w:rPr>
        <w:t>Основные з</w:t>
      </w:r>
      <w:r w:rsidR="004E2FD7" w:rsidRPr="00904258">
        <w:rPr>
          <w:rFonts w:ascii="Times New Roman" w:hAnsi="Times New Roman" w:cs="Times New Roman"/>
          <w:sz w:val="28"/>
          <w:szCs w:val="28"/>
        </w:rPr>
        <w:t>адачи, которые необходимо решить при реализации долговой политики</w:t>
      </w:r>
      <w:r w:rsidR="004E2FD7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4E2FD7" w:rsidRPr="00904258">
        <w:rPr>
          <w:rFonts w:ascii="Times New Roman" w:hAnsi="Times New Roman" w:cs="Times New Roman"/>
          <w:sz w:val="28"/>
          <w:szCs w:val="28"/>
        </w:rPr>
        <w:t>:</w:t>
      </w:r>
    </w:p>
    <w:p w:rsidR="00DE1097" w:rsidRPr="001A740F" w:rsidRDefault="00DE1097" w:rsidP="00DE1097">
      <w:pPr>
        <w:pStyle w:val="a4"/>
        <w:tabs>
          <w:tab w:val="left" w:pos="1560"/>
        </w:tabs>
        <w:rPr>
          <w:lang w:val="ru-RU"/>
        </w:rPr>
      </w:pPr>
      <w:r>
        <w:t>2.2.</w:t>
      </w:r>
      <w:r>
        <w:rPr>
          <w:lang w:val="ru-RU"/>
        </w:rPr>
        <w:t>1</w:t>
      </w:r>
      <w:r>
        <w:tab/>
      </w:r>
      <w:r w:rsidR="001A740F">
        <w:rPr>
          <w:lang w:val="ru-RU"/>
        </w:rPr>
        <w:t>Обеспечение</w:t>
      </w:r>
      <w:r w:rsidRPr="00904258">
        <w:t xml:space="preserve"> дефицита бюджета</w:t>
      </w:r>
      <w:r>
        <w:t xml:space="preserve"> города</w:t>
      </w:r>
      <w:r w:rsidRPr="00904258">
        <w:t xml:space="preserve"> </w:t>
      </w:r>
      <w:r>
        <w:t xml:space="preserve">Волгодонска </w:t>
      </w:r>
      <w:r w:rsidRPr="00904258">
        <w:t>в 201</w:t>
      </w:r>
      <w:r>
        <w:rPr>
          <w:lang w:val="ru-RU"/>
        </w:rPr>
        <w:t>8</w:t>
      </w:r>
      <w:r w:rsidRPr="00904258">
        <w:t>, 201</w:t>
      </w:r>
      <w:r>
        <w:rPr>
          <w:lang w:val="ru-RU"/>
        </w:rPr>
        <w:t>9</w:t>
      </w:r>
      <w:r w:rsidRPr="00904258">
        <w:t xml:space="preserve"> и 20</w:t>
      </w:r>
      <w:r>
        <w:rPr>
          <w:lang w:val="ru-RU"/>
        </w:rPr>
        <w:t>20</w:t>
      </w:r>
      <w:r w:rsidRPr="00904258">
        <w:t xml:space="preserve"> годах на уровне не более 10 процентов суммы доходов бюджета </w:t>
      </w:r>
      <w:r>
        <w:t xml:space="preserve">города </w:t>
      </w:r>
      <w:r>
        <w:rPr>
          <w:lang w:val="ru-RU"/>
        </w:rPr>
        <w:t xml:space="preserve">Волгодонска </w:t>
      </w:r>
      <w:r w:rsidRPr="00904258">
        <w:t>без учета объема безвозмездных поступлений за 201</w:t>
      </w:r>
      <w:r>
        <w:rPr>
          <w:lang w:val="ru-RU"/>
        </w:rPr>
        <w:t>8</w:t>
      </w:r>
      <w:r w:rsidRPr="00904258">
        <w:t>, 201</w:t>
      </w:r>
      <w:r>
        <w:rPr>
          <w:lang w:val="ru-RU"/>
        </w:rPr>
        <w:t>9</w:t>
      </w:r>
      <w:r w:rsidRPr="00904258">
        <w:t xml:space="preserve"> и 20</w:t>
      </w:r>
      <w:r>
        <w:rPr>
          <w:lang w:val="ru-RU"/>
        </w:rPr>
        <w:t>20</w:t>
      </w:r>
      <w:r w:rsidRPr="00904258">
        <w:t xml:space="preserve"> годы соответственно</w:t>
      </w:r>
      <w:r>
        <w:t xml:space="preserve"> (значение показателя может быть превышено на сумму изменения остатков средств бюджета города Волгодонска в случае утверждения решением Волгодонской городской Думы в составе источников финансирования дефицита бюджета города Волгодонска снижения остатков средств на счете по учету средств бюджета)</w:t>
      </w:r>
      <w:r w:rsidR="001A740F">
        <w:rPr>
          <w:lang w:val="ru-RU"/>
        </w:rPr>
        <w:t>.</w:t>
      </w:r>
    </w:p>
    <w:p w:rsidR="00DE1097" w:rsidRPr="001A740F" w:rsidRDefault="00DE1097" w:rsidP="00DE1097">
      <w:pPr>
        <w:pStyle w:val="a4"/>
        <w:tabs>
          <w:tab w:val="left" w:pos="1560"/>
        </w:tabs>
        <w:rPr>
          <w:lang w:val="ru-RU"/>
        </w:rPr>
      </w:pPr>
      <w:r>
        <w:t>2.2.</w:t>
      </w:r>
      <w:r>
        <w:rPr>
          <w:lang w:val="ru-RU"/>
        </w:rPr>
        <w:t>2</w:t>
      </w:r>
      <w:r>
        <w:tab/>
      </w:r>
      <w:r w:rsidR="001A740F">
        <w:rPr>
          <w:lang w:val="ru-RU"/>
        </w:rPr>
        <w:t>Осуществление</w:t>
      </w:r>
      <w:r w:rsidRPr="00904258">
        <w:t xml:space="preserve"> </w:t>
      </w:r>
      <w:r>
        <w:t>муниципальных</w:t>
      </w:r>
      <w:r w:rsidRPr="00904258">
        <w:t xml:space="preserve"> заимствований в пределах, необходимых для обеспечения исполнения принятых расходных обязательств бюджета</w:t>
      </w:r>
      <w:r>
        <w:t xml:space="preserve"> города Волгодонска</w:t>
      </w:r>
      <w:r w:rsidR="001A740F">
        <w:rPr>
          <w:lang w:val="ru-RU"/>
        </w:rPr>
        <w:t>.</w:t>
      </w:r>
    </w:p>
    <w:p w:rsidR="00DE1097" w:rsidRPr="001A740F" w:rsidRDefault="00DE1097" w:rsidP="00DE1097">
      <w:pPr>
        <w:pStyle w:val="a4"/>
        <w:tabs>
          <w:tab w:val="left" w:pos="1560"/>
        </w:tabs>
        <w:rPr>
          <w:lang w:val="ru-RU"/>
        </w:rPr>
      </w:pPr>
      <w:r>
        <w:lastRenderedPageBreak/>
        <w:t>2.2.</w:t>
      </w:r>
      <w:r w:rsidR="00C459B3">
        <w:rPr>
          <w:lang w:val="ru-RU"/>
        </w:rPr>
        <w:t>3</w:t>
      </w:r>
      <w:r>
        <w:tab/>
      </w:r>
      <w:r w:rsidR="001A740F">
        <w:rPr>
          <w:lang w:val="ru-RU"/>
        </w:rPr>
        <w:t>Минимизация</w:t>
      </w:r>
      <w:r w:rsidRPr="00904258">
        <w:t xml:space="preserve"> расходов на обслуживание </w:t>
      </w:r>
      <w:r>
        <w:t>муниципального</w:t>
      </w:r>
      <w:r w:rsidRPr="00904258">
        <w:t xml:space="preserve"> долга за счет привлечения заемных средств по мере необходимости, досрочного исполнения долговых обязательств, </w:t>
      </w:r>
      <w:r>
        <w:t>проведения переговоров с кредитными организациями о снижении стоимости привлеченных кредитных ресурсов в  случаях соответствую</w:t>
      </w:r>
      <w:r w:rsidR="001A740F">
        <w:t>щих изменений на рынке капитала</w:t>
      </w:r>
      <w:r w:rsidR="001A740F">
        <w:rPr>
          <w:lang w:val="ru-RU"/>
        </w:rPr>
        <w:t>.</w:t>
      </w:r>
    </w:p>
    <w:p w:rsidR="004E2FD7" w:rsidRPr="001A740F" w:rsidRDefault="004E2FD7" w:rsidP="00855263">
      <w:pPr>
        <w:pStyle w:val="a4"/>
        <w:tabs>
          <w:tab w:val="left" w:pos="1560"/>
        </w:tabs>
        <w:spacing w:after="240"/>
        <w:rPr>
          <w:lang w:val="ru-RU"/>
        </w:rPr>
      </w:pPr>
      <w:r>
        <w:t>2.2.</w:t>
      </w:r>
      <w:r w:rsidR="00C459B3">
        <w:rPr>
          <w:lang w:val="ru-RU"/>
        </w:rPr>
        <w:t>4</w:t>
      </w:r>
      <w:r>
        <w:tab/>
      </w:r>
      <w:r w:rsidR="001A740F">
        <w:rPr>
          <w:lang w:val="ru-RU"/>
        </w:rPr>
        <w:t>Недопущение</w:t>
      </w:r>
      <w:r w:rsidRPr="00904258">
        <w:t xml:space="preserve"> принятия и исполнения расходных обязательств, не отнесенных Конституцией Российской Федерации и федеральными законами к полномочиям органов </w:t>
      </w:r>
      <w:r>
        <w:t>местного самоуправления</w:t>
      </w:r>
      <w:r w:rsidR="001A740F">
        <w:rPr>
          <w:lang w:val="ru-RU"/>
        </w:rPr>
        <w:t>.</w:t>
      </w:r>
    </w:p>
    <w:p w:rsidR="00C459B3" w:rsidRDefault="00C459B3" w:rsidP="00C459B3">
      <w:pPr>
        <w:pStyle w:val="a4"/>
        <w:tabs>
          <w:tab w:val="left" w:pos="1560"/>
          <w:tab w:val="left" w:pos="5954"/>
        </w:tabs>
        <w:spacing w:after="120"/>
        <w:jc w:val="center"/>
        <w:rPr>
          <w:lang w:val="ru-RU"/>
        </w:rPr>
      </w:pPr>
      <w:r>
        <w:rPr>
          <w:lang w:val="ru-RU"/>
        </w:rPr>
        <w:t>3. Основные риски долговой политики города</w:t>
      </w:r>
    </w:p>
    <w:p w:rsidR="00C459B3" w:rsidRDefault="00C459B3" w:rsidP="00C459B3">
      <w:pPr>
        <w:pStyle w:val="a4"/>
        <w:tabs>
          <w:tab w:val="left" w:pos="1560"/>
          <w:tab w:val="left" w:pos="5954"/>
        </w:tabs>
        <w:rPr>
          <w:lang w:val="ru-RU"/>
        </w:rPr>
      </w:pPr>
      <w:r>
        <w:rPr>
          <w:lang w:val="ru-RU"/>
        </w:rPr>
        <w:t>3.1</w:t>
      </w:r>
      <w:r>
        <w:rPr>
          <w:lang w:val="ru-RU"/>
        </w:rPr>
        <w:tab/>
        <w:t>Основными рисками при реализации долговой политики города на 2018 год и на плановый период 2019 и 2020 годов являются:</w:t>
      </w:r>
    </w:p>
    <w:p w:rsidR="00C459B3" w:rsidRDefault="001A740F" w:rsidP="00C459B3">
      <w:pPr>
        <w:pStyle w:val="a4"/>
        <w:tabs>
          <w:tab w:val="left" w:pos="1560"/>
          <w:tab w:val="left" w:pos="5954"/>
        </w:tabs>
        <w:rPr>
          <w:lang w:val="ru-RU"/>
        </w:rPr>
      </w:pPr>
      <w:r>
        <w:rPr>
          <w:lang w:val="ru-RU"/>
        </w:rPr>
        <w:t>3.1.1</w:t>
      </w:r>
      <w:r>
        <w:rPr>
          <w:lang w:val="ru-RU"/>
        </w:rPr>
        <w:tab/>
        <w:t>Р</w:t>
      </w:r>
      <w:r w:rsidR="00C459B3">
        <w:rPr>
          <w:lang w:val="ru-RU"/>
        </w:rPr>
        <w:t xml:space="preserve">иск роста процентной ставки и изменения стоимости заимствований в зависимости от времени и объема </w:t>
      </w:r>
      <w:r>
        <w:rPr>
          <w:lang w:val="ru-RU"/>
        </w:rPr>
        <w:t>потребности в заемных средствах.</w:t>
      </w:r>
    </w:p>
    <w:p w:rsidR="00C459B3" w:rsidRDefault="001A740F" w:rsidP="00C459B3">
      <w:pPr>
        <w:pStyle w:val="a4"/>
        <w:tabs>
          <w:tab w:val="left" w:pos="1560"/>
          <w:tab w:val="left" w:pos="5954"/>
        </w:tabs>
        <w:rPr>
          <w:lang w:val="ru-RU"/>
        </w:rPr>
      </w:pPr>
      <w:r>
        <w:rPr>
          <w:lang w:val="ru-RU"/>
        </w:rPr>
        <w:t>3.1.2</w:t>
      </w:r>
      <w:r>
        <w:rPr>
          <w:lang w:val="ru-RU"/>
        </w:rPr>
        <w:tab/>
        <w:t>Р</w:t>
      </w:r>
      <w:r w:rsidR="00C459B3">
        <w:rPr>
          <w:lang w:val="ru-RU"/>
        </w:rPr>
        <w:t>иск недостаточного поступления доходов в бюджет города Волгодонска.</w:t>
      </w:r>
    </w:p>
    <w:p w:rsidR="00C459B3" w:rsidRDefault="00C459B3" w:rsidP="00C459B3">
      <w:pPr>
        <w:pStyle w:val="a4"/>
        <w:tabs>
          <w:tab w:val="left" w:pos="1560"/>
          <w:tab w:val="left" w:pos="5954"/>
        </w:tabs>
        <w:rPr>
          <w:lang w:val="ru-RU"/>
        </w:rPr>
      </w:pPr>
      <w:r>
        <w:rPr>
          <w:lang w:val="ru-RU"/>
        </w:rPr>
        <w:t>3.2</w:t>
      </w:r>
      <w:r>
        <w:rPr>
          <w:lang w:val="ru-RU"/>
        </w:rPr>
        <w:tab/>
        <w:t>С целью снижения указанных выше рисков и сохранения их на приемлемом уровне реализация долговой политики города будет осуществляться на основе прогнозов поступления доходов, финансирования расходов и привлечения муниципальных заимствований, анализа исполнения бюджета предыдущих лет.</w:t>
      </w:r>
    </w:p>
    <w:p w:rsidR="004E2FD7" w:rsidRPr="00904258" w:rsidRDefault="004E2FD7" w:rsidP="00C459B3">
      <w:pPr>
        <w:pStyle w:val="a4"/>
        <w:numPr>
          <w:ilvl w:val="0"/>
          <w:numId w:val="7"/>
        </w:numPr>
        <w:tabs>
          <w:tab w:val="left" w:pos="1560"/>
        </w:tabs>
        <w:spacing w:before="120" w:after="120"/>
        <w:jc w:val="center"/>
      </w:pPr>
      <w:r w:rsidRPr="00904258">
        <w:t>Основные направления долговой политики</w:t>
      </w:r>
      <w:r w:rsidR="00C459B3">
        <w:rPr>
          <w:lang w:val="ru-RU"/>
        </w:rPr>
        <w:t xml:space="preserve"> города</w:t>
      </w:r>
    </w:p>
    <w:p w:rsidR="004E2FD7" w:rsidRPr="00904258" w:rsidRDefault="004E2FD7" w:rsidP="004E2F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258">
        <w:rPr>
          <w:rFonts w:ascii="Times New Roman" w:hAnsi="Times New Roman" w:cs="Times New Roman"/>
          <w:sz w:val="28"/>
          <w:szCs w:val="28"/>
        </w:rPr>
        <w:t>Основными направлениями долговой политики являются:</w:t>
      </w:r>
    </w:p>
    <w:p w:rsidR="004E2FD7" w:rsidRPr="00904258" w:rsidRDefault="00C0705E" w:rsidP="004E2F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2FD7">
        <w:rPr>
          <w:rFonts w:ascii="Times New Roman" w:hAnsi="Times New Roman" w:cs="Times New Roman"/>
          <w:sz w:val="28"/>
          <w:szCs w:val="28"/>
        </w:rPr>
        <w:t>.1</w:t>
      </w:r>
      <w:r w:rsidR="004E2FD7">
        <w:rPr>
          <w:rFonts w:ascii="Times New Roman" w:hAnsi="Times New Roman" w:cs="Times New Roman"/>
          <w:sz w:val="28"/>
          <w:szCs w:val="28"/>
        </w:rPr>
        <w:tab/>
      </w:r>
      <w:r w:rsidR="001A740F">
        <w:rPr>
          <w:rFonts w:ascii="Times New Roman" w:hAnsi="Times New Roman" w:cs="Times New Roman"/>
          <w:sz w:val="28"/>
          <w:szCs w:val="28"/>
        </w:rPr>
        <w:t>Направление</w:t>
      </w:r>
      <w:r w:rsidR="004E2FD7" w:rsidRPr="00904258">
        <w:rPr>
          <w:rFonts w:ascii="Times New Roman" w:hAnsi="Times New Roman" w:cs="Times New Roman"/>
          <w:sz w:val="28"/>
          <w:szCs w:val="28"/>
        </w:rPr>
        <w:t xml:space="preserve"> дополнительных доходов, полученных при исполнении </w:t>
      </w:r>
      <w:r w:rsidR="004E2FD7">
        <w:rPr>
          <w:rFonts w:ascii="Times New Roman" w:hAnsi="Times New Roman" w:cs="Times New Roman"/>
          <w:sz w:val="28"/>
          <w:szCs w:val="28"/>
        </w:rPr>
        <w:t>бюджета города Волгодонска</w:t>
      </w:r>
      <w:r w:rsidR="004E2FD7" w:rsidRPr="00904258">
        <w:rPr>
          <w:rFonts w:ascii="Times New Roman" w:hAnsi="Times New Roman" w:cs="Times New Roman"/>
          <w:sz w:val="28"/>
          <w:szCs w:val="28"/>
        </w:rPr>
        <w:t>, на досрочное погашение долговых обязательств или замещение планируемы</w:t>
      </w:r>
      <w:r w:rsidR="001A740F">
        <w:rPr>
          <w:rFonts w:ascii="Times New Roman" w:hAnsi="Times New Roman" w:cs="Times New Roman"/>
          <w:sz w:val="28"/>
          <w:szCs w:val="28"/>
        </w:rPr>
        <w:t>х к привлечению заемных средств.</w:t>
      </w:r>
    </w:p>
    <w:p w:rsidR="004E2FD7" w:rsidRPr="00904258" w:rsidRDefault="00C0705E" w:rsidP="004E2F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2FD7">
        <w:rPr>
          <w:rFonts w:ascii="Times New Roman" w:hAnsi="Times New Roman" w:cs="Times New Roman"/>
          <w:sz w:val="28"/>
          <w:szCs w:val="28"/>
        </w:rPr>
        <w:t>.2</w:t>
      </w:r>
      <w:r w:rsidR="004E2FD7">
        <w:rPr>
          <w:rFonts w:ascii="Times New Roman" w:hAnsi="Times New Roman" w:cs="Times New Roman"/>
          <w:sz w:val="28"/>
          <w:szCs w:val="28"/>
        </w:rPr>
        <w:tab/>
      </w:r>
      <w:r w:rsidR="001A740F">
        <w:rPr>
          <w:rFonts w:ascii="Times New Roman" w:hAnsi="Times New Roman" w:cs="Times New Roman"/>
          <w:sz w:val="28"/>
          <w:szCs w:val="28"/>
        </w:rPr>
        <w:t>Недопущение</w:t>
      </w:r>
      <w:r w:rsidR="004E2FD7" w:rsidRPr="00904258">
        <w:rPr>
          <w:rFonts w:ascii="Times New Roman" w:hAnsi="Times New Roman" w:cs="Times New Roman"/>
          <w:sz w:val="28"/>
          <w:szCs w:val="28"/>
        </w:rPr>
        <w:t xml:space="preserve"> принятия новых расходных обязательств </w:t>
      </w:r>
      <w:r w:rsidR="004E2FD7">
        <w:rPr>
          <w:rFonts w:ascii="Times New Roman" w:hAnsi="Times New Roman" w:cs="Times New Roman"/>
          <w:sz w:val="28"/>
          <w:szCs w:val="28"/>
        </w:rPr>
        <w:t>города Волгодонска</w:t>
      </w:r>
      <w:r w:rsidR="004E2FD7" w:rsidRPr="00904258">
        <w:rPr>
          <w:rFonts w:ascii="Times New Roman" w:hAnsi="Times New Roman" w:cs="Times New Roman"/>
          <w:sz w:val="28"/>
          <w:szCs w:val="28"/>
        </w:rPr>
        <w:t>, не о</w:t>
      </w:r>
      <w:r w:rsidR="001A740F">
        <w:rPr>
          <w:rFonts w:ascii="Times New Roman" w:hAnsi="Times New Roman" w:cs="Times New Roman"/>
          <w:sz w:val="28"/>
          <w:szCs w:val="28"/>
        </w:rPr>
        <w:t>беспеченных источниками доходов.</w:t>
      </w:r>
    </w:p>
    <w:p w:rsidR="004E2FD7" w:rsidRPr="00904258" w:rsidRDefault="00C0705E" w:rsidP="004E2F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2FD7">
        <w:rPr>
          <w:rFonts w:ascii="Times New Roman" w:hAnsi="Times New Roman" w:cs="Times New Roman"/>
          <w:sz w:val="28"/>
          <w:szCs w:val="28"/>
        </w:rPr>
        <w:t>.3</w:t>
      </w:r>
      <w:r w:rsidR="004E2FD7">
        <w:rPr>
          <w:rFonts w:ascii="Times New Roman" w:hAnsi="Times New Roman" w:cs="Times New Roman"/>
          <w:sz w:val="28"/>
          <w:szCs w:val="28"/>
        </w:rPr>
        <w:tab/>
      </w:r>
      <w:r w:rsidR="001A740F">
        <w:rPr>
          <w:rFonts w:ascii="Times New Roman" w:hAnsi="Times New Roman" w:cs="Times New Roman"/>
          <w:sz w:val="28"/>
          <w:szCs w:val="28"/>
        </w:rPr>
        <w:t>Осуществление</w:t>
      </w:r>
      <w:r w:rsidR="004E2FD7" w:rsidRPr="00904258">
        <w:rPr>
          <w:rFonts w:ascii="Times New Roman" w:hAnsi="Times New Roman" w:cs="Times New Roman"/>
          <w:sz w:val="28"/>
          <w:szCs w:val="28"/>
        </w:rPr>
        <w:t xml:space="preserve"> </w:t>
      </w:r>
      <w:r w:rsidR="004E2FD7">
        <w:rPr>
          <w:rFonts w:ascii="Times New Roman" w:hAnsi="Times New Roman" w:cs="Times New Roman"/>
          <w:sz w:val="28"/>
          <w:szCs w:val="28"/>
        </w:rPr>
        <w:t>муниципальных</w:t>
      </w:r>
      <w:r w:rsidR="004E2FD7" w:rsidRPr="00904258">
        <w:rPr>
          <w:rFonts w:ascii="Times New Roman" w:hAnsi="Times New Roman" w:cs="Times New Roman"/>
          <w:sz w:val="28"/>
          <w:szCs w:val="28"/>
        </w:rPr>
        <w:t xml:space="preserve"> внутренних заимствований </w:t>
      </w:r>
      <w:r w:rsidR="004E2FD7">
        <w:rPr>
          <w:rFonts w:ascii="Times New Roman" w:hAnsi="Times New Roman" w:cs="Times New Roman"/>
          <w:sz w:val="28"/>
          <w:szCs w:val="28"/>
        </w:rPr>
        <w:t>города</w:t>
      </w:r>
      <w:r w:rsidR="004E2FD7" w:rsidRPr="00904258">
        <w:rPr>
          <w:rFonts w:ascii="Times New Roman" w:hAnsi="Times New Roman" w:cs="Times New Roman"/>
          <w:sz w:val="28"/>
          <w:szCs w:val="28"/>
        </w:rPr>
        <w:t xml:space="preserve"> </w:t>
      </w:r>
      <w:r w:rsidR="004E2FD7">
        <w:rPr>
          <w:rFonts w:ascii="Times New Roman" w:hAnsi="Times New Roman" w:cs="Times New Roman"/>
          <w:sz w:val="28"/>
          <w:szCs w:val="28"/>
        </w:rPr>
        <w:t xml:space="preserve">Волгодонска </w:t>
      </w:r>
      <w:r w:rsidR="004E2FD7" w:rsidRPr="00904258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о контрактной системе в сфере закупок товаров, работ, услуг для обеспечения государственных и муниципальных нужд с учетом планируемых кассовых разрывов, увеличения сроков заимствований в момент максимального благоприятствования, когда стоимость привлекаемых </w:t>
      </w:r>
      <w:r w:rsidR="004E2FD7">
        <w:rPr>
          <w:rFonts w:ascii="Times New Roman" w:hAnsi="Times New Roman" w:cs="Times New Roman"/>
          <w:sz w:val="28"/>
          <w:szCs w:val="28"/>
        </w:rPr>
        <w:t xml:space="preserve">городом Волгодонском </w:t>
      </w:r>
      <w:r w:rsidR="001A740F">
        <w:rPr>
          <w:rFonts w:ascii="Times New Roman" w:hAnsi="Times New Roman" w:cs="Times New Roman"/>
          <w:sz w:val="28"/>
          <w:szCs w:val="28"/>
        </w:rPr>
        <w:t>кредитных ресурсов минимальна.</w:t>
      </w:r>
    </w:p>
    <w:p w:rsidR="004E2FD7" w:rsidRPr="00904258" w:rsidRDefault="00C577A1" w:rsidP="004E2F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2FD7">
        <w:rPr>
          <w:rFonts w:ascii="Times New Roman" w:hAnsi="Times New Roman" w:cs="Times New Roman"/>
          <w:sz w:val="28"/>
          <w:szCs w:val="28"/>
        </w:rPr>
        <w:t>.4</w:t>
      </w:r>
      <w:r w:rsidR="004E2FD7">
        <w:rPr>
          <w:rFonts w:ascii="Times New Roman" w:hAnsi="Times New Roman" w:cs="Times New Roman"/>
          <w:sz w:val="28"/>
          <w:szCs w:val="28"/>
        </w:rPr>
        <w:tab/>
      </w:r>
      <w:r w:rsidR="001A740F">
        <w:rPr>
          <w:rFonts w:ascii="Times New Roman" w:hAnsi="Times New Roman" w:cs="Times New Roman"/>
          <w:sz w:val="28"/>
          <w:szCs w:val="28"/>
        </w:rPr>
        <w:t>Воздержание</w:t>
      </w:r>
      <w:r w:rsidR="004E2FD7" w:rsidRPr="00007556">
        <w:rPr>
          <w:rFonts w:ascii="Times New Roman" w:hAnsi="Times New Roman" w:cs="Times New Roman"/>
          <w:sz w:val="28"/>
          <w:szCs w:val="28"/>
        </w:rPr>
        <w:t xml:space="preserve"> от предоставления муниципальных гарантий</w:t>
      </w:r>
      <w:r w:rsidR="004E2FD7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4E2FD7" w:rsidRPr="00007556">
        <w:rPr>
          <w:rFonts w:ascii="Times New Roman" w:hAnsi="Times New Roman" w:cs="Times New Roman"/>
          <w:sz w:val="28"/>
          <w:szCs w:val="28"/>
        </w:rPr>
        <w:t> </w:t>
      </w:r>
      <w:r w:rsidR="004E2FD7">
        <w:rPr>
          <w:rFonts w:ascii="Times New Roman" w:hAnsi="Times New Roman" w:cs="Times New Roman"/>
          <w:sz w:val="28"/>
          <w:szCs w:val="28"/>
        </w:rPr>
        <w:t>в условиях ухудшения экономической конъюнктуры</w:t>
      </w:r>
      <w:r w:rsidR="004E2FD7" w:rsidRPr="00007556">
        <w:rPr>
          <w:rFonts w:ascii="Times New Roman" w:hAnsi="Times New Roman" w:cs="Times New Roman"/>
          <w:sz w:val="28"/>
          <w:szCs w:val="28"/>
        </w:rPr>
        <w:t xml:space="preserve"> являются рискованным и непрозрачным</w:t>
      </w:r>
      <w:r w:rsidR="001A740F">
        <w:rPr>
          <w:rFonts w:ascii="Times New Roman" w:hAnsi="Times New Roman" w:cs="Times New Roman"/>
          <w:sz w:val="28"/>
          <w:szCs w:val="28"/>
        </w:rPr>
        <w:t xml:space="preserve"> инструментом долговой политики.</w:t>
      </w:r>
    </w:p>
    <w:p w:rsidR="004E2FD7" w:rsidRPr="00904258" w:rsidRDefault="00C577A1" w:rsidP="004E2F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2FD7">
        <w:rPr>
          <w:rFonts w:ascii="Times New Roman" w:hAnsi="Times New Roman" w:cs="Times New Roman"/>
          <w:sz w:val="28"/>
          <w:szCs w:val="28"/>
        </w:rPr>
        <w:t>.5</w:t>
      </w:r>
      <w:r w:rsidR="004E2FD7">
        <w:rPr>
          <w:rFonts w:ascii="Times New Roman" w:hAnsi="Times New Roman" w:cs="Times New Roman"/>
          <w:sz w:val="28"/>
          <w:szCs w:val="28"/>
        </w:rPr>
        <w:tab/>
      </w:r>
      <w:r w:rsidR="001A740F">
        <w:rPr>
          <w:rFonts w:ascii="Times New Roman" w:hAnsi="Times New Roman" w:cs="Times New Roman"/>
          <w:sz w:val="28"/>
          <w:szCs w:val="28"/>
        </w:rPr>
        <w:t>Осуществление</w:t>
      </w:r>
      <w:r w:rsidR="004E2FD7" w:rsidRPr="00904258">
        <w:rPr>
          <w:rFonts w:ascii="Times New Roman" w:hAnsi="Times New Roman" w:cs="Times New Roman"/>
          <w:sz w:val="28"/>
          <w:szCs w:val="28"/>
        </w:rPr>
        <w:t xml:space="preserve"> мониторинга соответствия параметров </w:t>
      </w:r>
      <w:r w:rsidR="004E2FD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E2FD7" w:rsidRPr="00904258">
        <w:rPr>
          <w:rFonts w:ascii="Times New Roman" w:hAnsi="Times New Roman" w:cs="Times New Roman"/>
          <w:sz w:val="28"/>
          <w:szCs w:val="28"/>
        </w:rPr>
        <w:t>долга ограничениям, установленным Бюджетны</w:t>
      </w:r>
      <w:r w:rsidR="001A740F">
        <w:rPr>
          <w:rFonts w:ascii="Times New Roman" w:hAnsi="Times New Roman" w:cs="Times New Roman"/>
          <w:sz w:val="28"/>
          <w:szCs w:val="28"/>
        </w:rPr>
        <w:t>м кодексом Российской Федерации.</w:t>
      </w:r>
    </w:p>
    <w:p w:rsidR="004E2FD7" w:rsidRDefault="00C577A1" w:rsidP="004E2F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2FD7" w:rsidRPr="00C577A1">
        <w:rPr>
          <w:sz w:val="28"/>
          <w:szCs w:val="28"/>
        </w:rPr>
        <w:t>.6</w:t>
      </w:r>
      <w:r w:rsidR="004E2FD7" w:rsidRPr="00C577A1">
        <w:rPr>
          <w:sz w:val="28"/>
          <w:szCs w:val="28"/>
        </w:rPr>
        <w:tab/>
      </w:r>
      <w:r w:rsidR="001A740F">
        <w:rPr>
          <w:sz w:val="28"/>
          <w:szCs w:val="28"/>
        </w:rPr>
        <w:t>Обеспечение</w:t>
      </w:r>
      <w:r w:rsidR="004E2FD7" w:rsidRPr="00C577A1">
        <w:rPr>
          <w:sz w:val="28"/>
          <w:szCs w:val="28"/>
        </w:rPr>
        <w:t xml:space="preserve"> информационной прозрачности (открытост</w:t>
      </w:r>
      <w:r w:rsidR="001A740F">
        <w:rPr>
          <w:sz w:val="28"/>
          <w:szCs w:val="28"/>
        </w:rPr>
        <w:t>и) в вопросах долговой политики.</w:t>
      </w:r>
    </w:p>
    <w:p w:rsidR="00C577A1" w:rsidRPr="00C577A1" w:rsidRDefault="00C577A1" w:rsidP="00C577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77A1">
        <w:rPr>
          <w:sz w:val="28"/>
          <w:szCs w:val="28"/>
        </w:rPr>
        <w:lastRenderedPageBreak/>
        <w:t>4.7</w:t>
      </w:r>
      <w:r w:rsidRPr="00C577A1">
        <w:rPr>
          <w:sz w:val="28"/>
          <w:szCs w:val="28"/>
        </w:rPr>
        <w:tab/>
      </w:r>
      <w:r w:rsidR="001A740F">
        <w:rPr>
          <w:sz w:val="28"/>
          <w:szCs w:val="28"/>
        </w:rPr>
        <w:t>Поддержание</w:t>
      </w:r>
      <w:r w:rsidRPr="00C577A1">
        <w:rPr>
          <w:sz w:val="28"/>
          <w:szCs w:val="28"/>
        </w:rPr>
        <w:t xml:space="preserve"> репутации города Волгодонска как надежного заемщика</w:t>
      </w:r>
      <w:r>
        <w:rPr>
          <w:sz w:val="28"/>
          <w:szCs w:val="28"/>
        </w:rPr>
        <w:t xml:space="preserve">, безусловно и своевременно исполняющего свои обязательства, </w:t>
      </w:r>
      <w:r w:rsidRPr="00C577A1">
        <w:rPr>
          <w:sz w:val="28"/>
          <w:szCs w:val="28"/>
        </w:rPr>
        <w:t>создание предпосылок для ее повышения.</w:t>
      </w:r>
    </w:p>
    <w:p w:rsidR="00C577A1" w:rsidRPr="00C577A1" w:rsidRDefault="00C577A1" w:rsidP="004E2F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2FD7" w:rsidRDefault="004E2FD7" w:rsidP="004E2F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FD7" w:rsidRDefault="004E2FD7" w:rsidP="004E2F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FD7" w:rsidRPr="00C577A1" w:rsidRDefault="004E2FD7" w:rsidP="004E2FD7">
      <w:pPr>
        <w:ind w:right="-142"/>
        <w:rPr>
          <w:sz w:val="28"/>
          <w:szCs w:val="28"/>
        </w:rPr>
      </w:pPr>
      <w:r w:rsidRPr="00C577A1">
        <w:rPr>
          <w:sz w:val="28"/>
          <w:szCs w:val="28"/>
        </w:rPr>
        <w:t>Управляющий делами</w:t>
      </w:r>
    </w:p>
    <w:p w:rsidR="004E2FD7" w:rsidRPr="00C577A1" w:rsidRDefault="004E2FD7" w:rsidP="004E2FD7">
      <w:pPr>
        <w:ind w:right="-142"/>
        <w:rPr>
          <w:sz w:val="28"/>
          <w:szCs w:val="28"/>
        </w:rPr>
      </w:pPr>
      <w:r w:rsidRPr="00C577A1">
        <w:rPr>
          <w:sz w:val="28"/>
          <w:szCs w:val="28"/>
        </w:rPr>
        <w:t>Администрации города Волгодонска</w:t>
      </w:r>
      <w:r w:rsidRPr="00C577A1">
        <w:rPr>
          <w:sz w:val="28"/>
          <w:szCs w:val="28"/>
        </w:rPr>
        <w:tab/>
      </w:r>
      <w:r w:rsidRPr="00C577A1">
        <w:rPr>
          <w:sz w:val="28"/>
          <w:szCs w:val="28"/>
        </w:rPr>
        <w:tab/>
      </w:r>
      <w:r w:rsidRPr="00C577A1">
        <w:rPr>
          <w:sz w:val="28"/>
          <w:szCs w:val="28"/>
        </w:rPr>
        <w:tab/>
      </w:r>
      <w:r w:rsidRPr="00C577A1">
        <w:rPr>
          <w:sz w:val="28"/>
          <w:szCs w:val="28"/>
        </w:rPr>
        <w:tab/>
        <w:t xml:space="preserve">      И.В. Орлова</w:t>
      </w:r>
    </w:p>
    <w:p w:rsidR="002A5EF1" w:rsidRPr="00C577A1" w:rsidRDefault="002A5EF1" w:rsidP="004E2FD7">
      <w:pPr>
        <w:pStyle w:val="ConsPlusNormal"/>
        <w:widowControl w:val="0"/>
        <w:ind w:left="5670" w:firstLine="0"/>
        <w:outlineLvl w:val="0"/>
        <w:rPr>
          <w:sz w:val="28"/>
          <w:szCs w:val="28"/>
        </w:rPr>
      </w:pPr>
    </w:p>
    <w:sectPr w:rsidR="002A5EF1" w:rsidRPr="00C577A1" w:rsidSect="004E2FD7">
      <w:footerReference w:type="even" r:id="rId9"/>
      <w:footerReference w:type="default" r:id="rId10"/>
      <w:pgSz w:w="11907" w:h="16840"/>
      <w:pgMar w:top="709" w:right="851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3A6" w:rsidRDefault="007153A6">
      <w:r>
        <w:separator/>
      </w:r>
    </w:p>
  </w:endnote>
  <w:endnote w:type="continuationSeparator" w:id="0">
    <w:p w:rsidR="007153A6" w:rsidRDefault="00715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188" w:rsidRDefault="00574188" w:rsidP="00745AB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74188" w:rsidRDefault="0057418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614" w:rsidRDefault="00AD6614">
    <w:pPr>
      <w:pStyle w:val="a6"/>
      <w:jc w:val="right"/>
    </w:pPr>
    <w:fldSimple w:instr=" PAGE   \* MERGEFORMAT ">
      <w:r w:rsidR="00EE788D">
        <w:rPr>
          <w:noProof/>
        </w:rPr>
        <w:t>4</w:t>
      </w:r>
    </w:fldSimple>
  </w:p>
  <w:p w:rsidR="00574188" w:rsidRPr="00D51365" w:rsidRDefault="00574188" w:rsidP="000F6ACC">
    <w:pPr>
      <w:pStyle w:val="a6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3A6" w:rsidRDefault="007153A6">
      <w:r>
        <w:separator/>
      </w:r>
    </w:p>
  </w:footnote>
  <w:footnote w:type="continuationSeparator" w:id="0">
    <w:p w:rsidR="007153A6" w:rsidRDefault="007153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"/>
      </v:shape>
    </w:pict>
  </w:numPicBullet>
  <w:abstractNum w:abstractNumId="0">
    <w:nsid w:val="1BB81216"/>
    <w:multiLevelType w:val="multilevel"/>
    <w:tmpl w:val="0506F14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1CCF606C"/>
    <w:multiLevelType w:val="multilevel"/>
    <w:tmpl w:val="A22E6D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4DA16BFA"/>
    <w:multiLevelType w:val="hybridMultilevel"/>
    <w:tmpl w:val="3A7C2E54"/>
    <w:lvl w:ilvl="0" w:tplc="C5165F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E136CE"/>
    <w:multiLevelType w:val="hybridMultilevel"/>
    <w:tmpl w:val="E7CABEDC"/>
    <w:lvl w:ilvl="0" w:tplc="92DA4AD2">
      <w:start w:val="4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">
    <w:nsid w:val="5FBC797C"/>
    <w:multiLevelType w:val="multilevel"/>
    <w:tmpl w:val="BC0005D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5">
    <w:nsid w:val="66EC3DE2"/>
    <w:multiLevelType w:val="multilevel"/>
    <w:tmpl w:val="E6B6555C"/>
    <w:lvl w:ilvl="0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5" w:hanging="2160"/>
      </w:pPr>
      <w:rPr>
        <w:rFonts w:hint="default"/>
      </w:rPr>
    </w:lvl>
  </w:abstractNum>
  <w:abstractNum w:abstractNumId="6">
    <w:nsid w:val="7D125F4A"/>
    <w:multiLevelType w:val="multilevel"/>
    <w:tmpl w:val="E6B6555C"/>
    <w:lvl w:ilvl="0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5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oNotTrackMoves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ACC"/>
    <w:rsid w:val="0000531A"/>
    <w:rsid w:val="0000682E"/>
    <w:rsid w:val="0001182D"/>
    <w:rsid w:val="00013CFE"/>
    <w:rsid w:val="000155D6"/>
    <w:rsid w:val="000169F5"/>
    <w:rsid w:val="0002258C"/>
    <w:rsid w:val="00027B33"/>
    <w:rsid w:val="000338DA"/>
    <w:rsid w:val="0004671B"/>
    <w:rsid w:val="000553CB"/>
    <w:rsid w:val="00060B1A"/>
    <w:rsid w:val="00063BD3"/>
    <w:rsid w:val="0006642B"/>
    <w:rsid w:val="00073493"/>
    <w:rsid w:val="00076B6E"/>
    <w:rsid w:val="00082B14"/>
    <w:rsid w:val="00082ED7"/>
    <w:rsid w:val="000847DC"/>
    <w:rsid w:val="0009184B"/>
    <w:rsid w:val="00095324"/>
    <w:rsid w:val="000954EC"/>
    <w:rsid w:val="000A20FF"/>
    <w:rsid w:val="000A6D34"/>
    <w:rsid w:val="000B0224"/>
    <w:rsid w:val="000B05B7"/>
    <w:rsid w:val="000B26AA"/>
    <w:rsid w:val="000B4EB6"/>
    <w:rsid w:val="000B560A"/>
    <w:rsid w:val="000C0899"/>
    <w:rsid w:val="000C7DBE"/>
    <w:rsid w:val="000D157C"/>
    <w:rsid w:val="000D1C82"/>
    <w:rsid w:val="000D626A"/>
    <w:rsid w:val="000D6F5C"/>
    <w:rsid w:val="000E01B8"/>
    <w:rsid w:val="000E3A13"/>
    <w:rsid w:val="000F17FF"/>
    <w:rsid w:val="000F6ACC"/>
    <w:rsid w:val="000F6C0A"/>
    <w:rsid w:val="001012C4"/>
    <w:rsid w:val="00117DAA"/>
    <w:rsid w:val="00120FEF"/>
    <w:rsid w:val="001279D8"/>
    <w:rsid w:val="00134CE5"/>
    <w:rsid w:val="001444A2"/>
    <w:rsid w:val="001477D5"/>
    <w:rsid w:val="00150769"/>
    <w:rsid w:val="00153E1D"/>
    <w:rsid w:val="00167FB4"/>
    <w:rsid w:val="001777B2"/>
    <w:rsid w:val="00177E51"/>
    <w:rsid w:val="00181642"/>
    <w:rsid w:val="001A07D1"/>
    <w:rsid w:val="001A0C17"/>
    <w:rsid w:val="001A3EDF"/>
    <w:rsid w:val="001A47F1"/>
    <w:rsid w:val="001A49DD"/>
    <w:rsid w:val="001A740F"/>
    <w:rsid w:val="001C1AD7"/>
    <w:rsid w:val="001D4DC5"/>
    <w:rsid w:val="001E5D87"/>
    <w:rsid w:val="001F0337"/>
    <w:rsid w:val="001F079C"/>
    <w:rsid w:val="001F20D7"/>
    <w:rsid w:val="00202459"/>
    <w:rsid w:val="00203618"/>
    <w:rsid w:val="00203CA7"/>
    <w:rsid w:val="00206936"/>
    <w:rsid w:val="002073FD"/>
    <w:rsid w:val="00211C06"/>
    <w:rsid w:val="002161A8"/>
    <w:rsid w:val="00232CE1"/>
    <w:rsid w:val="00251303"/>
    <w:rsid w:val="00255614"/>
    <w:rsid w:val="002559B4"/>
    <w:rsid w:val="0025713E"/>
    <w:rsid w:val="0026370E"/>
    <w:rsid w:val="00264D64"/>
    <w:rsid w:val="00267515"/>
    <w:rsid w:val="0026768C"/>
    <w:rsid w:val="00275785"/>
    <w:rsid w:val="0028158A"/>
    <w:rsid w:val="00282D66"/>
    <w:rsid w:val="002957A0"/>
    <w:rsid w:val="00297DC2"/>
    <w:rsid w:val="002A19FB"/>
    <w:rsid w:val="002A1E0A"/>
    <w:rsid w:val="002A5EF1"/>
    <w:rsid w:val="002B15BD"/>
    <w:rsid w:val="002B5679"/>
    <w:rsid w:val="002B5CEB"/>
    <w:rsid w:val="002D319D"/>
    <w:rsid w:val="002E13AF"/>
    <w:rsid w:val="002E300A"/>
    <w:rsid w:val="002F0ED5"/>
    <w:rsid w:val="002F1DF8"/>
    <w:rsid w:val="002F64E4"/>
    <w:rsid w:val="002F65A3"/>
    <w:rsid w:val="003014E8"/>
    <w:rsid w:val="003015EA"/>
    <w:rsid w:val="003027F7"/>
    <w:rsid w:val="00305371"/>
    <w:rsid w:val="00306A78"/>
    <w:rsid w:val="00310A25"/>
    <w:rsid w:val="00313C0E"/>
    <w:rsid w:val="0031617F"/>
    <w:rsid w:val="00323BE6"/>
    <w:rsid w:val="00324219"/>
    <w:rsid w:val="00331E18"/>
    <w:rsid w:val="003351C9"/>
    <w:rsid w:val="00352409"/>
    <w:rsid w:val="00364725"/>
    <w:rsid w:val="00376EB8"/>
    <w:rsid w:val="003853E6"/>
    <w:rsid w:val="00387A53"/>
    <w:rsid w:val="00391470"/>
    <w:rsid w:val="0039224A"/>
    <w:rsid w:val="0039251C"/>
    <w:rsid w:val="003A0267"/>
    <w:rsid w:val="003B29AE"/>
    <w:rsid w:val="003E0B78"/>
    <w:rsid w:val="003E3A7C"/>
    <w:rsid w:val="003F0051"/>
    <w:rsid w:val="003F65F9"/>
    <w:rsid w:val="003F7877"/>
    <w:rsid w:val="003F7DAB"/>
    <w:rsid w:val="00403066"/>
    <w:rsid w:val="004049D2"/>
    <w:rsid w:val="00405A9C"/>
    <w:rsid w:val="00412E73"/>
    <w:rsid w:val="00416210"/>
    <w:rsid w:val="0042489B"/>
    <w:rsid w:val="00427B3E"/>
    <w:rsid w:val="004365BA"/>
    <w:rsid w:val="00437D08"/>
    <w:rsid w:val="00442376"/>
    <w:rsid w:val="004501D6"/>
    <w:rsid w:val="004523FE"/>
    <w:rsid w:val="00453D64"/>
    <w:rsid w:val="00457402"/>
    <w:rsid w:val="00463144"/>
    <w:rsid w:val="00471CDF"/>
    <w:rsid w:val="00476F55"/>
    <w:rsid w:val="00487B03"/>
    <w:rsid w:val="00492007"/>
    <w:rsid w:val="0049246C"/>
    <w:rsid w:val="004A094F"/>
    <w:rsid w:val="004A0F50"/>
    <w:rsid w:val="004A38E3"/>
    <w:rsid w:val="004A6F62"/>
    <w:rsid w:val="004B1F25"/>
    <w:rsid w:val="004B33C9"/>
    <w:rsid w:val="004B529F"/>
    <w:rsid w:val="004C33EB"/>
    <w:rsid w:val="004D0700"/>
    <w:rsid w:val="004D1F5B"/>
    <w:rsid w:val="004D355F"/>
    <w:rsid w:val="004D3FCC"/>
    <w:rsid w:val="004E2FD7"/>
    <w:rsid w:val="004F161B"/>
    <w:rsid w:val="004F4CBB"/>
    <w:rsid w:val="00506C08"/>
    <w:rsid w:val="00511F06"/>
    <w:rsid w:val="0051477D"/>
    <w:rsid w:val="00522416"/>
    <w:rsid w:val="005239E4"/>
    <w:rsid w:val="00523A64"/>
    <w:rsid w:val="00523E32"/>
    <w:rsid w:val="00544A80"/>
    <w:rsid w:val="00544BB6"/>
    <w:rsid w:val="00561104"/>
    <w:rsid w:val="00564631"/>
    <w:rsid w:val="005663B9"/>
    <w:rsid w:val="00571E57"/>
    <w:rsid w:val="00572741"/>
    <w:rsid w:val="00574188"/>
    <w:rsid w:val="0058342F"/>
    <w:rsid w:val="005874F4"/>
    <w:rsid w:val="0059488D"/>
    <w:rsid w:val="00596C95"/>
    <w:rsid w:val="005A0A9F"/>
    <w:rsid w:val="005A0BA7"/>
    <w:rsid w:val="005A180B"/>
    <w:rsid w:val="005A2686"/>
    <w:rsid w:val="005A529E"/>
    <w:rsid w:val="005A5CE4"/>
    <w:rsid w:val="005B2025"/>
    <w:rsid w:val="005B27C3"/>
    <w:rsid w:val="005C7F29"/>
    <w:rsid w:val="005D1D79"/>
    <w:rsid w:val="005E618B"/>
    <w:rsid w:val="005E796B"/>
    <w:rsid w:val="005E7C3D"/>
    <w:rsid w:val="005F578B"/>
    <w:rsid w:val="00600554"/>
    <w:rsid w:val="00600D3F"/>
    <w:rsid w:val="006062BC"/>
    <w:rsid w:val="00606E3F"/>
    <w:rsid w:val="00613769"/>
    <w:rsid w:val="0062385C"/>
    <w:rsid w:val="00625E92"/>
    <w:rsid w:val="00627A1B"/>
    <w:rsid w:val="00631E5F"/>
    <w:rsid w:val="006329BF"/>
    <w:rsid w:val="00634C03"/>
    <w:rsid w:val="00641C2E"/>
    <w:rsid w:val="00644D33"/>
    <w:rsid w:val="00645C82"/>
    <w:rsid w:val="006536EC"/>
    <w:rsid w:val="00667A9C"/>
    <w:rsid w:val="0067209B"/>
    <w:rsid w:val="006723A2"/>
    <w:rsid w:val="00674615"/>
    <w:rsid w:val="006760EF"/>
    <w:rsid w:val="00680CE4"/>
    <w:rsid w:val="00684E0A"/>
    <w:rsid w:val="0069195F"/>
    <w:rsid w:val="006938CF"/>
    <w:rsid w:val="006A012F"/>
    <w:rsid w:val="006A4448"/>
    <w:rsid w:val="006A72BE"/>
    <w:rsid w:val="006A7441"/>
    <w:rsid w:val="006A78C5"/>
    <w:rsid w:val="006B1453"/>
    <w:rsid w:val="006B5415"/>
    <w:rsid w:val="006C46BF"/>
    <w:rsid w:val="006C5344"/>
    <w:rsid w:val="006F067D"/>
    <w:rsid w:val="006F77EB"/>
    <w:rsid w:val="00702325"/>
    <w:rsid w:val="0070469B"/>
    <w:rsid w:val="00707532"/>
    <w:rsid w:val="00707690"/>
    <w:rsid w:val="007130D9"/>
    <w:rsid w:val="007153A6"/>
    <w:rsid w:val="00716686"/>
    <w:rsid w:val="007179FC"/>
    <w:rsid w:val="0072395D"/>
    <w:rsid w:val="00723FCD"/>
    <w:rsid w:val="0073091A"/>
    <w:rsid w:val="00736659"/>
    <w:rsid w:val="0074162A"/>
    <w:rsid w:val="00741D4F"/>
    <w:rsid w:val="00742D8A"/>
    <w:rsid w:val="00745ABF"/>
    <w:rsid w:val="0074621C"/>
    <w:rsid w:val="00746C89"/>
    <w:rsid w:val="0075468C"/>
    <w:rsid w:val="00755EB8"/>
    <w:rsid w:val="0076534B"/>
    <w:rsid w:val="00770BB5"/>
    <w:rsid w:val="00784106"/>
    <w:rsid w:val="007B686F"/>
    <w:rsid w:val="007B7968"/>
    <w:rsid w:val="007C462E"/>
    <w:rsid w:val="007D3397"/>
    <w:rsid w:val="007D6DAE"/>
    <w:rsid w:val="007E243A"/>
    <w:rsid w:val="007E44D1"/>
    <w:rsid w:val="007E465A"/>
    <w:rsid w:val="007F6167"/>
    <w:rsid w:val="00806942"/>
    <w:rsid w:val="00827F8A"/>
    <w:rsid w:val="00833B9A"/>
    <w:rsid w:val="00833D55"/>
    <w:rsid w:val="00846440"/>
    <w:rsid w:val="0085073A"/>
    <w:rsid w:val="00852547"/>
    <w:rsid w:val="008531DF"/>
    <w:rsid w:val="00855263"/>
    <w:rsid w:val="008634EE"/>
    <w:rsid w:val="00880E29"/>
    <w:rsid w:val="00881614"/>
    <w:rsid w:val="00890D9E"/>
    <w:rsid w:val="008A7EE3"/>
    <w:rsid w:val="008B0AD2"/>
    <w:rsid w:val="008C0AFA"/>
    <w:rsid w:val="008C189A"/>
    <w:rsid w:val="008C223F"/>
    <w:rsid w:val="008C3503"/>
    <w:rsid w:val="008C5E04"/>
    <w:rsid w:val="008D1117"/>
    <w:rsid w:val="008E6D4F"/>
    <w:rsid w:val="008E7D92"/>
    <w:rsid w:val="008F0550"/>
    <w:rsid w:val="008F2174"/>
    <w:rsid w:val="00902BC5"/>
    <w:rsid w:val="0090553B"/>
    <w:rsid w:val="00906C42"/>
    <w:rsid w:val="00910116"/>
    <w:rsid w:val="00910745"/>
    <w:rsid w:val="0091308C"/>
    <w:rsid w:val="00917AB0"/>
    <w:rsid w:val="00921ED3"/>
    <w:rsid w:val="00923478"/>
    <w:rsid w:val="009418AA"/>
    <w:rsid w:val="00944C99"/>
    <w:rsid w:val="00961284"/>
    <w:rsid w:val="00965E84"/>
    <w:rsid w:val="00971B1F"/>
    <w:rsid w:val="009828C5"/>
    <w:rsid w:val="00995F45"/>
    <w:rsid w:val="009A2761"/>
    <w:rsid w:val="009A760D"/>
    <w:rsid w:val="009B1197"/>
    <w:rsid w:val="009C05F4"/>
    <w:rsid w:val="009C1650"/>
    <w:rsid w:val="009C3410"/>
    <w:rsid w:val="009C6AB3"/>
    <w:rsid w:val="009C6BB5"/>
    <w:rsid w:val="009C758D"/>
    <w:rsid w:val="009E3141"/>
    <w:rsid w:val="009F1A72"/>
    <w:rsid w:val="009F63C5"/>
    <w:rsid w:val="009F761F"/>
    <w:rsid w:val="00A02FB9"/>
    <w:rsid w:val="00A037F6"/>
    <w:rsid w:val="00A04739"/>
    <w:rsid w:val="00A23923"/>
    <w:rsid w:val="00A25251"/>
    <w:rsid w:val="00A5037F"/>
    <w:rsid w:val="00A53102"/>
    <w:rsid w:val="00A65AE0"/>
    <w:rsid w:val="00A67463"/>
    <w:rsid w:val="00A72DDE"/>
    <w:rsid w:val="00A75BD6"/>
    <w:rsid w:val="00A775FB"/>
    <w:rsid w:val="00A8030E"/>
    <w:rsid w:val="00A843B4"/>
    <w:rsid w:val="00A843B5"/>
    <w:rsid w:val="00A9194E"/>
    <w:rsid w:val="00A92483"/>
    <w:rsid w:val="00AA00D7"/>
    <w:rsid w:val="00AA0D7D"/>
    <w:rsid w:val="00AA50F8"/>
    <w:rsid w:val="00AB3E09"/>
    <w:rsid w:val="00AB5B8E"/>
    <w:rsid w:val="00AD6614"/>
    <w:rsid w:val="00AD6738"/>
    <w:rsid w:val="00AE218C"/>
    <w:rsid w:val="00AE3CD5"/>
    <w:rsid w:val="00AF1AFD"/>
    <w:rsid w:val="00AF57DF"/>
    <w:rsid w:val="00B350D3"/>
    <w:rsid w:val="00B369EE"/>
    <w:rsid w:val="00B40D9C"/>
    <w:rsid w:val="00B56832"/>
    <w:rsid w:val="00B642FA"/>
    <w:rsid w:val="00B66EE5"/>
    <w:rsid w:val="00B72F9A"/>
    <w:rsid w:val="00B77947"/>
    <w:rsid w:val="00B8303B"/>
    <w:rsid w:val="00B934E7"/>
    <w:rsid w:val="00B960B2"/>
    <w:rsid w:val="00BA0F1D"/>
    <w:rsid w:val="00BA21F0"/>
    <w:rsid w:val="00BA366B"/>
    <w:rsid w:val="00BA5338"/>
    <w:rsid w:val="00BB02A3"/>
    <w:rsid w:val="00BB1A37"/>
    <w:rsid w:val="00BB2423"/>
    <w:rsid w:val="00BC2A80"/>
    <w:rsid w:val="00BE31D7"/>
    <w:rsid w:val="00BE5ABA"/>
    <w:rsid w:val="00C02C00"/>
    <w:rsid w:val="00C02D7B"/>
    <w:rsid w:val="00C056EB"/>
    <w:rsid w:val="00C0705E"/>
    <w:rsid w:val="00C161A5"/>
    <w:rsid w:val="00C1744F"/>
    <w:rsid w:val="00C213F4"/>
    <w:rsid w:val="00C223FA"/>
    <w:rsid w:val="00C266FD"/>
    <w:rsid w:val="00C316D3"/>
    <w:rsid w:val="00C327FC"/>
    <w:rsid w:val="00C340DB"/>
    <w:rsid w:val="00C35566"/>
    <w:rsid w:val="00C43085"/>
    <w:rsid w:val="00C459B3"/>
    <w:rsid w:val="00C565C6"/>
    <w:rsid w:val="00C56C07"/>
    <w:rsid w:val="00C56ED2"/>
    <w:rsid w:val="00C577A1"/>
    <w:rsid w:val="00C7326A"/>
    <w:rsid w:val="00C737FA"/>
    <w:rsid w:val="00C7644E"/>
    <w:rsid w:val="00C85E94"/>
    <w:rsid w:val="00C93359"/>
    <w:rsid w:val="00CA1C63"/>
    <w:rsid w:val="00CB13D4"/>
    <w:rsid w:val="00CB38BD"/>
    <w:rsid w:val="00CC0C74"/>
    <w:rsid w:val="00CC5C3A"/>
    <w:rsid w:val="00CC5EF3"/>
    <w:rsid w:val="00CD3069"/>
    <w:rsid w:val="00CD500B"/>
    <w:rsid w:val="00CE02CC"/>
    <w:rsid w:val="00CE3201"/>
    <w:rsid w:val="00CE5F62"/>
    <w:rsid w:val="00CE635E"/>
    <w:rsid w:val="00CF5C7A"/>
    <w:rsid w:val="00D00423"/>
    <w:rsid w:val="00D00847"/>
    <w:rsid w:val="00D01233"/>
    <w:rsid w:val="00D11001"/>
    <w:rsid w:val="00D13B45"/>
    <w:rsid w:val="00D1799C"/>
    <w:rsid w:val="00D20234"/>
    <w:rsid w:val="00D20DA4"/>
    <w:rsid w:val="00D25EEF"/>
    <w:rsid w:val="00D5041F"/>
    <w:rsid w:val="00D50976"/>
    <w:rsid w:val="00D51365"/>
    <w:rsid w:val="00D51FAA"/>
    <w:rsid w:val="00D53DB2"/>
    <w:rsid w:val="00D64701"/>
    <w:rsid w:val="00D66602"/>
    <w:rsid w:val="00D74FA4"/>
    <w:rsid w:val="00DA0424"/>
    <w:rsid w:val="00DA2A9C"/>
    <w:rsid w:val="00DA79D4"/>
    <w:rsid w:val="00DB08EC"/>
    <w:rsid w:val="00DB177D"/>
    <w:rsid w:val="00DB18C8"/>
    <w:rsid w:val="00DB5BB9"/>
    <w:rsid w:val="00DB6585"/>
    <w:rsid w:val="00DB7C78"/>
    <w:rsid w:val="00DB7C9E"/>
    <w:rsid w:val="00DC417B"/>
    <w:rsid w:val="00DD2B86"/>
    <w:rsid w:val="00DD6726"/>
    <w:rsid w:val="00DD7AC6"/>
    <w:rsid w:val="00DE1097"/>
    <w:rsid w:val="00DE1E9F"/>
    <w:rsid w:val="00DE243C"/>
    <w:rsid w:val="00DE405F"/>
    <w:rsid w:val="00DF0039"/>
    <w:rsid w:val="00E03483"/>
    <w:rsid w:val="00E04768"/>
    <w:rsid w:val="00E150B9"/>
    <w:rsid w:val="00E15887"/>
    <w:rsid w:val="00E22006"/>
    <w:rsid w:val="00E2504D"/>
    <w:rsid w:val="00E27731"/>
    <w:rsid w:val="00E31EA7"/>
    <w:rsid w:val="00E34D58"/>
    <w:rsid w:val="00E40434"/>
    <w:rsid w:val="00E42D3F"/>
    <w:rsid w:val="00E618A4"/>
    <w:rsid w:val="00E75C8C"/>
    <w:rsid w:val="00E831D3"/>
    <w:rsid w:val="00E879F3"/>
    <w:rsid w:val="00E93897"/>
    <w:rsid w:val="00E956DE"/>
    <w:rsid w:val="00EA0F57"/>
    <w:rsid w:val="00EB33F7"/>
    <w:rsid w:val="00EB3BDB"/>
    <w:rsid w:val="00EC121B"/>
    <w:rsid w:val="00EC2D70"/>
    <w:rsid w:val="00EC3741"/>
    <w:rsid w:val="00EC672B"/>
    <w:rsid w:val="00EC7B64"/>
    <w:rsid w:val="00ED550D"/>
    <w:rsid w:val="00ED67BC"/>
    <w:rsid w:val="00EE0C3D"/>
    <w:rsid w:val="00EE192F"/>
    <w:rsid w:val="00EE74FE"/>
    <w:rsid w:val="00EE7531"/>
    <w:rsid w:val="00EE788D"/>
    <w:rsid w:val="00EF3DF4"/>
    <w:rsid w:val="00EF7F8E"/>
    <w:rsid w:val="00F01319"/>
    <w:rsid w:val="00F01A6B"/>
    <w:rsid w:val="00F05ACD"/>
    <w:rsid w:val="00F240DB"/>
    <w:rsid w:val="00F322B6"/>
    <w:rsid w:val="00F33FF4"/>
    <w:rsid w:val="00F447D4"/>
    <w:rsid w:val="00F52F43"/>
    <w:rsid w:val="00F56D92"/>
    <w:rsid w:val="00F56F86"/>
    <w:rsid w:val="00F67B57"/>
    <w:rsid w:val="00F70CF4"/>
    <w:rsid w:val="00F70FCF"/>
    <w:rsid w:val="00F82F80"/>
    <w:rsid w:val="00F920A2"/>
    <w:rsid w:val="00FA4B27"/>
    <w:rsid w:val="00FA67A7"/>
    <w:rsid w:val="00FB2416"/>
    <w:rsid w:val="00FB5C1F"/>
    <w:rsid w:val="00FC28AD"/>
    <w:rsid w:val="00FD1358"/>
    <w:rsid w:val="00FD2DD6"/>
    <w:rsid w:val="00FE3E18"/>
    <w:rsid w:val="00FE7657"/>
    <w:rsid w:val="00FF4757"/>
    <w:rsid w:val="00FF63D2"/>
    <w:rsid w:val="00FF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aliases w:val="Основной текст1,Основной текст Знак,Основной текст Знак Знак,bt"/>
    <w:basedOn w:val="a"/>
    <w:rPr>
      <w:sz w:val="28"/>
    </w:rPr>
  </w:style>
  <w:style w:type="paragraph" w:styleId="a4">
    <w:name w:val="Body Text Indent"/>
    <w:basedOn w:val="a"/>
    <w:link w:val="a5"/>
    <w:pPr>
      <w:ind w:firstLine="709"/>
      <w:jc w:val="both"/>
    </w:pPr>
    <w:rPr>
      <w:sz w:val="28"/>
      <w:lang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customStyle="1" w:styleId="ConsPlusNormal">
    <w:name w:val="ConsPlusNormal"/>
    <w:rsid w:val="000F6A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F6AC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0F6ACC"/>
    <w:pPr>
      <w:ind w:left="720"/>
      <w:contextualSpacing/>
    </w:pPr>
    <w:rPr>
      <w:sz w:val="24"/>
      <w:szCs w:val="24"/>
    </w:rPr>
  </w:style>
  <w:style w:type="paragraph" w:styleId="ab">
    <w:name w:val="Balloon Text"/>
    <w:basedOn w:val="a"/>
    <w:link w:val="ac"/>
    <w:uiPriority w:val="99"/>
    <w:unhideWhenUsed/>
    <w:rsid w:val="007B7968"/>
    <w:rPr>
      <w:rFonts w:ascii="Tahoma" w:eastAsia="Calibri" w:hAnsi="Tahoma"/>
      <w:sz w:val="16"/>
      <w:szCs w:val="16"/>
      <w:lang w:eastAsia="en-US"/>
    </w:rPr>
  </w:style>
  <w:style w:type="character" w:customStyle="1" w:styleId="ac">
    <w:name w:val="Текст выноски Знак"/>
    <w:link w:val="ab"/>
    <w:uiPriority w:val="99"/>
    <w:rsid w:val="007B7968"/>
    <w:rPr>
      <w:rFonts w:ascii="Tahoma" w:eastAsia="Calibri" w:hAnsi="Tahoma" w:cs="Tahoma"/>
      <w:sz w:val="16"/>
      <w:szCs w:val="16"/>
      <w:lang w:eastAsia="en-US"/>
    </w:rPr>
  </w:style>
  <w:style w:type="character" w:styleId="ad">
    <w:name w:val="Strong"/>
    <w:uiPriority w:val="22"/>
    <w:qFormat/>
    <w:rsid w:val="00E03483"/>
    <w:rPr>
      <w:b/>
      <w:bCs/>
    </w:rPr>
  </w:style>
  <w:style w:type="paragraph" w:styleId="ae">
    <w:name w:val="Plain Text"/>
    <w:aliases w:val="Текст Знак1 Знак,Текст Знак Знак1 Знак,Текст Знак2 Знак Знак,Текст Знак Знак Знак Знак,Текст Знак2 Знак1,Текст Знак Знак Знак1,Текст Знак Знак,Текст Знак21"/>
    <w:basedOn w:val="a"/>
    <w:link w:val="af"/>
    <w:rsid w:val="009E3141"/>
    <w:rPr>
      <w:rFonts w:ascii="Courier New" w:hAnsi="Courier New"/>
      <w:lang/>
    </w:rPr>
  </w:style>
  <w:style w:type="character" w:customStyle="1" w:styleId="af">
    <w:name w:val="Текст Знак"/>
    <w:aliases w:val="Текст Знак1 Знак Знак1,Текст Знак Знак1 Знак Знак1,Текст Знак2 Знак Знак Знак1,Текст Знак Знак Знак Знак Знак1,Текст Знак2 Знак1 Знак1,Текст Знак Знак Знак1 Знак1,Текст Знак Знак Знак2,Текст Знак21 Знак1"/>
    <w:link w:val="ae"/>
    <w:rsid w:val="009E3141"/>
    <w:rPr>
      <w:rFonts w:ascii="Courier New" w:hAnsi="Courier New" w:cs="Courier New"/>
    </w:rPr>
  </w:style>
  <w:style w:type="paragraph" w:styleId="20">
    <w:name w:val="Body Text First Indent 2"/>
    <w:basedOn w:val="a4"/>
    <w:rsid w:val="0085073A"/>
    <w:pPr>
      <w:spacing w:after="120"/>
      <w:ind w:left="283" w:firstLine="210"/>
      <w:jc w:val="left"/>
    </w:pPr>
    <w:rPr>
      <w:sz w:val="20"/>
    </w:rPr>
  </w:style>
  <w:style w:type="character" w:customStyle="1" w:styleId="a5">
    <w:name w:val="Основной текст с отступом Знак"/>
    <w:link w:val="a4"/>
    <w:rsid w:val="0085073A"/>
    <w:rPr>
      <w:sz w:val="28"/>
    </w:rPr>
  </w:style>
  <w:style w:type="character" w:customStyle="1" w:styleId="21">
    <w:name w:val="Красная строка 2 Знак"/>
    <w:basedOn w:val="a5"/>
    <w:link w:val="20"/>
    <w:rsid w:val="0085073A"/>
  </w:style>
  <w:style w:type="character" w:customStyle="1" w:styleId="CharStyle10">
    <w:name w:val="Char Style 10"/>
    <w:link w:val="Style9"/>
    <w:uiPriority w:val="99"/>
    <w:locked/>
    <w:rsid w:val="00902BC5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902BC5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  <w:lang/>
    </w:rPr>
  </w:style>
  <w:style w:type="paragraph" w:customStyle="1" w:styleId="Default">
    <w:name w:val="Default"/>
    <w:uiPriority w:val="99"/>
    <w:rsid w:val="00544A8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E831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CC0A718AD29F823D3C44C528AE6D742DF457B31EA75EA19A993B57DDC3FEAA66B056BAB446E0657CEEBEFBz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CC0A718AD29F823D3C5AC83EC232712AF70BBF1EA454F6CFC6600A8AFCzA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58;&#1077;&#1082;&#1091;&#1097;&#1080;&#1077;%20&#1096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</TotalTime>
  <Pages>4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06.09.2012 № 864</vt:lpstr>
    </vt:vector>
  </TitlesOfParts>
  <Company/>
  <LinksUpToDate>false</LinksUpToDate>
  <CharactersWithSpaces>6111</CharactersWithSpaces>
  <SharedDoc>false</SharedDoc>
  <HLinks>
    <vt:vector size="12" baseType="variant">
      <vt:variant>
        <vt:i4>5636178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consultantplus://offline/ref=B6CC0A718AD29F823D3C44C528AE6D742DF457B31EA75EA19A993B57DDC3FEAA66B056BAB446E0657CEEBEFBzAG</vt:lpwstr>
      </vt:variant>
      <vt:variant>
        <vt:lpwstr/>
      </vt:variant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consultantplus://offline/ref=B6CC0A718AD29F823D3C5AC83EC232712AF70BBF1EA454F6CFC6600A8AFCzAG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06.09.2012 № 864</dc:title>
  <dc:subject/>
  <dc:creator>Пресс-служба</dc:creator>
  <cp:keywords/>
  <cp:lastModifiedBy>1</cp:lastModifiedBy>
  <cp:revision>2</cp:revision>
  <cp:lastPrinted>2017-09-14T07:43:00Z</cp:lastPrinted>
  <dcterms:created xsi:type="dcterms:W3CDTF">2017-09-26T11:31:00Z</dcterms:created>
  <dcterms:modified xsi:type="dcterms:W3CDTF">2017-09-26T11:31:00Z</dcterms:modified>
</cp:coreProperties>
</file>