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C22D7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Default="00DA73EC" w:rsidP="00C22D79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C22D79" w:rsidRPr="00C22D79" w:rsidRDefault="00C22D79" w:rsidP="00C22D79">
      <w:pPr>
        <w:jc w:val="center"/>
        <w:rPr>
          <w:sz w:val="18"/>
          <w:szCs w:val="18"/>
        </w:rPr>
      </w:pPr>
    </w:p>
    <w:p w:rsidR="00DA73EC" w:rsidRPr="00C22D79" w:rsidRDefault="00DA73EC" w:rsidP="00C22D7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Cs w:val="36"/>
        </w:rPr>
      </w:pPr>
      <w:r w:rsidRPr="00C22D79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Pr="00DC5FB1" w:rsidRDefault="00DC5FB1" w:rsidP="00C22D79">
      <w:r w:rsidRPr="00DC5FB1">
        <w:t>27.06.2019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rPr>
          <w:lang w:val="en-US"/>
        </w:rPr>
        <w:t xml:space="preserve">         </w:t>
      </w:r>
      <w:r w:rsidR="007734E3">
        <w:t>№</w:t>
      </w:r>
      <w:r w:rsidRPr="00DC5FB1">
        <w:t xml:space="preserve"> 1573</w:t>
      </w:r>
    </w:p>
    <w:p w:rsidR="00387D6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C22D79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C22D79" w:rsidRPr="00730F77" w:rsidRDefault="00C22D79" w:rsidP="00674594">
      <w:pPr>
        <w:jc w:val="center"/>
        <w:rPr>
          <w:sz w:val="24"/>
          <w:szCs w:val="24"/>
        </w:rPr>
      </w:pPr>
    </w:p>
    <w:p w:rsidR="00C22D79" w:rsidRDefault="00C22D79" w:rsidP="00C22D79">
      <w:pPr>
        <w:ind w:right="-2"/>
        <w:jc w:val="both"/>
      </w:pPr>
      <w:r w:rsidRPr="00224D33">
        <w:t>О</w:t>
      </w:r>
      <w:r>
        <w:t xml:space="preserve"> внесении изменений </w:t>
      </w:r>
    </w:p>
    <w:p w:rsidR="00C22D79" w:rsidRDefault="00C22D79" w:rsidP="00C22D79">
      <w:pPr>
        <w:ind w:right="-2"/>
        <w:jc w:val="both"/>
      </w:pPr>
      <w:r>
        <w:t xml:space="preserve">в постановление Администрации </w:t>
      </w:r>
    </w:p>
    <w:p w:rsidR="00C22D79" w:rsidRDefault="00C22D79" w:rsidP="00C22D79">
      <w:pPr>
        <w:ind w:right="-2"/>
        <w:jc w:val="both"/>
      </w:pPr>
      <w:r>
        <w:t xml:space="preserve">города Волгодонска от 16.10.2018 </w:t>
      </w:r>
    </w:p>
    <w:p w:rsidR="00C22D79" w:rsidRDefault="00C22D79" w:rsidP="00C22D79">
      <w:pPr>
        <w:ind w:right="-2"/>
        <w:jc w:val="both"/>
      </w:pPr>
      <w:r>
        <w:t>№ 2351 «Об утверждении</w:t>
      </w:r>
    </w:p>
    <w:p w:rsidR="00C22D79" w:rsidRDefault="00C22D79" w:rsidP="00C22D79">
      <w:pPr>
        <w:ind w:right="-2"/>
        <w:jc w:val="both"/>
      </w:pPr>
      <w:r>
        <w:t xml:space="preserve">Программы оптимизации расходов местного бюджета и сокращения муниципального долга города Волгодонска до 2020 года» </w:t>
      </w:r>
    </w:p>
    <w:p w:rsidR="00C22D79" w:rsidRDefault="00C22D79" w:rsidP="0081101E">
      <w:pPr>
        <w:autoSpaceDE w:val="0"/>
        <w:autoSpaceDN w:val="0"/>
        <w:adjustRightInd w:val="0"/>
        <w:ind w:firstLine="708"/>
        <w:jc w:val="both"/>
      </w:pPr>
    </w:p>
    <w:p w:rsidR="0081101E" w:rsidRPr="00F90F56" w:rsidRDefault="0081101E" w:rsidP="0081101E">
      <w:pPr>
        <w:autoSpaceDE w:val="0"/>
        <w:autoSpaceDN w:val="0"/>
        <w:adjustRightInd w:val="0"/>
        <w:ind w:firstLine="708"/>
        <w:jc w:val="both"/>
      </w:pPr>
      <w:r w:rsidRPr="00F90F56">
        <w:t xml:space="preserve">В соответствии с Федеральным законом от 06.10.2003 № 131-ФЗ </w:t>
      </w:r>
      <w:r w:rsidR="00C22D79">
        <w:br/>
      </w:r>
      <w:r w:rsidRPr="00F90F56">
        <w:t xml:space="preserve">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90F56">
        <w:t>Уставом муниципального образования «Город Волгодонск»</w:t>
      </w:r>
      <w:r>
        <w:t>, в целях исполнения пункта 2 распоряжения</w:t>
      </w:r>
      <w:r w:rsidRPr="00F90F56">
        <w:t xml:space="preserve"> Правительства Ростовской области от </w:t>
      </w:r>
      <w:r>
        <w:t>20.05</w:t>
      </w:r>
      <w:r w:rsidRPr="00F90F56">
        <w:t>.201</w:t>
      </w:r>
      <w:r>
        <w:t>9</w:t>
      </w:r>
      <w:r w:rsidRPr="00F90F56">
        <w:t xml:space="preserve"> № </w:t>
      </w:r>
      <w:r>
        <w:t>273</w:t>
      </w:r>
      <w:r w:rsidRPr="00F90F56">
        <w:t xml:space="preserve"> «О</w:t>
      </w:r>
      <w:r>
        <w:t xml:space="preserve"> внесении изменений </w:t>
      </w:r>
      <w:r w:rsidR="00C22D79">
        <w:br/>
      </w:r>
      <w:r>
        <w:t>в распоряжение Правительства Ростовской области от 21.09.2018 №</w:t>
      </w:r>
      <w:r w:rsidR="00C22D79">
        <w:t> </w:t>
      </w:r>
      <w:r>
        <w:t>567</w:t>
      </w:r>
    </w:p>
    <w:p w:rsidR="00F400C0" w:rsidRDefault="00F400C0" w:rsidP="00D225B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400C0" w:rsidRDefault="00F400C0" w:rsidP="00C22D79">
      <w:r>
        <w:t>ПОСТАНОВЛЯЮ:</w:t>
      </w:r>
    </w:p>
    <w:p w:rsidR="00C22D79" w:rsidRDefault="00C22D79" w:rsidP="00C22D79"/>
    <w:p w:rsidR="00394763" w:rsidRDefault="002C4EF2" w:rsidP="00C22D79">
      <w:pPr>
        <w:ind w:firstLine="709"/>
        <w:jc w:val="both"/>
      </w:pPr>
      <w:r>
        <w:rPr>
          <w:kern w:val="2"/>
        </w:rPr>
        <w:t>1</w:t>
      </w:r>
      <w:proofErr w:type="gramStart"/>
      <w:r w:rsidR="00E42ECB">
        <w:rPr>
          <w:kern w:val="2"/>
        </w:rPr>
        <w:tab/>
      </w:r>
      <w:r w:rsidR="0010452F">
        <w:rPr>
          <w:kern w:val="2"/>
        </w:rPr>
        <w:t>В</w:t>
      </w:r>
      <w:proofErr w:type="gramEnd"/>
      <w:r w:rsidR="0010452F">
        <w:rPr>
          <w:kern w:val="2"/>
        </w:rPr>
        <w:t>нести в постановлени</w:t>
      </w:r>
      <w:r w:rsidR="000F2C8A">
        <w:rPr>
          <w:kern w:val="2"/>
        </w:rPr>
        <w:t>е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C22D79">
        <w:rPr>
          <w:kern w:val="2"/>
        </w:rPr>
        <w:br/>
      </w:r>
      <w:r w:rsidR="00B51D54">
        <w:t xml:space="preserve">от </w:t>
      </w:r>
      <w:r w:rsidR="0081101E">
        <w:t>16.10.2018</w:t>
      </w:r>
      <w:r w:rsidR="00B51D54">
        <w:t xml:space="preserve"> №</w:t>
      </w:r>
      <w:r w:rsidR="00C22D79">
        <w:t> </w:t>
      </w:r>
      <w:r w:rsidR="00B51D54">
        <w:t>2</w:t>
      </w:r>
      <w:r w:rsidR="0081101E">
        <w:t>351</w:t>
      </w:r>
      <w:r w:rsidR="00B51D54">
        <w:t xml:space="preserve"> «</w:t>
      </w:r>
      <w:r w:rsidR="0081101E">
        <w:t>Об утверждении Программы оптимизации расходов местного бюджета и сокращения муниципального долга города Волгодонска до 2020 года»</w:t>
      </w:r>
      <w:r w:rsidR="00512FD3">
        <w:t xml:space="preserve"> следу</w:t>
      </w:r>
      <w:r w:rsidR="00394763">
        <w:t xml:space="preserve">ющие </w:t>
      </w:r>
      <w:r w:rsidR="0081101E">
        <w:t>изменения</w:t>
      </w:r>
      <w:r w:rsidR="00394763">
        <w:t>:</w:t>
      </w:r>
    </w:p>
    <w:p w:rsidR="00813D9E" w:rsidRDefault="00813D9E" w:rsidP="00862430">
      <w:pPr>
        <w:pStyle w:val="ConsPlusNormal"/>
        <w:tabs>
          <w:tab w:val="left" w:pos="1418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30">
        <w:rPr>
          <w:rFonts w:ascii="Times New Roman" w:hAnsi="Times New Roman" w:cs="Times New Roman"/>
          <w:sz w:val="28"/>
          <w:szCs w:val="28"/>
        </w:rPr>
        <w:t>1.</w:t>
      </w:r>
      <w:r w:rsidR="00862430">
        <w:rPr>
          <w:rFonts w:ascii="Times New Roman" w:hAnsi="Times New Roman" w:cs="Times New Roman"/>
          <w:sz w:val="28"/>
          <w:szCs w:val="28"/>
        </w:rPr>
        <w:t>1</w:t>
      </w:r>
      <w:r w:rsidR="0081101E">
        <w:t xml:space="preserve"> </w:t>
      </w:r>
      <w:r w:rsidR="00862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813D9E" w:rsidRDefault="00813D9E" w:rsidP="00813D9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Style w:val="pre"/>
        </w:rPr>
      </w:pPr>
      <w:r w:rsidRPr="007E593C">
        <w:rPr>
          <w:rStyle w:val="pre"/>
        </w:rPr>
        <w:t>«</w:t>
      </w: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 по росту доходного потенциала города Волгодонска, оптимизации расходов местного бюджета </w:t>
      </w:r>
      <w:r w:rsidR="00C22D79">
        <w:br/>
      </w:r>
      <w:r w:rsidRPr="007E593C">
        <w:t>и сокращению муниципального долга города Волгодонска до 2024 год</w:t>
      </w:r>
      <w:r>
        <w:t>а</w:t>
      </w:r>
      <w:r w:rsidRPr="007E593C">
        <w:t>»</w:t>
      </w:r>
      <w:r>
        <w:rPr>
          <w:rStyle w:val="pre"/>
        </w:rPr>
        <w:t>.</w:t>
      </w:r>
    </w:p>
    <w:p w:rsidR="00813D9E" w:rsidRDefault="00862430" w:rsidP="00813D9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rPr>
          <w:rStyle w:val="pre"/>
        </w:rPr>
        <w:t>1.2</w:t>
      </w:r>
      <w:r w:rsidR="00813D9E">
        <w:rPr>
          <w:rStyle w:val="pre"/>
        </w:rPr>
        <w:tab/>
      </w:r>
      <w:r w:rsidR="00813D9E">
        <w:t>Пункт 1 изложить в следующей редакции:</w:t>
      </w:r>
    </w:p>
    <w:p w:rsidR="00813D9E" w:rsidRDefault="00813D9E" w:rsidP="00813D9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0C04F1">
        <w:t>«</w:t>
      </w:r>
      <w:r>
        <w:t>1.</w:t>
      </w:r>
      <w:r>
        <w:tab/>
        <w:t xml:space="preserve">Утвердить План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согласно приложению №</w:t>
      </w:r>
      <w:r w:rsidR="00C22D79">
        <w:t> </w:t>
      </w:r>
      <w:r>
        <w:t>1.».</w:t>
      </w:r>
    </w:p>
    <w:p w:rsidR="00813D9E" w:rsidRDefault="00B61948" w:rsidP="00813D9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1.</w:t>
      </w:r>
      <w:r w:rsidR="00813D9E">
        <w:t>3</w:t>
      </w:r>
      <w:r w:rsidR="00813D9E">
        <w:tab/>
        <w:t>Пункт 2 изложить в следующей редакции:</w:t>
      </w:r>
    </w:p>
    <w:p w:rsidR="00813D9E" w:rsidRDefault="00813D9E" w:rsidP="00813D9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«2</w:t>
      </w:r>
      <w:r>
        <w:tab/>
        <w:t xml:space="preserve">Органам местного самоуправления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</w:t>
      </w:r>
      <w:r w:rsidR="00C22D79">
        <w:br/>
      </w:r>
      <w:r>
        <w:t>к полномочиям органов местного самоуправления</w:t>
      </w:r>
      <w:proofErr w:type="gramStart"/>
      <w:r>
        <w:t>.».</w:t>
      </w:r>
      <w:proofErr w:type="gramEnd"/>
    </w:p>
    <w:p w:rsidR="009E5CC8" w:rsidRDefault="001E627B" w:rsidP="001E627B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1.4 </w:t>
      </w:r>
      <w:r>
        <w:tab/>
        <w:t>П</w:t>
      </w:r>
      <w:r w:rsidR="006F2A45">
        <w:t>одп</w:t>
      </w:r>
      <w:r>
        <w:t>ункт</w:t>
      </w:r>
      <w:r w:rsidR="006F2A45">
        <w:t>ы</w:t>
      </w:r>
      <w:r>
        <w:t xml:space="preserve"> 2.1</w:t>
      </w:r>
      <w:r w:rsidRPr="009218E3">
        <w:t>-2.6</w:t>
      </w:r>
      <w:r w:rsidR="006F2A45">
        <w:t xml:space="preserve"> пункта 2</w:t>
      </w:r>
      <w:r>
        <w:t xml:space="preserve"> </w:t>
      </w:r>
      <w:r w:rsidR="006F2A45">
        <w:t>признать утратившими силу</w:t>
      </w:r>
      <w:r>
        <w:t>.</w:t>
      </w:r>
    </w:p>
    <w:p w:rsidR="00813D9E" w:rsidRDefault="006F2A45" w:rsidP="00813D9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1.5</w:t>
      </w:r>
      <w:proofErr w:type="gramStart"/>
      <w:r w:rsidR="00813D9E">
        <w:tab/>
        <w:t>Д</w:t>
      </w:r>
      <w:proofErr w:type="gramEnd"/>
      <w:r w:rsidR="00813D9E">
        <w:t>ополнить</w:t>
      </w:r>
      <w:r w:rsidR="00C40FE1">
        <w:t xml:space="preserve"> новыми пунктами</w:t>
      </w:r>
      <w:r w:rsidR="00813D9E">
        <w:t xml:space="preserve"> 3-9 следующего содержания:</w:t>
      </w:r>
    </w:p>
    <w:p w:rsidR="00813D9E" w:rsidRDefault="00813D9E" w:rsidP="006449E3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«3</w:t>
      </w:r>
      <w:proofErr w:type="gramStart"/>
      <w:r>
        <w:tab/>
        <w:t>У</w:t>
      </w:r>
      <w:proofErr w:type="gramEnd"/>
      <w:r>
        <w:t>становить запрет на увеличение численности муниципальных служащих города Волгодонска.</w:t>
      </w:r>
    </w:p>
    <w:p w:rsidR="00813D9E" w:rsidRDefault="00813D9E" w:rsidP="00813D9E">
      <w:pPr>
        <w:pStyle w:val="Style40"/>
        <w:widowControl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proofErr w:type="gramStart"/>
      <w:r>
        <w:tab/>
      </w:r>
      <w:r w:rsidRPr="003C3EA7">
        <w:rPr>
          <w:color w:val="000000"/>
          <w:sz w:val="28"/>
          <w:szCs w:val="28"/>
        </w:rPr>
        <w:t>У</w:t>
      </w:r>
      <w:proofErr w:type="gramEnd"/>
      <w:r w:rsidRPr="003C3EA7">
        <w:rPr>
          <w:color w:val="000000"/>
          <w:sz w:val="28"/>
          <w:szCs w:val="28"/>
        </w:rPr>
        <w:t xml:space="preserve">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 w:rsidR="00664887">
        <w:rPr>
          <w:color w:val="000000"/>
          <w:sz w:val="28"/>
          <w:szCs w:val="28"/>
        </w:rPr>
        <w:t>ы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 или необходимостью оптимизации расходов </w:t>
      </w:r>
      <w:r>
        <w:rPr>
          <w:color w:val="000000"/>
          <w:sz w:val="28"/>
          <w:szCs w:val="28"/>
        </w:rPr>
        <w:t>местного бюджета.</w:t>
      </w:r>
    </w:p>
    <w:p w:rsidR="00813D9E" w:rsidRPr="003C3EA7" w:rsidRDefault="006449E3" w:rsidP="00813D9E">
      <w:pPr>
        <w:pStyle w:val="Style40"/>
        <w:widowControl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 w:rsidR="00813D9E">
        <w:rPr>
          <w:color w:val="000000"/>
          <w:sz w:val="28"/>
          <w:szCs w:val="28"/>
        </w:rPr>
        <w:tab/>
      </w:r>
      <w:r w:rsidR="00813D9E" w:rsidRPr="003C3EA7">
        <w:rPr>
          <w:rFonts w:eastAsia="Calibri"/>
          <w:sz w:val="28"/>
          <w:szCs w:val="28"/>
          <w:lang w:eastAsia="en-US"/>
        </w:rPr>
        <w:t>П</w:t>
      </w:r>
      <w:proofErr w:type="gramEnd"/>
      <w:r w:rsidR="00813D9E" w:rsidRPr="003C3EA7">
        <w:rPr>
          <w:rFonts w:eastAsia="Calibri"/>
          <w:sz w:val="28"/>
          <w:szCs w:val="28"/>
          <w:lang w:eastAsia="en-US"/>
        </w:rPr>
        <w:t xml:space="preserve">ри формировании проекта </w:t>
      </w:r>
      <w:r w:rsidR="00813D9E">
        <w:rPr>
          <w:rFonts w:eastAsia="Calibri"/>
          <w:sz w:val="28"/>
          <w:szCs w:val="28"/>
          <w:lang w:eastAsia="en-US"/>
        </w:rPr>
        <w:t>решения</w:t>
      </w:r>
      <w:r w:rsidR="00C40FE1">
        <w:rPr>
          <w:rFonts w:eastAsia="Calibri"/>
          <w:sz w:val="28"/>
          <w:szCs w:val="28"/>
          <w:lang w:eastAsia="en-US"/>
        </w:rPr>
        <w:t xml:space="preserve"> </w:t>
      </w:r>
      <w:r w:rsidR="00C40FE1" w:rsidRPr="00365A5F">
        <w:rPr>
          <w:rFonts w:eastAsia="Calibri"/>
          <w:sz w:val="28"/>
          <w:szCs w:val="28"/>
          <w:lang w:eastAsia="en-US"/>
        </w:rPr>
        <w:t>Волгодонской городской Думы</w:t>
      </w:r>
      <w:r w:rsidR="00813D9E" w:rsidRPr="00365A5F">
        <w:rPr>
          <w:rFonts w:eastAsia="Calibri"/>
          <w:sz w:val="28"/>
          <w:szCs w:val="28"/>
          <w:lang w:eastAsia="en-US"/>
        </w:rPr>
        <w:t xml:space="preserve"> о местном бюджете на очередной финансов</w:t>
      </w:r>
      <w:r w:rsidR="00813D9E" w:rsidRPr="003C3EA7">
        <w:rPr>
          <w:rFonts w:eastAsia="Calibri"/>
          <w:sz w:val="28"/>
          <w:szCs w:val="28"/>
          <w:lang w:eastAsia="en-US"/>
        </w:rPr>
        <w:t>ый год и на плановый период обеспечить планирование бюджетных ассигнований в</w:t>
      </w:r>
      <w:r w:rsidR="00813D9E" w:rsidRPr="003C3EA7">
        <w:rPr>
          <w:color w:val="000000"/>
          <w:sz w:val="28"/>
          <w:szCs w:val="28"/>
        </w:rPr>
        <w:t> </w:t>
      </w:r>
      <w:r w:rsidR="00813D9E"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="00813D9E" w:rsidRPr="003C3EA7">
        <w:rPr>
          <w:color w:val="000000"/>
          <w:sz w:val="28"/>
          <w:szCs w:val="28"/>
        </w:rPr>
        <w:t> </w:t>
      </w:r>
      <w:r w:rsidR="00813D9E"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 w:rsidR="00813D9E">
        <w:rPr>
          <w:rFonts w:eastAsia="Calibri"/>
          <w:sz w:val="28"/>
          <w:szCs w:val="28"/>
          <w:lang w:eastAsia="en-US"/>
        </w:rPr>
        <w:t>».</w:t>
      </w:r>
    </w:p>
    <w:p w:rsidR="00813D9E" w:rsidRPr="003C3EA7" w:rsidRDefault="00813D9E" w:rsidP="00813D9E">
      <w:pPr>
        <w:autoSpaceDE w:val="0"/>
        <w:autoSpaceDN w:val="0"/>
        <w:adjustRightInd w:val="0"/>
        <w:ind w:firstLine="709"/>
        <w:jc w:val="both"/>
      </w:pPr>
      <w:r>
        <w:t>6</w:t>
      </w:r>
      <w:proofErr w:type="gramStart"/>
      <w:r>
        <w:tab/>
      </w:r>
      <w:r w:rsidRPr="003C3EA7">
        <w:t>О</w:t>
      </w:r>
      <w:proofErr w:type="gramEnd"/>
      <w:r w:rsidRPr="003C3EA7">
        <w:t xml:space="preserve">беспечить включение средств на реализацию новых инвестиционных проектов в </w:t>
      </w:r>
      <w:r>
        <w:t xml:space="preserve">местный </w:t>
      </w:r>
      <w:r w:rsidRPr="003C3EA7">
        <w:t xml:space="preserve">бюджет только при формировании проекта </w:t>
      </w:r>
      <w:r w:rsidRPr="00365A5F">
        <w:t>решения</w:t>
      </w:r>
      <w:r w:rsidR="00675365" w:rsidRPr="00365A5F">
        <w:t xml:space="preserve"> Волгодонской городской Думы</w:t>
      </w:r>
      <w:r w:rsidRPr="00365A5F">
        <w:t xml:space="preserve"> о</w:t>
      </w:r>
      <w:r>
        <w:t xml:space="preserve"> местном бюджете</w:t>
      </w:r>
      <w:r w:rsidRPr="003C3EA7">
        <w:t xml:space="preserve"> на очередной финансовый год и на плановый период. </w:t>
      </w:r>
    </w:p>
    <w:p w:rsidR="00813D9E" w:rsidRDefault="00813D9E" w:rsidP="00813D9E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C3EA7">
        <w:rPr>
          <w:spacing w:val="-4"/>
        </w:rPr>
        <w:t xml:space="preserve">Рассмотрение возможности включения в </w:t>
      </w:r>
      <w:r>
        <w:rPr>
          <w:spacing w:val="-4"/>
        </w:rPr>
        <w:t>местный</w:t>
      </w:r>
      <w:r w:rsidRPr="003C3EA7">
        <w:rPr>
          <w:spacing w:val="-4"/>
        </w:rPr>
        <w:t xml:space="preserve"> бюджет средств на</w:t>
      </w:r>
      <w:r w:rsidRPr="003C3EA7">
        <w:rPr>
          <w:color w:val="000000"/>
          <w:spacing w:val="-4"/>
        </w:rPr>
        <w:t> </w:t>
      </w:r>
      <w:r w:rsidRPr="003C3EA7">
        <w:rPr>
          <w:spacing w:val="-4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 Президента</w:t>
      </w:r>
      <w:r w:rsidRPr="003C3EA7">
        <w:t xml:space="preserve"> Российской Федерации от 07.05.2018 № 204 </w:t>
      </w:r>
      <w:r w:rsidR="00C22D79">
        <w:br/>
      </w:r>
      <w:r w:rsidRPr="003C3EA7">
        <w:t xml:space="preserve">«О национальных целях </w:t>
      </w:r>
      <w:r w:rsidRPr="003C3EA7">
        <w:rPr>
          <w:spacing w:val="-4"/>
        </w:rPr>
        <w:t>и стратегических задачах развития Российской Федерации на период до 2024 года</w:t>
      </w:r>
      <w:r>
        <w:rPr>
          <w:spacing w:val="-4"/>
        </w:rPr>
        <w:t>».</w:t>
      </w:r>
    </w:p>
    <w:p w:rsidR="00813D9E" w:rsidRDefault="00813D9E" w:rsidP="00813D9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spacing w:val="-4"/>
        </w:rPr>
        <w:t>7</w:t>
      </w:r>
      <w:proofErr w:type="gramStart"/>
      <w:r w:rsidR="006449E3">
        <w:tab/>
      </w:r>
      <w:r w:rsidR="00346F64">
        <w:t>У</w:t>
      </w:r>
      <w:proofErr w:type="gramEnd"/>
      <w:r w:rsidR="00346F64">
        <w:t xml:space="preserve">становить персональную </w:t>
      </w:r>
      <w:r w:rsidR="00346F64" w:rsidRPr="003C3EA7">
        <w:t xml:space="preserve">ответственность </w:t>
      </w:r>
      <w:r w:rsidR="009F425D">
        <w:t xml:space="preserve">заместителей главы Администрации города Волгодонска, управляющего делами Администрации города Волгодонска, </w:t>
      </w:r>
      <w:r w:rsidR="00C22D79">
        <w:t>руководителей</w:t>
      </w:r>
      <w:r w:rsidR="00FD5750" w:rsidRPr="00365A5F">
        <w:t xml:space="preserve"> </w:t>
      </w:r>
      <w:r w:rsidR="000D2CEC" w:rsidRPr="00365A5F">
        <w:t>о</w:t>
      </w:r>
      <w:r w:rsidR="000D2CEC" w:rsidRPr="00365A5F">
        <w:rPr>
          <w:kern w:val="2"/>
        </w:rPr>
        <w:t>траслевы</w:t>
      </w:r>
      <w:r w:rsidR="009F425D" w:rsidRPr="00365A5F">
        <w:rPr>
          <w:kern w:val="2"/>
        </w:rPr>
        <w:t>х</w:t>
      </w:r>
      <w:r w:rsidR="000D2CEC" w:rsidRPr="00365A5F">
        <w:rPr>
          <w:kern w:val="2"/>
        </w:rPr>
        <w:t xml:space="preserve"> (функциональны</w:t>
      </w:r>
      <w:r w:rsidR="009F425D" w:rsidRPr="00365A5F">
        <w:rPr>
          <w:kern w:val="2"/>
        </w:rPr>
        <w:t>х</w:t>
      </w:r>
      <w:r w:rsidR="000D2CEC" w:rsidRPr="00365A5F">
        <w:rPr>
          <w:kern w:val="2"/>
        </w:rPr>
        <w:t>) орган</w:t>
      </w:r>
      <w:r w:rsidR="009F425D" w:rsidRPr="00365A5F">
        <w:rPr>
          <w:kern w:val="2"/>
        </w:rPr>
        <w:t>ов</w:t>
      </w:r>
      <w:r w:rsidR="000D2CEC" w:rsidRPr="00365A5F">
        <w:rPr>
          <w:kern w:val="2"/>
        </w:rPr>
        <w:t xml:space="preserve"> Администрации города Волгодонска</w:t>
      </w:r>
      <w:r w:rsidR="000D2CEC" w:rsidRPr="00365A5F">
        <w:t xml:space="preserve"> </w:t>
      </w:r>
      <w:r w:rsidRPr="00365A5F">
        <w:t>за</w:t>
      </w:r>
      <w:r w:rsidRPr="00365A5F">
        <w:rPr>
          <w:spacing w:val="-4"/>
        </w:rPr>
        <w:t> </w:t>
      </w:r>
      <w:r w:rsidRPr="00365A5F">
        <w:t>полное и своевременное исполнение мероприятий по росту доходного</w:t>
      </w:r>
      <w:r w:rsidRPr="007E593C">
        <w:t xml:space="preserve">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</w:t>
      </w:r>
      <w:r>
        <w:rPr>
          <w:kern w:val="2"/>
        </w:rPr>
        <w:t>.</w:t>
      </w:r>
    </w:p>
    <w:p w:rsidR="00813D9E" w:rsidRDefault="006449E3" w:rsidP="00813D9E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kern w:val="2"/>
        </w:rPr>
        <w:t>8</w:t>
      </w:r>
      <w:r w:rsidR="00813D9E">
        <w:rPr>
          <w:kern w:val="2"/>
        </w:rPr>
        <w:tab/>
        <w:t>Отраслевым (функциональным) органам Администрации города Волгодонска, осуществляющим функции и полномочия учредителя муниципальных бюджетных, автономных  учреждений, р</w:t>
      </w:r>
      <w:r w:rsidR="00813D9E" w:rsidRPr="00D36A9B">
        <w:t>азработать и в срок до 15 ноября</w:t>
      </w:r>
      <w:r w:rsidR="00813D9E">
        <w:t xml:space="preserve"> 2018 года внести на рассмотрение Администрации города Волгодонска правовые акты Администрации города Волгодонска,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</w:t>
      </w:r>
      <w:proofErr w:type="gramEnd"/>
      <w:r w:rsidR="00813D9E">
        <w:t xml:space="preserve"> итогам анализа штатных расписаний муниципальных учреждений города Волгодонска,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813D9E" w:rsidRDefault="006449E3" w:rsidP="00813D9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lastRenderedPageBreak/>
        <w:t>9</w:t>
      </w:r>
      <w:r w:rsidR="00813D9E" w:rsidRPr="00DC4383">
        <w:tab/>
        <w:t>Ответственным исполнителям</w:t>
      </w:r>
      <w:r w:rsidR="00813D9E" w:rsidRPr="00DC4383">
        <w:rPr>
          <w:kern w:val="2"/>
        </w:rPr>
        <w:t xml:space="preserve"> представлять </w:t>
      </w:r>
      <w:r w:rsidR="00813D9E" w:rsidRPr="00DC4383">
        <w:t>в Финансовое</w:t>
      </w:r>
      <w:r w:rsidR="00813D9E">
        <w:t xml:space="preserve"> управление города Волгодонска</w:t>
      </w:r>
      <w:r w:rsidR="00813D9E">
        <w:rPr>
          <w:kern w:val="2"/>
        </w:rPr>
        <w:t>:</w:t>
      </w:r>
    </w:p>
    <w:p w:rsidR="00813D9E" w:rsidRDefault="00813D9E" w:rsidP="00813D9E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9.1</w:t>
      </w:r>
      <w:proofErr w:type="gramStart"/>
      <w:r>
        <w:rPr>
          <w:kern w:val="2"/>
        </w:rPr>
        <w:tab/>
      </w:r>
      <w:r>
        <w:t>Е</w:t>
      </w:r>
      <w:proofErr w:type="gramEnd"/>
      <w:r>
        <w:t xml:space="preserve">жеквартально, не позднее 10 дней по истечении отчетного периода, отчет об исполнении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 2.</w:t>
      </w:r>
    </w:p>
    <w:p w:rsidR="00813D9E" w:rsidRDefault="00813D9E" w:rsidP="00813D9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9.2</w:t>
      </w:r>
      <w:proofErr w:type="gramStart"/>
      <w:r>
        <w:tab/>
      </w:r>
      <w:r>
        <w:tab/>
        <w:t>В</w:t>
      </w:r>
      <w:proofErr w:type="gramEnd"/>
      <w:r>
        <w:t xml:space="preserve"> срок до 1 октября 2019</w:t>
      </w:r>
      <w:r w:rsidR="0019226E">
        <w:t xml:space="preserve"> года</w:t>
      </w:r>
      <w:r>
        <w:t xml:space="preserve"> информацию о реализации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№3.</w:t>
      </w:r>
      <w:r w:rsidRPr="003C3EA7">
        <w:t>».</w:t>
      </w:r>
    </w:p>
    <w:p w:rsidR="00813D9E" w:rsidRDefault="00CF56A2" w:rsidP="00813D9E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1.</w:t>
      </w:r>
      <w:r w:rsidR="00813D9E">
        <w:t>6</w:t>
      </w:r>
      <w:r w:rsidR="00813D9E">
        <w:tab/>
        <w:t>Пункты 3,4 и 5 считать соответственно</w:t>
      </w:r>
      <w:r w:rsidR="00EF6DB8">
        <w:t xml:space="preserve"> пунктами</w:t>
      </w:r>
      <w:r w:rsidR="00813D9E">
        <w:t xml:space="preserve"> 10,11 и 12.</w:t>
      </w:r>
    </w:p>
    <w:p w:rsidR="0081101E" w:rsidRDefault="00D243FD" w:rsidP="00EF6DB8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1.7</w:t>
      </w:r>
      <w:r w:rsidR="00813D9E">
        <w:tab/>
        <w:t xml:space="preserve">Приложения № 1-3 изложить в </w:t>
      </w:r>
      <w:r w:rsidR="00EF6DB8">
        <w:t>новой р</w:t>
      </w:r>
      <w:r w:rsidR="00813D9E">
        <w:t>едакции</w:t>
      </w:r>
      <w:r w:rsidR="00EF6DB8">
        <w:t xml:space="preserve"> согласно приложению к настоящему постановлению</w:t>
      </w:r>
      <w:r w:rsidR="00813D9E">
        <w:t>.</w:t>
      </w:r>
    </w:p>
    <w:p w:rsidR="002C4EF2" w:rsidRPr="00C7799F" w:rsidRDefault="00D243FD" w:rsidP="002C4EF2">
      <w:pPr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>
        <w:rPr>
          <w:kern w:val="2"/>
        </w:rPr>
        <w:t>2</w:t>
      </w:r>
      <w:r w:rsidR="002C4EF2" w:rsidRPr="00FC353E">
        <w:rPr>
          <w:kern w:val="2"/>
        </w:rPr>
        <w:tab/>
        <w:t xml:space="preserve">Постановление вступает в силу со дня его </w:t>
      </w:r>
      <w:r w:rsidR="008B12FF">
        <w:rPr>
          <w:kern w:val="2"/>
        </w:rPr>
        <w:t>принятия</w:t>
      </w:r>
      <w:r w:rsidR="002C4EF2" w:rsidRPr="00FC353E">
        <w:rPr>
          <w:kern w:val="2"/>
        </w:rPr>
        <w:t>.</w:t>
      </w:r>
    </w:p>
    <w:p w:rsidR="002C4EF2" w:rsidRDefault="00D243FD" w:rsidP="002C4EF2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2C4EF2">
        <w:rPr>
          <w:kern w:val="2"/>
        </w:rPr>
        <w:tab/>
      </w:r>
      <w:proofErr w:type="gramStart"/>
      <w:r w:rsidR="002C4EF2">
        <w:rPr>
          <w:kern w:val="2"/>
        </w:rPr>
        <w:t xml:space="preserve">Контроль </w:t>
      </w:r>
      <w:r w:rsidR="002C4EF2">
        <w:t>за</w:t>
      </w:r>
      <w:proofErr w:type="gramEnd"/>
      <w:r w:rsidR="002C4EF2">
        <w:t xml:space="preserve"> исполнением </w:t>
      </w:r>
      <w:r w:rsidR="002C4EF2"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2C4EF2" w:rsidRDefault="002C4EF2" w:rsidP="002C4EF2">
      <w:pPr>
        <w:spacing w:line="216" w:lineRule="auto"/>
        <w:ind w:firstLine="709"/>
        <w:jc w:val="both"/>
        <w:rPr>
          <w:kern w:val="2"/>
        </w:rPr>
      </w:pPr>
    </w:p>
    <w:p w:rsidR="002C4EF2" w:rsidRDefault="002C4EF2" w:rsidP="002C4EF2">
      <w:pPr>
        <w:spacing w:line="216" w:lineRule="auto"/>
        <w:ind w:firstLine="709"/>
        <w:jc w:val="both"/>
        <w:rPr>
          <w:kern w:val="2"/>
        </w:rPr>
      </w:pPr>
    </w:p>
    <w:p w:rsidR="002C4EF2" w:rsidRDefault="002C4EF2" w:rsidP="002C4EF2">
      <w:pPr>
        <w:spacing w:line="216" w:lineRule="auto"/>
        <w:ind w:firstLine="709"/>
        <w:jc w:val="both"/>
        <w:rPr>
          <w:kern w:val="2"/>
        </w:rPr>
      </w:pPr>
    </w:p>
    <w:p w:rsidR="002C4EF2" w:rsidRDefault="002C4EF2" w:rsidP="002C4EF2">
      <w:pPr>
        <w:tabs>
          <w:tab w:val="left" w:pos="7655"/>
        </w:tabs>
      </w:pPr>
      <w:r>
        <w:t xml:space="preserve">Глава Администрации </w:t>
      </w:r>
    </w:p>
    <w:p w:rsidR="002C4EF2" w:rsidRDefault="002C4EF2" w:rsidP="002C4EF2">
      <w:pPr>
        <w:tabs>
          <w:tab w:val="left" w:pos="7655"/>
        </w:tabs>
      </w:pPr>
      <w:r>
        <w:t>города Волгодонска                                                                     В. П. Мельников</w:t>
      </w:r>
    </w:p>
    <w:p w:rsidR="002C4EF2" w:rsidRDefault="002C4EF2" w:rsidP="002C4EF2">
      <w:pPr>
        <w:spacing w:line="216" w:lineRule="auto"/>
        <w:rPr>
          <w:kern w:val="2"/>
        </w:rPr>
      </w:pPr>
    </w:p>
    <w:p w:rsidR="002C4EF2" w:rsidRDefault="002C4EF2" w:rsidP="002C4EF2">
      <w:pPr>
        <w:spacing w:line="216" w:lineRule="auto"/>
        <w:rPr>
          <w:kern w:val="2"/>
        </w:rPr>
      </w:pPr>
    </w:p>
    <w:p w:rsidR="00C22D79" w:rsidRDefault="00C22D79" w:rsidP="002C4EF2">
      <w:pPr>
        <w:spacing w:line="216" w:lineRule="auto"/>
        <w:rPr>
          <w:kern w:val="2"/>
        </w:rPr>
      </w:pPr>
    </w:p>
    <w:p w:rsidR="00C22D79" w:rsidRDefault="00C22D79" w:rsidP="002C4EF2">
      <w:pPr>
        <w:spacing w:line="216" w:lineRule="auto"/>
        <w:rPr>
          <w:kern w:val="2"/>
        </w:rPr>
      </w:pPr>
    </w:p>
    <w:p w:rsidR="00C22D79" w:rsidRDefault="00C22D79" w:rsidP="002C4EF2">
      <w:pPr>
        <w:spacing w:line="216" w:lineRule="auto"/>
        <w:rPr>
          <w:kern w:val="2"/>
        </w:rPr>
      </w:pPr>
    </w:p>
    <w:p w:rsidR="00C22D79" w:rsidRDefault="00C22D79" w:rsidP="002C4EF2">
      <w:pPr>
        <w:spacing w:line="216" w:lineRule="auto"/>
        <w:rPr>
          <w:kern w:val="2"/>
        </w:rPr>
      </w:pPr>
    </w:p>
    <w:p w:rsidR="00C22D79" w:rsidRDefault="00C22D79" w:rsidP="002C4EF2">
      <w:pPr>
        <w:spacing w:line="216" w:lineRule="auto"/>
        <w:rPr>
          <w:kern w:val="2"/>
        </w:rPr>
      </w:pPr>
    </w:p>
    <w:p w:rsidR="00C22D79" w:rsidRDefault="00C22D79" w:rsidP="002C4EF2">
      <w:pPr>
        <w:spacing w:line="216" w:lineRule="auto"/>
        <w:rPr>
          <w:kern w:val="2"/>
        </w:rPr>
      </w:pPr>
    </w:p>
    <w:p w:rsidR="00C22D79" w:rsidRDefault="00C22D79" w:rsidP="002C4EF2">
      <w:pPr>
        <w:spacing w:line="216" w:lineRule="auto"/>
        <w:rPr>
          <w:kern w:val="2"/>
        </w:rPr>
      </w:pPr>
    </w:p>
    <w:p w:rsidR="009218E3" w:rsidRDefault="009218E3" w:rsidP="002C4EF2">
      <w:pPr>
        <w:spacing w:line="216" w:lineRule="auto"/>
        <w:rPr>
          <w:kern w:val="2"/>
        </w:rPr>
      </w:pPr>
    </w:p>
    <w:p w:rsidR="002C4EF2" w:rsidRPr="00C22D79" w:rsidRDefault="00C22D79" w:rsidP="002C4EF2">
      <w:pPr>
        <w:spacing w:line="216" w:lineRule="auto"/>
        <w:rPr>
          <w:kern w:val="2"/>
          <w:sz w:val="24"/>
          <w:szCs w:val="24"/>
        </w:rPr>
      </w:pPr>
      <w:r w:rsidRPr="00C22D79">
        <w:rPr>
          <w:kern w:val="2"/>
          <w:sz w:val="24"/>
          <w:szCs w:val="24"/>
        </w:rPr>
        <w:t>Проект</w:t>
      </w:r>
      <w:r w:rsidR="002C4EF2" w:rsidRPr="00C22D79">
        <w:rPr>
          <w:kern w:val="2"/>
          <w:sz w:val="24"/>
          <w:szCs w:val="24"/>
        </w:rPr>
        <w:t xml:space="preserve"> вносит </w:t>
      </w:r>
      <w:proofErr w:type="gramStart"/>
      <w:r w:rsidR="002C4EF2" w:rsidRPr="00C22D79">
        <w:rPr>
          <w:kern w:val="2"/>
          <w:sz w:val="24"/>
          <w:szCs w:val="24"/>
        </w:rPr>
        <w:t>Финансовое</w:t>
      </w:r>
      <w:proofErr w:type="gramEnd"/>
      <w:r w:rsidR="002C4EF2" w:rsidRPr="00C22D79">
        <w:rPr>
          <w:kern w:val="2"/>
          <w:sz w:val="24"/>
          <w:szCs w:val="24"/>
        </w:rPr>
        <w:t xml:space="preserve"> </w:t>
      </w:r>
    </w:p>
    <w:p w:rsidR="002C4EF2" w:rsidRPr="00C22D79" w:rsidRDefault="002C4EF2" w:rsidP="002C4EF2">
      <w:pPr>
        <w:spacing w:line="216" w:lineRule="auto"/>
        <w:rPr>
          <w:kern w:val="2"/>
          <w:sz w:val="24"/>
          <w:szCs w:val="24"/>
        </w:rPr>
      </w:pPr>
      <w:r w:rsidRPr="00C22D79">
        <w:rPr>
          <w:kern w:val="2"/>
          <w:sz w:val="24"/>
          <w:szCs w:val="24"/>
        </w:rPr>
        <w:t>управление города Волгодонска</w:t>
      </w:r>
    </w:p>
    <w:p w:rsidR="00772B75" w:rsidRDefault="002C4EF2" w:rsidP="009218E3">
      <w:pPr>
        <w:sectPr w:rsidR="00772B75" w:rsidSect="00C22D79">
          <w:headerReference w:type="default" r:id="rId8"/>
          <w:pgSz w:w="11906" w:h="16838" w:code="9"/>
          <w:pgMar w:top="1135" w:right="851" w:bottom="1135" w:left="1701" w:header="720" w:footer="720" w:gutter="0"/>
          <w:cols w:space="720"/>
        </w:sectPr>
      </w:pPr>
      <w:r>
        <w:tab/>
      </w:r>
    </w:p>
    <w:p w:rsidR="00826EF9" w:rsidRDefault="00826EF9" w:rsidP="000A5476">
      <w:pPr>
        <w:ind w:left="11057"/>
      </w:pPr>
      <w:r>
        <w:lastRenderedPageBreak/>
        <w:t xml:space="preserve">Приложение </w:t>
      </w:r>
    </w:p>
    <w:p w:rsidR="00826EF9" w:rsidRDefault="00826EF9" w:rsidP="000A5476">
      <w:pPr>
        <w:ind w:left="11057"/>
      </w:pPr>
      <w:r>
        <w:t>к постановлению Администрации города Волгодонска</w:t>
      </w:r>
    </w:p>
    <w:p w:rsidR="00826EF9" w:rsidRPr="00DC5FB1" w:rsidRDefault="00826EF9" w:rsidP="000A5476">
      <w:pPr>
        <w:ind w:left="11057"/>
        <w:rPr>
          <w:lang w:val="en-US"/>
        </w:rPr>
      </w:pPr>
      <w:r>
        <w:t xml:space="preserve">от </w:t>
      </w:r>
      <w:r w:rsidR="00DC5FB1" w:rsidRPr="00DC5FB1">
        <w:t>27.06.2019</w:t>
      </w:r>
      <w:r w:rsidR="00DC5FB1">
        <w:rPr>
          <w:lang w:val="en-US"/>
        </w:rPr>
        <w:t xml:space="preserve"> </w:t>
      </w:r>
      <w:r>
        <w:t>№</w:t>
      </w:r>
      <w:r w:rsidR="00DC5FB1">
        <w:rPr>
          <w:lang w:val="en-US"/>
        </w:rPr>
        <w:t xml:space="preserve"> 1573</w:t>
      </w:r>
    </w:p>
    <w:p w:rsidR="000A5476" w:rsidRPr="00C22D79" w:rsidRDefault="000A5476" w:rsidP="00772B75">
      <w:pPr>
        <w:ind w:left="11057"/>
        <w:rPr>
          <w:sz w:val="14"/>
        </w:rPr>
      </w:pPr>
    </w:p>
    <w:p w:rsidR="00772B75" w:rsidRDefault="00772B75" w:rsidP="00772B75">
      <w:pPr>
        <w:ind w:left="11057"/>
      </w:pPr>
      <w:r>
        <w:t xml:space="preserve">Приложение № 1 </w:t>
      </w:r>
    </w:p>
    <w:p w:rsidR="00772B75" w:rsidRDefault="00772B75" w:rsidP="00772B75">
      <w:pPr>
        <w:ind w:left="11057"/>
      </w:pPr>
      <w:r>
        <w:t xml:space="preserve">к постановлению Администрации города Волгодонска </w:t>
      </w:r>
    </w:p>
    <w:p w:rsidR="00772B75" w:rsidRPr="00824C3D" w:rsidRDefault="00772B75" w:rsidP="00772B75">
      <w:pPr>
        <w:ind w:left="11057"/>
        <w:rPr>
          <w:bCs/>
        </w:rPr>
      </w:pPr>
      <w:r>
        <w:t xml:space="preserve">от </w:t>
      </w:r>
      <w:r w:rsidRPr="00292B75">
        <w:t>16.10.2018</w:t>
      </w:r>
      <w:r w:rsidR="00DC5FB1">
        <w:t xml:space="preserve"> </w:t>
      </w:r>
      <w:r>
        <w:t>№</w:t>
      </w:r>
      <w:r w:rsidR="00DC5FB1">
        <w:t xml:space="preserve"> </w:t>
      </w:r>
      <w:r w:rsidRPr="00824C3D">
        <w:t>2351</w:t>
      </w:r>
    </w:p>
    <w:p w:rsidR="00772B75" w:rsidRPr="00C22D79" w:rsidRDefault="00772B75" w:rsidP="00772B75">
      <w:pPr>
        <w:ind w:left="10773"/>
        <w:jc w:val="center"/>
        <w:rPr>
          <w:kern w:val="2"/>
          <w:sz w:val="16"/>
        </w:rPr>
      </w:pPr>
    </w:p>
    <w:p w:rsidR="00D7658A" w:rsidRPr="00DC4383" w:rsidRDefault="00D7658A" w:rsidP="00772B75">
      <w:pPr>
        <w:jc w:val="center"/>
      </w:pPr>
      <w:r w:rsidRPr="00DC4383">
        <w:t xml:space="preserve">План </w:t>
      </w:r>
    </w:p>
    <w:p w:rsidR="00772B75" w:rsidRPr="00DC4383" w:rsidRDefault="00D7658A" w:rsidP="00772B75">
      <w:pPr>
        <w:jc w:val="center"/>
      </w:pPr>
      <w:r w:rsidRPr="00DC4383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D7658A" w:rsidRPr="00C22D79" w:rsidRDefault="00D7658A" w:rsidP="00772B75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962"/>
        <w:gridCol w:w="2119"/>
        <w:gridCol w:w="1412"/>
        <w:gridCol w:w="1271"/>
        <w:gridCol w:w="1412"/>
        <w:gridCol w:w="1271"/>
        <w:gridCol w:w="1413"/>
        <w:gridCol w:w="1412"/>
        <w:gridCol w:w="1413"/>
      </w:tblGrid>
      <w:tr w:rsidR="00772B75" w:rsidRPr="00D7658A" w:rsidTr="00772B75">
        <w:tc>
          <w:tcPr>
            <w:tcW w:w="710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№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gramEnd"/>
            <w:r w:rsidRPr="00D7658A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72B75" w:rsidRPr="00D7658A" w:rsidTr="00772B75">
        <w:tc>
          <w:tcPr>
            <w:tcW w:w="710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772B75" w:rsidRPr="00C22D79" w:rsidRDefault="00772B75" w:rsidP="00772B75">
      <w:pPr>
        <w:jc w:val="center"/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772B75" w:rsidRPr="00D7658A" w:rsidTr="006D1A47">
        <w:trPr>
          <w:tblHeader/>
        </w:trPr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658A">
              <w:rPr>
                <w:kern w:val="2"/>
                <w:sz w:val="24"/>
                <w:szCs w:val="24"/>
                <w:lang w:val="en-US"/>
              </w:rPr>
              <w:t>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</w:t>
            </w:r>
            <w:r w:rsidRPr="00FA67F4">
              <w:rPr>
                <w:kern w:val="2"/>
                <w:sz w:val="24"/>
                <w:szCs w:val="24"/>
              </w:rPr>
              <w:t xml:space="preserve">росту </w:t>
            </w:r>
            <w:r w:rsidR="00FA67F4" w:rsidRPr="00FA67F4">
              <w:rPr>
                <w:sz w:val="24"/>
                <w:szCs w:val="24"/>
              </w:rPr>
              <w:t>доходного потенциала</w:t>
            </w:r>
            <w:r w:rsidRPr="00FA67F4">
              <w:rPr>
                <w:kern w:val="2"/>
                <w:sz w:val="24"/>
                <w:szCs w:val="24"/>
              </w:rPr>
              <w:t xml:space="preserve"> </w:t>
            </w:r>
            <w:r w:rsidR="00D7658A" w:rsidRPr="00FA67F4">
              <w:rPr>
                <w:kern w:val="2"/>
                <w:sz w:val="24"/>
                <w:szCs w:val="24"/>
              </w:rPr>
              <w:t>местного</w:t>
            </w:r>
            <w:r w:rsidR="00D7658A" w:rsidRPr="00D7658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C231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72B75"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Мероприятия по расширению налогооблагаемой базы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 налогах и сборах органов местного самоуправления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Комитет по управлению имуществом города Волгодонска; </w:t>
            </w:r>
          </w:p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</w:t>
            </w:r>
            <w:r w:rsidR="006F1E5F">
              <w:rPr>
                <w:kern w:val="2"/>
                <w:sz w:val="24"/>
                <w:szCs w:val="24"/>
              </w:rPr>
              <w:lastRenderedPageBreak/>
              <w:t>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8288,6</w:t>
            </w:r>
          </w:p>
        </w:tc>
        <w:tc>
          <w:tcPr>
            <w:tcW w:w="1414" w:type="dxa"/>
            <w:shd w:val="clear" w:color="auto" w:fill="auto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Пересмотр установленных коэффициентов К</w:t>
            </w:r>
            <w:proofErr w:type="gramStart"/>
            <w:r w:rsidRPr="00416757">
              <w:rPr>
                <w:kern w:val="2"/>
                <w:sz w:val="24"/>
                <w:szCs w:val="24"/>
              </w:rPr>
              <w:t>2</w:t>
            </w:r>
            <w:proofErr w:type="gramEnd"/>
            <w:r w:rsidRPr="00416757">
              <w:rPr>
                <w:kern w:val="2"/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19226E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Х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мероприятий по сокращению неформальной занятости и легализации трудовых отношений, ведение индивидуального учета </w:t>
            </w:r>
            <w:proofErr w:type="spellStart"/>
            <w:r w:rsidRPr="003A7F36">
              <w:rPr>
                <w:kern w:val="2"/>
                <w:sz w:val="24"/>
                <w:szCs w:val="24"/>
              </w:rPr>
              <w:t>закрепляемости</w:t>
            </w:r>
            <w:proofErr w:type="spellEnd"/>
            <w:r w:rsidRPr="003A7F36">
              <w:rPr>
                <w:kern w:val="2"/>
                <w:sz w:val="24"/>
                <w:szCs w:val="24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Сектор по оплате труда, уровню жизни и трудовым отношениям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964" w:type="dxa"/>
          </w:tcPr>
          <w:p w:rsidR="00C23157" w:rsidRPr="00416757" w:rsidRDefault="00FB3577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Представление предложений по п</w:t>
            </w:r>
            <w:r w:rsidR="00C23157" w:rsidRPr="003A7F36">
              <w:rPr>
                <w:kern w:val="2"/>
                <w:sz w:val="24"/>
                <w:szCs w:val="24"/>
              </w:rPr>
              <w:t>ересмотр</w:t>
            </w:r>
            <w:r w:rsidRPr="003A7F36">
              <w:rPr>
                <w:kern w:val="2"/>
                <w:sz w:val="24"/>
                <w:szCs w:val="24"/>
              </w:rPr>
              <w:t>у</w:t>
            </w:r>
            <w:r w:rsidR="00C23157" w:rsidRPr="003A7F36">
              <w:rPr>
                <w:kern w:val="2"/>
                <w:sz w:val="24"/>
                <w:szCs w:val="24"/>
              </w:rPr>
              <w:t xml:space="preserve"> установленного потенциально возможного к получению годового дохода</w:t>
            </w:r>
            <w:r w:rsidR="00416757" w:rsidRPr="003A7F36">
              <w:rPr>
                <w:kern w:val="2"/>
                <w:sz w:val="24"/>
                <w:szCs w:val="24"/>
              </w:rPr>
              <w:t xml:space="preserve"> по налогу, </w:t>
            </w:r>
            <w:r w:rsidR="00416757" w:rsidRPr="003A7F36">
              <w:rPr>
                <w:kern w:val="2"/>
                <w:sz w:val="24"/>
                <w:szCs w:val="24"/>
              </w:rPr>
              <w:lastRenderedPageBreak/>
              <w:t>взимаемому в связи с применением патентной системы налогообл</w:t>
            </w:r>
            <w:r w:rsidR="00A34D0C" w:rsidRPr="003A7F36">
              <w:rPr>
                <w:kern w:val="2"/>
                <w:sz w:val="24"/>
                <w:szCs w:val="24"/>
              </w:rPr>
              <w:t>о</w:t>
            </w:r>
            <w:r w:rsidR="00416757" w:rsidRPr="003A7F36">
              <w:rPr>
                <w:kern w:val="2"/>
                <w:sz w:val="24"/>
                <w:szCs w:val="24"/>
              </w:rPr>
              <w:t>жения</w:t>
            </w:r>
            <w:r w:rsidRPr="003A7F36">
              <w:rPr>
                <w:kern w:val="2"/>
                <w:sz w:val="24"/>
                <w:szCs w:val="24"/>
              </w:rPr>
              <w:t xml:space="preserve"> и д</w:t>
            </w:r>
            <w:r w:rsidR="00365A5F" w:rsidRPr="003A7F36">
              <w:rPr>
                <w:kern w:val="2"/>
                <w:sz w:val="24"/>
                <w:szCs w:val="24"/>
              </w:rPr>
              <w:t>и</w:t>
            </w:r>
            <w:r w:rsidRPr="003A7F36">
              <w:rPr>
                <w:kern w:val="2"/>
                <w:sz w:val="24"/>
                <w:szCs w:val="24"/>
              </w:rPr>
              <w:t>фференциации территори</w:t>
            </w:r>
            <w:r w:rsidR="007274E9">
              <w:rPr>
                <w:kern w:val="2"/>
                <w:sz w:val="24"/>
                <w:szCs w:val="24"/>
              </w:rPr>
              <w:t>й</w:t>
            </w:r>
          </w:p>
        </w:tc>
        <w:tc>
          <w:tcPr>
            <w:tcW w:w="2118" w:type="dxa"/>
          </w:tcPr>
          <w:p w:rsidR="00FB3577" w:rsidRPr="003A7F36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Волгодонска;</w:t>
            </w:r>
          </w:p>
          <w:p w:rsidR="00FB3577" w:rsidRPr="00416757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  <w:r w:rsidR="006F1E5F" w:rsidRPr="00416757">
              <w:rPr>
                <w:kern w:val="2"/>
                <w:sz w:val="24"/>
                <w:szCs w:val="24"/>
              </w:rPr>
              <w:lastRenderedPageBreak/>
              <w:t>предприниматель</w:t>
            </w:r>
            <w:r w:rsidR="006F1E5F">
              <w:rPr>
                <w:kern w:val="2"/>
                <w:sz w:val="24"/>
                <w:szCs w:val="24"/>
              </w:rPr>
              <w:t>с</w:t>
            </w:r>
            <w:r w:rsidR="006F1E5F" w:rsidRPr="00416757">
              <w:rPr>
                <w:kern w:val="2"/>
                <w:sz w:val="24"/>
                <w:szCs w:val="24"/>
              </w:rPr>
              <w:t>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FB3577" w:rsidP="00C22D79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20</w:t>
            </w:r>
            <w:r w:rsidR="007B08C0">
              <w:rPr>
                <w:kern w:val="2"/>
                <w:sz w:val="24"/>
                <w:szCs w:val="24"/>
              </w:rPr>
              <w:t>19</w:t>
            </w:r>
            <w:r w:rsidRPr="00416757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proofErr w:type="gramStart"/>
            <w:r w:rsidR="0019226E">
              <w:rPr>
                <w:kern w:val="2"/>
                <w:sz w:val="24"/>
                <w:szCs w:val="24"/>
              </w:rPr>
              <w:t>в</w:t>
            </w:r>
            <w:proofErr w:type="gramEnd"/>
            <w:r w:rsidR="0019226E">
              <w:rPr>
                <w:kern w:val="2"/>
                <w:sz w:val="24"/>
                <w:szCs w:val="24"/>
              </w:rPr>
              <w:t xml:space="preserve"> </w:t>
            </w:r>
            <w:r w:rsidRPr="00416757">
              <w:rPr>
                <w:kern w:val="2"/>
                <w:sz w:val="24"/>
                <w:szCs w:val="24"/>
              </w:rPr>
              <w:t xml:space="preserve">муниципальной </w:t>
            </w:r>
            <w:proofErr w:type="spellStart"/>
            <w:r w:rsidRPr="00416757">
              <w:rPr>
                <w:kern w:val="2"/>
                <w:sz w:val="24"/>
                <w:szCs w:val="24"/>
              </w:rPr>
              <w:t>собствен</w:t>
            </w:r>
            <w:r w:rsidR="0019226E">
              <w:rPr>
                <w:kern w:val="2"/>
                <w:sz w:val="24"/>
                <w:szCs w:val="24"/>
              </w:rPr>
              <w:t>-</w:t>
            </w:r>
            <w:r w:rsidRPr="00416757">
              <w:rPr>
                <w:kern w:val="2"/>
                <w:sz w:val="24"/>
                <w:szCs w:val="24"/>
              </w:rPr>
              <w:t>ности</w:t>
            </w:r>
            <w:proofErr w:type="spellEnd"/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1.6.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Актуализация налогооблагаемой базы, в том числе</w:t>
            </w:r>
          </w:p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1.7.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7 141,0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7 855,0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8 640,0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9 504,0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10 455,0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11 500,0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64" w:type="dxa"/>
          </w:tcPr>
          <w:p w:rsidR="00C23157" w:rsidRPr="00416757" w:rsidRDefault="00547C9A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доходов от  муниципальных </w:t>
            </w:r>
            <w:r w:rsidR="00C23157" w:rsidRPr="00416757">
              <w:rPr>
                <w:kern w:val="2"/>
                <w:sz w:val="24"/>
                <w:szCs w:val="24"/>
              </w:rPr>
              <w:t>унитарных предприятий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416757" w:rsidTr="006D1A47">
        <w:tc>
          <w:tcPr>
            <w:tcW w:w="706" w:type="dxa"/>
          </w:tcPr>
          <w:p w:rsidR="00772B75" w:rsidRPr="00416757" w:rsidRDefault="004167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</w:t>
            </w:r>
            <w:r w:rsidR="00772B75" w:rsidRPr="004167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416757" w:rsidRPr="00416757" w:rsidTr="006D1A47">
        <w:tc>
          <w:tcPr>
            <w:tcW w:w="706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18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4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269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3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</w:tr>
      <w:tr w:rsidR="00416757" w:rsidRPr="00D7658A" w:rsidTr="006D1A47">
        <w:tc>
          <w:tcPr>
            <w:tcW w:w="706" w:type="dxa"/>
          </w:tcPr>
          <w:p w:rsidR="00416757" w:rsidRPr="00416757" w:rsidRDefault="00416757" w:rsidP="00C22D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16757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964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комиссий и комиссии по 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контролю за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поступлением в бюджет арендной платы за землю</w:t>
            </w:r>
          </w:p>
        </w:tc>
        <w:tc>
          <w:tcPr>
            <w:tcW w:w="2118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3A7F36">
              <w:rPr>
                <w:kern w:val="2"/>
                <w:sz w:val="24"/>
                <w:szCs w:val="24"/>
              </w:rPr>
              <w:t>;</w:t>
            </w:r>
          </w:p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Сектор по оплате труда, уровню жизни и трудовым </w:t>
            </w:r>
            <w:r w:rsidR="007F0975">
              <w:rPr>
                <w:kern w:val="2"/>
                <w:sz w:val="24"/>
                <w:szCs w:val="24"/>
              </w:rPr>
              <w:t>о</w:t>
            </w:r>
            <w:r w:rsidRPr="00416757">
              <w:rPr>
                <w:kern w:val="2"/>
                <w:sz w:val="24"/>
                <w:szCs w:val="24"/>
              </w:rPr>
              <w:t>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</w:t>
            </w:r>
            <w:r w:rsidR="006F1E5F">
              <w:rPr>
                <w:kern w:val="2"/>
                <w:sz w:val="24"/>
                <w:szCs w:val="24"/>
              </w:rPr>
              <w:lastRenderedPageBreak/>
              <w:t>Волгодонска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II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E066A">
              <w:rPr>
                <w:kern w:val="2"/>
                <w:sz w:val="24"/>
                <w:szCs w:val="24"/>
              </w:rPr>
              <w:t>местного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</w:t>
            </w:r>
            <w:r w:rsidR="00FE066A" w:rsidRPr="00FE066A">
              <w:rPr>
                <w:kern w:val="2"/>
                <w:sz w:val="24"/>
                <w:szCs w:val="24"/>
              </w:rPr>
              <w:t xml:space="preserve">ия расходов на </w:t>
            </w:r>
            <w:r w:rsidRPr="00FE066A">
              <w:rPr>
                <w:kern w:val="2"/>
                <w:sz w:val="24"/>
                <w:szCs w:val="24"/>
              </w:rPr>
              <w:t>муниципальное управление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D46B70" w:rsidRDefault="00C16804" w:rsidP="00C22D79">
            <w:pPr>
              <w:jc w:val="center"/>
              <w:rPr>
                <w:kern w:val="2"/>
                <w:sz w:val="22"/>
                <w:szCs w:val="22"/>
              </w:rPr>
            </w:pPr>
            <w:r w:rsidRPr="00D46B70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64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18" w:type="dxa"/>
          </w:tcPr>
          <w:p w:rsidR="00C16804" w:rsidRPr="003A7F36" w:rsidRDefault="00C16804" w:rsidP="00C22D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C22D79">
        <w:trPr>
          <w:trHeight w:val="2103"/>
        </w:trPr>
        <w:tc>
          <w:tcPr>
            <w:tcW w:w="706" w:type="dxa"/>
          </w:tcPr>
          <w:p w:rsidR="00772B75" w:rsidRPr="00FE6DEE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6DEE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964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Выявление и ликвидация избыточных (дублирующих) функций органов </w:t>
            </w:r>
            <w:r w:rsidR="00FE6DEE" w:rsidRPr="003A7F36">
              <w:rPr>
                <w:kern w:val="2"/>
                <w:sz w:val="24"/>
                <w:szCs w:val="24"/>
              </w:rPr>
              <w:t>местного самоуправления</w:t>
            </w:r>
            <w:r w:rsidR="00F157E4"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772B75" w:rsidRPr="003A7F36" w:rsidRDefault="00FE6DEE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>орода</w:t>
            </w:r>
            <w:r w:rsidR="002800FE">
              <w:rPr>
                <w:kern w:val="2"/>
                <w:sz w:val="24"/>
                <w:szCs w:val="24"/>
              </w:rPr>
              <w:t xml:space="preserve"> </w:t>
            </w:r>
            <w:r w:rsidRPr="003A7F36">
              <w:rPr>
                <w:kern w:val="2"/>
                <w:sz w:val="24"/>
                <w:szCs w:val="24"/>
              </w:rPr>
              <w:t xml:space="preserve">Волгодонска, отраслевые (функциональные) органы Администрации города </w:t>
            </w:r>
            <w:r w:rsidR="00616593">
              <w:rPr>
                <w:kern w:val="2"/>
                <w:sz w:val="24"/>
                <w:szCs w:val="24"/>
              </w:rPr>
              <w:t>Волгодонска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3</w:t>
            </w:r>
            <w:r w:rsidRPr="003A380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16804" w:rsidRPr="003A3808" w:rsidRDefault="00C16804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157E4">
              <w:rPr>
                <w:kern w:val="2"/>
                <w:sz w:val="24"/>
                <w:szCs w:val="24"/>
              </w:rPr>
              <w:t>города Волгодонска</w:t>
            </w:r>
            <w:r w:rsidRPr="003A3808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F157E4">
              <w:rPr>
                <w:kern w:val="2"/>
                <w:sz w:val="24"/>
                <w:szCs w:val="24"/>
              </w:rPr>
              <w:t>местного самоуправления</w:t>
            </w:r>
            <w:r w:rsidRPr="003A380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16804" w:rsidRPr="003A3808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C16804" w:rsidRPr="003A3808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72B75" w:rsidRPr="00FE066A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FE066A">
              <w:rPr>
                <w:kern w:val="2"/>
                <w:sz w:val="24"/>
                <w:szCs w:val="24"/>
              </w:rPr>
              <w:t xml:space="preserve">проектов нормативных правовых актов </w:t>
            </w:r>
            <w:r w:rsidR="007627C8">
              <w:rPr>
                <w:kern w:val="2"/>
                <w:sz w:val="24"/>
                <w:szCs w:val="24"/>
              </w:rPr>
              <w:t xml:space="preserve">Администрации </w:t>
            </w:r>
            <w:r w:rsidR="007627C8">
              <w:rPr>
                <w:kern w:val="2"/>
                <w:sz w:val="24"/>
                <w:szCs w:val="24"/>
              </w:rPr>
              <w:lastRenderedPageBreak/>
              <w:t>города Волгодонска</w:t>
            </w:r>
            <w:proofErr w:type="gramEnd"/>
            <w:r w:rsidR="007627C8">
              <w:rPr>
                <w:kern w:val="2"/>
                <w:sz w:val="24"/>
                <w:szCs w:val="24"/>
              </w:rPr>
              <w:t xml:space="preserve"> </w:t>
            </w:r>
            <w:r w:rsidRPr="00FE066A">
              <w:rPr>
                <w:kern w:val="2"/>
                <w:sz w:val="24"/>
                <w:szCs w:val="24"/>
              </w:rPr>
              <w:t xml:space="preserve">об отмене расходных обязательств, не связанных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7627C8"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18" w:type="dxa"/>
          </w:tcPr>
          <w:p w:rsidR="00772B75" w:rsidRPr="00FE066A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="00772B75" w:rsidRPr="00FE066A">
              <w:rPr>
                <w:kern w:val="2"/>
                <w:sz w:val="24"/>
                <w:szCs w:val="24"/>
              </w:rPr>
              <w:t xml:space="preserve">лавные распорядители средств </w:t>
            </w:r>
            <w:r w:rsidR="007627C8">
              <w:rPr>
                <w:kern w:val="2"/>
                <w:sz w:val="24"/>
                <w:szCs w:val="24"/>
              </w:rPr>
              <w:t>местного</w:t>
            </w:r>
            <w:r w:rsidR="00772B75" w:rsidRPr="00FE066A">
              <w:rPr>
                <w:kern w:val="2"/>
                <w:sz w:val="24"/>
                <w:szCs w:val="24"/>
              </w:rPr>
              <w:t xml:space="preserve"> </w:t>
            </w:r>
            <w:r w:rsidR="00772B75" w:rsidRPr="00FE066A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при необхо</w:t>
            </w:r>
            <w:r w:rsidRPr="00FE066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72B75" w:rsidRPr="00D7658A" w:rsidTr="006D1A47">
        <w:tc>
          <w:tcPr>
            <w:tcW w:w="706" w:type="dxa"/>
            <w:vMerge w:val="restart"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CB5D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vMerge w:val="restart"/>
          </w:tcPr>
          <w:p w:rsidR="00772B75" w:rsidRPr="00CB5DE2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="00C33C01" w:rsidRPr="00CB5DE2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B5DE2">
              <w:rPr>
                <w:kern w:val="2"/>
                <w:sz w:val="24"/>
                <w:szCs w:val="24"/>
              </w:rPr>
              <w:t>бюджетных и автономных учреждений</w:t>
            </w:r>
          </w:p>
        </w:tc>
        <w:tc>
          <w:tcPr>
            <w:tcW w:w="2118" w:type="dxa"/>
          </w:tcPr>
          <w:p w:rsidR="00772B75" w:rsidRPr="00CB5DE2" w:rsidRDefault="00C33C01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4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269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3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</w:tr>
      <w:tr w:rsidR="00772B75" w:rsidRPr="00D7658A" w:rsidTr="006D1A47">
        <w:tc>
          <w:tcPr>
            <w:tcW w:w="706" w:type="dxa"/>
            <w:vMerge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2B75" w:rsidRPr="00CB5DE2" w:rsidRDefault="00CB5DE2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Отдел культуры г</w:t>
            </w:r>
            <w:proofErr w:type="gramStart"/>
            <w:r w:rsidRPr="00CB5DE2">
              <w:rPr>
                <w:kern w:val="2"/>
                <w:sz w:val="24"/>
                <w:szCs w:val="24"/>
              </w:rPr>
              <w:t>.В</w:t>
            </w:r>
            <w:proofErr w:type="gramEnd"/>
            <w:r w:rsidRPr="00CB5DE2">
              <w:rPr>
                <w:kern w:val="2"/>
                <w:sz w:val="24"/>
                <w:szCs w:val="24"/>
              </w:rPr>
              <w:t>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vMerge/>
          </w:tcPr>
          <w:p w:rsidR="00B007F9" w:rsidRPr="007627C8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Управление образования г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.В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олгодонска 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31.12.2019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466,0</w:t>
            </w:r>
          </w:p>
        </w:tc>
        <w:tc>
          <w:tcPr>
            <w:tcW w:w="1414" w:type="dxa"/>
          </w:tcPr>
          <w:p w:rsidR="00B007F9" w:rsidRPr="00CB5DE2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C33C01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C33C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 xml:space="preserve">Анализ штатных расписаний, в том числе принятие мер по сокращению штатной численности </w:t>
            </w:r>
          </w:p>
        </w:tc>
        <w:tc>
          <w:tcPr>
            <w:tcW w:w="2118" w:type="dxa"/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AC10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AC10E4">
              <w:rPr>
                <w:kern w:val="2"/>
                <w:sz w:val="24"/>
                <w:szCs w:val="24"/>
              </w:rPr>
              <w:t xml:space="preserve">собственности, в рамках установленных </w:t>
            </w:r>
            <w:r w:rsidRPr="00AC10E4">
              <w:rPr>
                <w:kern w:val="2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lastRenderedPageBreak/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AC10E4">
              <w:rPr>
                <w:kern w:val="2"/>
                <w:sz w:val="24"/>
                <w:szCs w:val="24"/>
              </w:rPr>
              <w:t>Волгодонска</w:t>
            </w:r>
            <w:r>
              <w:rPr>
                <w:kern w:val="2"/>
                <w:sz w:val="24"/>
                <w:szCs w:val="24"/>
              </w:rPr>
              <w:t xml:space="preserve">, главные распорядители </w:t>
            </w:r>
            <w:r w:rsidRPr="00C33C01">
              <w:rPr>
                <w:kern w:val="2"/>
                <w:sz w:val="24"/>
                <w:szCs w:val="24"/>
              </w:rPr>
              <w:t xml:space="preserve">средств местного </w:t>
            </w:r>
            <w:r w:rsidRPr="00C33C01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18" w:type="dxa"/>
          </w:tcPr>
          <w:p w:rsidR="00B007F9" w:rsidRPr="004F172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 xml:space="preserve">2020 – </w:t>
            </w:r>
            <w:r w:rsidRPr="004F172A">
              <w:rPr>
                <w:kern w:val="2"/>
                <w:sz w:val="24"/>
                <w:szCs w:val="24"/>
              </w:rPr>
              <w:br/>
              <w:t>2022 годы</w:t>
            </w:r>
          </w:p>
        </w:tc>
        <w:tc>
          <w:tcPr>
            <w:tcW w:w="1271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4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8441C7" w:rsidRDefault="00B007F9" w:rsidP="00C22D79">
            <w:pPr>
              <w:widowControl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41C7">
              <w:rPr>
                <w:color w:val="000000"/>
                <w:kern w:val="2"/>
                <w:sz w:val="24"/>
                <w:szCs w:val="24"/>
              </w:rPr>
              <w:t>2.5.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</w:t>
            </w:r>
            <w:r w:rsidR="00F3014C">
              <w:rPr>
                <w:kern w:val="2"/>
                <w:sz w:val="24"/>
                <w:szCs w:val="24"/>
              </w:rPr>
              <w:t xml:space="preserve"> (детей)</w:t>
            </w:r>
            <w:r w:rsidRPr="003A7F36">
              <w:rPr>
                <w:kern w:val="2"/>
                <w:sz w:val="24"/>
                <w:szCs w:val="24"/>
              </w:rPr>
              <w:t xml:space="preserve">, исходя из фактической численности обучающихся </w:t>
            </w:r>
            <w:r w:rsidR="00F3014C">
              <w:rPr>
                <w:kern w:val="2"/>
                <w:sz w:val="24"/>
                <w:szCs w:val="24"/>
              </w:rPr>
              <w:t xml:space="preserve">(детей) </w:t>
            </w:r>
            <w:r w:rsidRPr="003A7F36">
              <w:rPr>
                <w:kern w:val="2"/>
                <w:sz w:val="24"/>
                <w:szCs w:val="24"/>
              </w:rPr>
              <w:t>учреждений и коэффициента посещаемости за отчетный год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Управление образования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 xml:space="preserve">Применение «коэффициентов выравнивания» при расчете объемов финансового обеспечения выполнения </w:t>
            </w:r>
            <w:r w:rsidRPr="000E5CFB">
              <w:rPr>
                <w:kern w:val="2"/>
                <w:sz w:val="24"/>
                <w:szCs w:val="24"/>
              </w:rPr>
              <w:lastRenderedPageBreak/>
              <w:t xml:space="preserve">муниципального задания муниципальными </w:t>
            </w:r>
            <w:r>
              <w:rPr>
                <w:kern w:val="2"/>
                <w:sz w:val="24"/>
                <w:szCs w:val="24"/>
              </w:rPr>
              <w:t>учреждениями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Управление образование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         Спорткомитет г.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олгодонска,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Отдел культуры г.Волгодонска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 xml:space="preserve">Использование главными распорядителями средств местного бюджета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для обеспечения государственных и муниципальных нужд» </w:t>
            </w:r>
            <w:r w:rsidRPr="003A7F36">
              <w:rPr>
                <w:kern w:val="2"/>
                <w:sz w:val="24"/>
                <w:szCs w:val="24"/>
              </w:rPr>
              <w:br/>
              <w:t>в целях сокращения расходов на закупки для муниципальных нужд</w:t>
            </w:r>
            <w:r w:rsidR="00A22F0A">
              <w:rPr>
                <w:kern w:val="2"/>
                <w:sz w:val="24"/>
                <w:szCs w:val="24"/>
              </w:rPr>
              <w:t>, а также минимизации нарушений законодательства о</w:t>
            </w:r>
            <w:proofErr w:type="gramEnd"/>
            <w:r w:rsidR="00A22F0A">
              <w:rPr>
                <w:kern w:val="2"/>
                <w:sz w:val="24"/>
                <w:szCs w:val="24"/>
              </w:rPr>
              <w:t xml:space="preserve"> контрактной системе в сфере закупок</w:t>
            </w:r>
            <w:r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 xml:space="preserve">лавные распорядители средств местного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D7658A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AC10E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10E4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3A7F36">
              <w:rPr>
                <w:kern w:val="2"/>
                <w:sz w:val="24"/>
                <w:szCs w:val="24"/>
              </w:rPr>
              <w:t>Волгодонска, 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и 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недопущение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 пресечение их в дальнейшем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Контроль за</w:t>
            </w:r>
            <w:proofErr w:type="gramEnd"/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исполнением предписаний и представлений органа внутреннего муниципального финансового контроля,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 также оплат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ой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административных штрафов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Отдел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Администрации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C3AB0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964" w:type="dxa"/>
          </w:tcPr>
          <w:p w:rsidR="00B007F9" w:rsidRPr="00DC3AB0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Повышение качества организации и осуществления главными распорядителями средств местного бюджета внутреннего финансового контроля и внутреннего финансового аудита с целью повышения </w:t>
            </w:r>
            <w:r w:rsidRPr="003A7F36">
              <w:rPr>
                <w:kern w:val="2"/>
                <w:sz w:val="24"/>
                <w:szCs w:val="24"/>
              </w:rPr>
              <w:lastRenderedPageBreak/>
              <w:t>экономности и результативности использования бюджетных средств</w:t>
            </w:r>
          </w:p>
        </w:tc>
        <w:tc>
          <w:tcPr>
            <w:tcW w:w="2118" w:type="dxa"/>
          </w:tcPr>
          <w:p w:rsidR="00B007F9" w:rsidRPr="00DC3AB0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rPr>
          <w:trHeight w:val="2785"/>
        </w:trPr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7658A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2964" w:type="dxa"/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Осуществление главными распорядителями средств местного бюджета внутреннего финансового контроля в соответствии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kern w:val="2"/>
                <w:sz w:val="24"/>
                <w:szCs w:val="24"/>
              </w:rPr>
              <w:br/>
              <w:t>от 07.09.2016 № 356</w:t>
            </w:r>
          </w:p>
        </w:tc>
        <w:tc>
          <w:tcPr>
            <w:tcW w:w="2118" w:type="dxa"/>
          </w:tcPr>
          <w:p w:rsidR="00B007F9" w:rsidRPr="00FE066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.4.</w:t>
            </w:r>
          </w:p>
        </w:tc>
        <w:tc>
          <w:tcPr>
            <w:tcW w:w="2964" w:type="dxa"/>
          </w:tcPr>
          <w:p w:rsidR="006F1E5F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главными распорядителями средств местного бюджета внутреннего финансового аудита в соответствии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от 30.12.2016 № 822</w:t>
            </w:r>
          </w:p>
        </w:tc>
        <w:tc>
          <w:tcPr>
            <w:tcW w:w="2118" w:type="dxa"/>
          </w:tcPr>
          <w:p w:rsidR="00B007F9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лавные распорядители средств местного бюджета</w:t>
            </w: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Pr="003A7F36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15392" w:type="dxa"/>
            <w:gridSpan w:val="10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III</w:t>
            </w:r>
            <w:r w:rsidRPr="00FE066A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AA6EDF">
              <w:rPr>
                <w:kern w:val="2"/>
                <w:sz w:val="24"/>
                <w:szCs w:val="24"/>
              </w:rPr>
              <w:br/>
              <w:t xml:space="preserve">на обслуживание муниципального долга за счет досрочного </w:t>
            </w:r>
            <w:r w:rsidRPr="00AA6EDF">
              <w:rPr>
                <w:kern w:val="2"/>
                <w:sz w:val="24"/>
                <w:szCs w:val="24"/>
              </w:rPr>
              <w:lastRenderedPageBreak/>
              <w:t>погашения долговых обязательств и (или) уменьшения планируемых заимствований</w:t>
            </w:r>
          </w:p>
        </w:tc>
        <w:tc>
          <w:tcPr>
            <w:tcW w:w="2118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AA6EDF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3A7F36">
              <w:rPr>
                <w:kern w:val="2"/>
                <w:sz w:val="24"/>
                <w:szCs w:val="24"/>
              </w:rPr>
              <w:t>III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:rsidR="00B007F9" w:rsidRPr="00FE066A" w:rsidRDefault="00B007F9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215 920,6</w:t>
            </w:r>
          </w:p>
        </w:tc>
        <w:tc>
          <w:tcPr>
            <w:tcW w:w="1414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216 860,0</w:t>
            </w:r>
          </w:p>
        </w:tc>
        <w:tc>
          <w:tcPr>
            <w:tcW w:w="1269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217 645,0</w:t>
            </w:r>
          </w:p>
        </w:tc>
        <w:tc>
          <w:tcPr>
            <w:tcW w:w="1413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218 509,0</w:t>
            </w:r>
          </w:p>
        </w:tc>
        <w:tc>
          <w:tcPr>
            <w:tcW w:w="1412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219 460,0</w:t>
            </w:r>
          </w:p>
        </w:tc>
        <w:tc>
          <w:tcPr>
            <w:tcW w:w="1412" w:type="dxa"/>
          </w:tcPr>
          <w:p w:rsidR="00B007F9" w:rsidRPr="00D7658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220 505,0</w:t>
            </w:r>
          </w:p>
        </w:tc>
      </w:tr>
    </w:tbl>
    <w:p w:rsidR="009F386C" w:rsidRDefault="009F386C" w:rsidP="00772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Примечание.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Список используемых сокращений: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Х – данные ячейки не заполняются.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* Финансовая оценка (бюджетный эффект) рассчитывается: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</w:t>
      </w:r>
      <w:r w:rsidRPr="00C22D79">
        <w:rPr>
          <w:kern w:val="2"/>
          <w:sz w:val="26"/>
          <w:szCs w:val="26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72B75" w:rsidRPr="00D7658A" w:rsidRDefault="009F386C" w:rsidP="00C22D79">
      <w:pPr>
        <w:ind w:firstLine="709"/>
        <w:jc w:val="both"/>
        <w:rPr>
          <w:kern w:val="2"/>
          <w:sz w:val="24"/>
          <w:szCs w:val="24"/>
        </w:rPr>
      </w:pPr>
      <w:r w:rsidRPr="00C22D79">
        <w:rPr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772B75" w:rsidRPr="00C22D79" w:rsidRDefault="00772B75" w:rsidP="00C22D79">
      <w:pPr>
        <w:ind w:left="11057"/>
        <w:rPr>
          <w:szCs w:val="24"/>
        </w:rPr>
      </w:pPr>
      <w:r w:rsidRPr="00D7658A">
        <w:rPr>
          <w:kern w:val="2"/>
          <w:sz w:val="24"/>
          <w:szCs w:val="24"/>
        </w:rPr>
        <w:br w:type="page"/>
      </w:r>
      <w:r w:rsidRPr="00C22D79">
        <w:rPr>
          <w:szCs w:val="24"/>
        </w:rPr>
        <w:lastRenderedPageBreak/>
        <w:t xml:space="preserve">Приложение № 2 </w:t>
      </w:r>
    </w:p>
    <w:p w:rsidR="00772B75" w:rsidRPr="00C22D79" w:rsidRDefault="00772B75" w:rsidP="00C22D79">
      <w:pPr>
        <w:ind w:left="11057"/>
        <w:jc w:val="both"/>
        <w:rPr>
          <w:szCs w:val="24"/>
        </w:rPr>
      </w:pPr>
      <w:r w:rsidRPr="00C22D79">
        <w:rPr>
          <w:szCs w:val="24"/>
        </w:rPr>
        <w:t xml:space="preserve">к постановлению Администрации города Волгодонска </w:t>
      </w:r>
    </w:p>
    <w:p w:rsidR="00772B75" w:rsidRPr="00C22D79" w:rsidRDefault="00772B75" w:rsidP="00C22D79">
      <w:pPr>
        <w:ind w:left="11057"/>
        <w:jc w:val="both"/>
        <w:rPr>
          <w:bCs/>
          <w:szCs w:val="24"/>
        </w:rPr>
      </w:pPr>
      <w:r w:rsidRPr="00C22D79">
        <w:rPr>
          <w:szCs w:val="24"/>
        </w:rPr>
        <w:t>от  16.10.2018  №  2351</w:t>
      </w:r>
    </w:p>
    <w:p w:rsidR="00772B75" w:rsidRPr="00D7658A" w:rsidRDefault="00772B75" w:rsidP="00772B75">
      <w:pPr>
        <w:jc w:val="center"/>
        <w:rPr>
          <w:kern w:val="2"/>
          <w:sz w:val="24"/>
          <w:szCs w:val="24"/>
          <w:highlight w:val="yellow"/>
        </w:rPr>
      </w:pPr>
    </w:p>
    <w:p w:rsidR="00FE066A" w:rsidRPr="009F386C" w:rsidRDefault="00772B75" w:rsidP="00FE066A">
      <w:pPr>
        <w:ind w:left="10773"/>
        <w:jc w:val="center"/>
        <w:rPr>
          <w:kern w:val="2"/>
        </w:rPr>
      </w:pPr>
      <w:r w:rsidRPr="009F386C">
        <w:rPr>
          <w:kern w:val="2"/>
          <w:highlight w:val="yellow"/>
        </w:rPr>
        <w:t xml:space="preserve"> </w:t>
      </w:r>
    </w:p>
    <w:p w:rsidR="00FE066A" w:rsidRPr="009F386C" w:rsidRDefault="00FE066A" w:rsidP="00FE066A">
      <w:pPr>
        <w:jc w:val="center"/>
      </w:pPr>
      <w:r w:rsidRPr="009F386C">
        <w:t>Отчет</w:t>
      </w:r>
    </w:p>
    <w:p w:rsidR="00FE066A" w:rsidRPr="009F386C" w:rsidRDefault="00FE066A" w:rsidP="00FE066A">
      <w:pPr>
        <w:jc w:val="center"/>
      </w:pPr>
      <w:r w:rsidRPr="009F386C">
        <w:t>по Плану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Pr="009F386C" w:rsidRDefault="00772B75" w:rsidP="00FE066A">
      <w:pPr>
        <w:jc w:val="center"/>
        <w:rPr>
          <w:kern w:val="2"/>
          <w:highlight w:val="yellow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2004"/>
        <w:gridCol w:w="1716"/>
        <w:gridCol w:w="1001"/>
        <w:gridCol w:w="1001"/>
        <w:gridCol w:w="1716"/>
        <w:gridCol w:w="2145"/>
        <w:gridCol w:w="1717"/>
        <w:gridCol w:w="2002"/>
        <w:gridCol w:w="1431"/>
      </w:tblGrid>
      <w:tr w:rsidR="00772B75" w:rsidRPr="009F386C" w:rsidTr="00772B75">
        <w:tc>
          <w:tcPr>
            <w:tcW w:w="62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gramEnd"/>
            <w:r w:rsidRPr="009F386C">
              <w:rPr>
                <w:spacing w:val="-4"/>
                <w:kern w:val="2"/>
                <w:sz w:val="24"/>
                <w:szCs w:val="24"/>
              </w:rPr>
              <w:t>/п*</w:t>
            </w:r>
          </w:p>
        </w:tc>
        <w:tc>
          <w:tcPr>
            <w:tcW w:w="198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Финансовая оценка (бюджетный эффект)</w:t>
            </w:r>
            <w:proofErr w:type="gramStart"/>
            <w:r w:rsidRPr="009F386C">
              <w:rPr>
                <w:kern w:val="2"/>
                <w:sz w:val="24"/>
                <w:szCs w:val="24"/>
              </w:rPr>
              <w:t>,(</w:t>
            </w:r>
            <w:proofErr w:type="gramEnd"/>
            <w:r w:rsidRPr="009F386C">
              <w:rPr>
                <w:kern w:val="2"/>
                <w:sz w:val="24"/>
                <w:szCs w:val="24"/>
              </w:rPr>
              <w:t>тыс. рублей)*</w:t>
            </w:r>
          </w:p>
        </w:tc>
        <w:tc>
          <w:tcPr>
            <w:tcW w:w="212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в </w:t>
            </w:r>
            <w:r w:rsidR="009F386C" w:rsidRPr="009F386C">
              <w:rPr>
                <w:kern w:val="2"/>
                <w:sz w:val="24"/>
                <w:szCs w:val="24"/>
              </w:rPr>
              <w:t>решении</w:t>
            </w:r>
            <w:r w:rsidRPr="009F386C">
              <w:rPr>
                <w:kern w:val="2"/>
                <w:sz w:val="24"/>
                <w:szCs w:val="24"/>
              </w:rPr>
              <w:t xml:space="preserve"> о бюджете на отчетную дату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9F386C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Примечание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***</w:t>
            </w:r>
          </w:p>
        </w:tc>
      </w:tr>
      <w:tr w:rsidR="00772B75" w:rsidRPr="009F386C" w:rsidTr="00772B75">
        <w:tc>
          <w:tcPr>
            <w:tcW w:w="62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*** Заполняется в случае неисполнения плановых значений финансовой оценки (бюджетного эффекта).</w:t>
      </w:r>
    </w:p>
    <w:p w:rsidR="00772B75" w:rsidRPr="00D7658A" w:rsidRDefault="00772B75" w:rsidP="00772B75">
      <w:pPr>
        <w:ind w:left="770"/>
        <w:rPr>
          <w:sz w:val="24"/>
          <w:szCs w:val="24"/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045EF9" w:rsidRDefault="00772B75" w:rsidP="00045EF9">
      <w:pPr>
        <w:ind w:left="11057"/>
      </w:pPr>
      <w:r w:rsidRPr="00D7658A">
        <w:rPr>
          <w:kern w:val="2"/>
          <w:sz w:val="24"/>
          <w:szCs w:val="24"/>
          <w:highlight w:val="yellow"/>
        </w:rPr>
        <w:br w:type="page"/>
      </w:r>
      <w:r w:rsidR="00045EF9">
        <w:lastRenderedPageBreak/>
        <w:t xml:space="preserve">Приложение № 3 </w:t>
      </w:r>
    </w:p>
    <w:p w:rsidR="00045EF9" w:rsidRDefault="00045EF9" w:rsidP="00045EF9">
      <w:pPr>
        <w:ind w:left="11057"/>
      </w:pPr>
      <w:r>
        <w:t xml:space="preserve">к постановлению Администрации города Волгодонска </w:t>
      </w:r>
    </w:p>
    <w:p w:rsidR="00045EF9" w:rsidRPr="00824C3D" w:rsidRDefault="00045EF9" w:rsidP="00045EF9">
      <w:pPr>
        <w:ind w:left="11057"/>
        <w:rPr>
          <w:bCs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 w:rsidRPr="00824C3D">
        <w:t xml:space="preserve">  2351</w:t>
      </w:r>
    </w:p>
    <w:p w:rsidR="00772B75" w:rsidRDefault="00772B75" w:rsidP="00045EF9">
      <w:pPr>
        <w:ind w:left="11328" w:firstLine="708"/>
        <w:rPr>
          <w:kern w:val="2"/>
          <w:sz w:val="16"/>
          <w:highlight w:val="yellow"/>
        </w:rPr>
      </w:pPr>
    </w:p>
    <w:p w:rsidR="00C22D79" w:rsidRPr="00C22D79" w:rsidRDefault="00C22D79" w:rsidP="00045EF9">
      <w:pPr>
        <w:ind w:left="11328" w:firstLine="708"/>
        <w:rPr>
          <w:kern w:val="2"/>
          <w:sz w:val="16"/>
          <w:highlight w:val="yellow"/>
        </w:rPr>
      </w:pPr>
    </w:p>
    <w:p w:rsidR="00772B75" w:rsidRPr="009F386C" w:rsidRDefault="00772B75" w:rsidP="00772B75">
      <w:pPr>
        <w:spacing w:line="221" w:lineRule="auto"/>
        <w:jc w:val="center"/>
        <w:rPr>
          <w:kern w:val="2"/>
        </w:rPr>
      </w:pPr>
      <w:r w:rsidRPr="009F386C">
        <w:rPr>
          <w:kern w:val="2"/>
        </w:rPr>
        <w:t>ИНФОРМАЦИЯ</w:t>
      </w:r>
    </w:p>
    <w:p w:rsidR="009F386C" w:rsidRPr="009F386C" w:rsidRDefault="00772B75" w:rsidP="009F386C">
      <w:pPr>
        <w:jc w:val="center"/>
      </w:pPr>
      <w:r w:rsidRPr="009F386C">
        <w:rPr>
          <w:kern w:val="2"/>
        </w:rPr>
        <w:t xml:space="preserve">о реализации </w:t>
      </w:r>
      <w:r w:rsidR="009F386C" w:rsidRPr="009F386C">
        <w:t>План</w:t>
      </w:r>
      <w:r w:rsidR="009F386C">
        <w:t>а</w:t>
      </w:r>
      <w:r w:rsidR="009F386C" w:rsidRPr="009F386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Default="00772B75" w:rsidP="009F386C">
      <w:pPr>
        <w:spacing w:line="221" w:lineRule="auto"/>
        <w:jc w:val="center"/>
        <w:rPr>
          <w:kern w:val="2"/>
          <w:sz w:val="16"/>
          <w:highlight w:val="yellow"/>
        </w:rPr>
      </w:pPr>
    </w:p>
    <w:p w:rsidR="00C22D79" w:rsidRPr="00C22D79" w:rsidRDefault="00C22D79" w:rsidP="009F386C">
      <w:pPr>
        <w:spacing w:line="221" w:lineRule="auto"/>
        <w:jc w:val="center"/>
        <w:rPr>
          <w:kern w:val="2"/>
          <w:sz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6"/>
        <w:gridCol w:w="2285"/>
        <w:gridCol w:w="1736"/>
        <w:gridCol w:w="1592"/>
        <w:gridCol w:w="1302"/>
        <w:gridCol w:w="1736"/>
        <w:gridCol w:w="1302"/>
        <w:gridCol w:w="1736"/>
        <w:gridCol w:w="1302"/>
        <w:gridCol w:w="1735"/>
      </w:tblGrid>
      <w:tr w:rsidR="00772B75" w:rsidRPr="0089371A" w:rsidTr="00772B75">
        <w:tc>
          <w:tcPr>
            <w:tcW w:w="652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№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F386C">
              <w:rPr>
                <w:kern w:val="2"/>
                <w:sz w:val="24"/>
                <w:szCs w:val="24"/>
              </w:rPr>
              <w:t>п</w:t>
            </w:r>
            <w:proofErr w:type="gramEnd"/>
            <w:r w:rsidRPr="009F386C">
              <w:rPr>
                <w:kern w:val="2"/>
                <w:sz w:val="24"/>
                <w:szCs w:val="24"/>
              </w:rPr>
              <w:t>/п*</w:t>
            </w:r>
          </w:p>
        </w:tc>
        <w:tc>
          <w:tcPr>
            <w:tcW w:w="2239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</w:tr>
      <w:tr w:rsidR="00772B75" w:rsidRPr="0089371A" w:rsidTr="00772B75">
        <w:tc>
          <w:tcPr>
            <w:tcW w:w="652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2022 год</w:t>
            </w:r>
          </w:p>
        </w:tc>
      </w:tr>
      <w:tr w:rsidR="00772B75" w:rsidRPr="0089371A" w:rsidTr="00772B75">
        <w:tc>
          <w:tcPr>
            <w:tcW w:w="652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 2020 год и на плановый период 2021 и 2022 годов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</w:tcPr>
          <w:p w:rsidR="009F386C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  <w:r w:rsidRPr="009F386C">
              <w:rPr>
                <w:kern w:val="2"/>
                <w:sz w:val="24"/>
                <w:szCs w:val="24"/>
              </w:rPr>
              <w:t xml:space="preserve"> 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 2020 год и на плановый период 2021 и 2022 годов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772B75" w:rsidRPr="0089371A" w:rsidTr="00772B75">
        <w:tc>
          <w:tcPr>
            <w:tcW w:w="652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89371A" w:rsidTr="00772B75">
        <w:tc>
          <w:tcPr>
            <w:tcW w:w="652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</w:tr>
    </w:tbl>
    <w:p w:rsidR="00772B75" w:rsidRPr="009F386C" w:rsidRDefault="00772B75" w:rsidP="00772B75">
      <w:pPr>
        <w:spacing w:line="221" w:lineRule="auto"/>
        <w:ind w:firstLine="709"/>
        <w:jc w:val="both"/>
        <w:rPr>
          <w:kern w:val="2"/>
        </w:rPr>
      </w:pPr>
    </w:p>
    <w:p w:rsidR="00772B75" w:rsidRPr="009F386C" w:rsidRDefault="00772B75" w:rsidP="00772B75">
      <w:pPr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spacing w:line="221" w:lineRule="auto"/>
        <w:ind w:firstLine="709"/>
        <w:jc w:val="both"/>
        <w:rPr>
          <w:kern w:val="2"/>
        </w:rPr>
      </w:pPr>
    </w:p>
    <w:p w:rsidR="009F386C" w:rsidRDefault="009F386C" w:rsidP="009F386C"/>
    <w:p w:rsidR="00664887" w:rsidRPr="009F386C" w:rsidRDefault="00664887" w:rsidP="009F386C"/>
    <w:p w:rsidR="009F386C" w:rsidRPr="009F386C" w:rsidRDefault="009F386C" w:rsidP="009F386C">
      <w:r w:rsidRPr="009F386C">
        <w:t>Управляющий делами</w:t>
      </w:r>
    </w:p>
    <w:p w:rsidR="00772B75" w:rsidRPr="009F386C" w:rsidRDefault="009F386C" w:rsidP="009218E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772B75" w:rsidRPr="009F386C" w:rsidSect="00C22D79">
      <w:pgSz w:w="16838" w:h="11906" w:orient="landscape" w:code="9"/>
      <w:pgMar w:top="1702" w:right="709" w:bottom="851" w:left="851" w:header="624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CA" w:rsidRDefault="004705CA">
      <w:r>
        <w:separator/>
      </w:r>
    </w:p>
  </w:endnote>
  <w:endnote w:type="continuationSeparator" w:id="0">
    <w:p w:rsidR="004705CA" w:rsidRDefault="0047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CA" w:rsidRDefault="004705CA">
      <w:r>
        <w:separator/>
      </w:r>
    </w:p>
  </w:footnote>
  <w:footnote w:type="continuationSeparator" w:id="0">
    <w:p w:rsidR="004705CA" w:rsidRDefault="0047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E7" w:rsidRDefault="00E96BE7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E96BE7" w:rsidRDefault="00E96BE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A1C35"/>
    <w:rsid w:val="000A367C"/>
    <w:rsid w:val="000A5476"/>
    <w:rsid w:val="000B3E1A"/>
    <w:rsid w:val="000B62A3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6F5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8B2"/>
    <w:rsid w:val="003B6266"/>
    <w:rsid w:val="003C1A9D"/>
    <w:rsid w:val="003D108E"/>
    <w:rsid w:val="003D10F4"/>
    <w:rsid w:val="003D4579"/>
    <w:rsid w:val="003E6D0D"/>
    <w:rsid w:val="003F1B3A"/>
    <w:rsid w:val="003F27B7"/>
    <w:rsid w:val="003F762D"/>
    <w:rsid w:val="00402D0E"/>
    <w:rsid w:val="004038CD"/>
    <w:rsid w:val="00414643"/>
    <w:rsid w:val="00415F04"/>
    <w:rsid w:val="00416757"/>
    <w:rsid w:val="00424F09"/>
    <w:rsid w:val="00432415"/>
    <w:rsid w:val="004402BB"/>
    <w:rsid w:val="00442600"/>
    <w:rsid w:val="00444A01"/>
    <w:rsid w:val="00446481"/>
    <w:rsid w:val="00460073"/>
    <w:rsid w:val="0046459B"/>
    <w:rsid w:val="00464FBF"/>
    <w:rsid w:val="0046671C"/>
    <w:rsid w:val="004705CA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27C8"/>
    <w:rsid w:val="00763275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AD4"/>
    <w:rsid w:val="007A0363"/>
    <w:rsid w:val="007B038E"/>
    <w:rsid w:val="007B08C0"/>
    <w:rsid w:val="007C3AC6"/>
    <w:rsid w:val="007C588A"/>
    <w:rsid w:val="007C59AE"/>
    <w:rsid w:val="007D15EE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6CBE"/>
    <w:rsid w:val="008972AE"/>
    <w:rsid w:val="00897D58"/>
    <w:rsid w:val="008A0B86"/>
    <w:rsid w:val="008A143F"/>
    <w:rsid w:val="008A4CC3"/>
    <w:rsid w:val="008A6E5B"/>
    <w:rsid w:val="008B12FF"/>
    <w:rsid w:val="008B2FAF"/>
    <w:rsid w:val="008B4428"/>
    <w:rsid w:val="008C6D4C"/>
    <w:rsid w:val="008D5286"/>
    <w:rsid w:val="008D5DC2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4DAB"/>
    <w:rsid w:val="009A6932"/>
    <w:rsid w:val="009B17F9"/>
    <w:rsid w:val="009B38D2"/>
    <w:rsid w:val="009B6CC7"/>
    <w:rsid w:val="009C53A9"/>
    <w:rsid w:val="009D0AE5"/>
    <w:rsid w:val="009D2200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4045"/>
    <w:rsid w:val="00AC4457"/>
    <w:rsid w:val="00AC6506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6EA"/>
    <w:rsid w:val="00BF5B92"/>
    <w:rsid w:val="00BF7A22"/>
    <w:rsid w:val="00C121DD"/>
    <w:rsid w:val="00C12647"/>
    <w:rsid w:val="00C141A0"/>
    <w:rsid w:val="00C16804"/>
    <w:rsid w:val="00C2038F"/>
    <w:rsid w:val="00C20FD0"/>
    <w:rsid w:val="00C21298"/>
    <w:rsid w:val="00C22D79"/>
    <w:rsid w:val="00C23157"/>
    <w:rsid w:val="00C2694E"/>
    <w:rsid w:val="00C33C01"/>
    <w:rsid w:val="00C347E2"/>
    <w:rsid w:val="00C36482"/>
    <w:rsid w:val="00C40FE1"/>
    <w:rsid w:val="00C46B92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7624"/>
    <w:rsid w:val="00D225B3"/>
    <w:rsid w:val="00D243FD"/>
    <w:rsid w:val="00D24C36"/>
    <w:rsid w:val="00D311AC"/>
    <w:rsid w:val="00D32689"/>
    <w:rsid w:val="00D370D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C5FB1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 w:eastAsia="ru-RU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A031-40EE-45A6-A7A7-EA7D5A9C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2019-06-27T11:56:00Z</cp:lastPrinted>
  <dcterms:created xsi:type="dcterms:W3CDTF">2019-07-02T10:24:00Z</dcterms:created>
  <dcterms:modified xsi:type="dcterms:W3CDTF">2019-07-02T10:24:00Z</dcterms:modified>
</cp:coreProperties>
</file>