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5" w:rsidRDefault="00C80935">
      <w:pPr>
        <w:pStyle w:val="ConsPlusTitlePage"/>
      </w:pPr>
    </w:p>
    <w:p w:rsidR="00C80935" w:rsidRDefault="00C80935">
      <w:pPr>
        <w:pStyle w:val="ConsPlusNormal"/>
        <w:jc w:val="both"/>
        <w:outlineLvl w:val="0"/>
      </w:pPr>
    </w:p>
    <w:p w:rsidR="00C80935" w:rsidRDefault="00C80935">
      <w:pPr>
        <w:pStyle w:val="ConsPlusTitle"/>
        <w:jc w:val="center"/>
      </w:pPr>
      <w:r>
        <w:t>АДМИНИСТРАЦИЯ ГОРОДА ВОЛГОДОНСКА</w:t>
      </w:r>
    </w:p>
    <w:p w:rsidR="00C80935" w:rsidRDefault="00C80935">
      <w:pPr>
        <w:pStyle w:val="ConsPlusTitle"/>
        <w:jc w:val="center"/>
      </w:pPr>
    </w:p>
    <w:p w:rsidR="00C80935" w:rsidRDefault="00C80935">
      <w:pPr>
        <w:pStyle w:val="ConsPlusTitle"/>
        <w:jc w:val="center"/>
      </w:pPr>
      <w:r>
        <w:t>ПОСТАНОВЛЕНИЕ</w:t>
      </w:r>
    </w:p>
    <w:p w:rsidR="00C80935" w:rsidRDefault="00C80935">
      <w:pPr>
        <w:pStyle w:val="ConsPlusTitle"/>
        <w:jc w:val="center"/>
      </w:pPr>
      <w:r>
        <w:t>от 22 сентября 2017 г. N 1423</w:t>
      </w:r>
    </w:p>
    <w:p w:rsidR="00C80935" w:rsidRDefault="00C80935">
      <w:pPr>
        <w:pStyle w:val="ConsPlusTitle"/>
        <w:jc w:val="center"/>
      </w:pPr>
    </w:p>
    <w:p w:rsidR="00C80935" w:rsidRDefault="00C80935">
      <w:pPr>
        <w:pStyle w:val="ConsPlusTitle"/>
        <w:jc w:val="center"/>
      </w:pPr>
      <w:r>
        <w:t>О ВНЕСЕНИИ ИЗМЕНЕНИЯ</w:t>
      </w:r>
    </w:p>
    <w:p w:rsidR="00C80935" w:rsidRDefault="00C80935">
      <w:pPr>
        <w:pStyle w:val="ConsPlusTitle"/>
        <w:jc w:val="center"/>
      </w:pPr>
      <w:r>
        <w:t>В ПРИЛОЖЕНИЕ К ПОСТАНОВЛЕНИЮ АДМИНИСТРАЦИИ ГОРОДА</w:t>
      </w:r>
    </w:p>
    <w:p w:rsidR="00C80935" w:rsidRDefault="00C80935">
      <w:pPr>
        <w:pStyle w:val="ConsPlusTitle"/>
        <w:jc w:val="center"/>
      </w:pPr>
      <w:r>
        <w:t>ВОЛГОДОНСКА ОТ 04.08.2014 N 2701 "ОБ УТВЕРЖДЕНИИ ПОЛОЖЕНИЯ</w:t>
      </w:r>
    </w:p>
    <w:p w:rsidR="00C80935" w:rsidRDefault="00C80935">
      <w:pPr>
        <w:pStyle w:val="ConsPlusTitle"/>
        <w:jc w:val="center"/>
      </w:pPr>
      <w:r>
        <w:t>О ПОРЯДКЕ ПРЕДОСТАВЛЕНИЯ СУБСИДИЙ ИЗ БЮДЖЕТА ГОРОДА</w:t>
      </w:r>
    </w:p>
    <w:p w:rsidR="00C80935" w:rsidRDefault="00C80935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C80935" w:rsidRDefault="00C80935">
      <w:pPr>
        <w:pStyle w:val="ConsPlusTitle"/>
        <w:jc w:val="center"/>
      </w:pPr>
      <w:r>
        <w:t>УЧРЕЖДЕНИЯМ"</w:t>
      </w:r>
    </w:p>
    <w:p w:rsidR="00C80935" w:rsidRDefault="00C80935">
      <w:pPr>
        <w:pStyle w:val="ConsPlusNormal"/>
        <w:jc w:val="both"/>
      </w:pPr>
    </w:p>
    <w:p w:rsidR="00C80935" w:rsidRDefault="00C8093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C80935" w:rsidRDefault="00C8093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абзацем 41) следующего содержания:</w:t>
      </w:r>
      <w:proofErr w:type="gramEnd"/>
    </w:p>
    <w:p w:rsidR="00C80935" w:rsidRDefault="00C80935">
      <w:pPr>
        <w:pStyle w:val="ConsPlusNormal"/>
        <w:spacing w:before="220"/>
        <w:ind w:firstLine="540"/>
        <w:jc w:val="both"/>
      </w:pPr>
      <w:r>
        <w:t xml:space="preserve">"41) возмещение фактических расходов муниципальных учреждений здравоохранения на закупку лекарственного препарата "Бактериофаг </w:t>
      </w:r>
      <w:proofErr w:type="spellStart"/>
      <w:r>
        <w:t>сальмонеллезный</w:t>
      </w:r>
      <w:proofErr w:type="spellEnd"/>
      <w:r>
        <w:t xml:space="preserve"> групп</w:t>
      </w:r>
      <w:proofErr w:type="gramStart"/>
      <w:r>
        <w:t xml:space="preserve"> А</w:t>
      </w:r>
      <w:proofErr w:type="gramEnd"/>
      <w:r>
        <w:t>, В, С, Д, Е (жидкий раствор для приема внутрь и местного применения 100 мл флакон) для профилактики контактных".</w:t>
      </w:r>
    </w:p>
    <w:p w:rsidR="00C80935" w:rsidRDefault="00C80935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C80935" w:rsidRDefault="00C809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социальному развитию С.Я. </w:t>
      </w:r>
      <w:proofErr w:type="spellStart"/>
      <w:r>
        <w:t>Цыбу</w:t>
      </w:r>
      <w:proofErr w:type="spellEnd"/>
      <w:r>
        <w:t>.</w:t>
      </w:r>
    </w:p>
    <w:p w:rsidR="00C80935" w:rsidRDefault="00C80935">
      <w:pPr>
        <w:pStyle w:val="ConsPlusNormal"/>
        <w:jc w:val="both"/>
      </w:pPr>
    </w:p>
    <w:p w:rsidR="00C80935" w:rsidRDefault="00C80935">
      <w:pPr>
        <w:pStyle w:val="ConsPlusNormal"/>
        <w:jc w:val="right"/>
      </w:pPr>
      <w:r>
        <w:t>Глава Администрации</w:t>
      </w:r>
    </w:p>
    <w:p w:rsidR="00C80935" w:rsidRDefault="00C80935">
      <w:pPr>
        <w:pStyle w:val="ConsPlusNormal"/>
        <w:jc w:val="right"/>
      </w:pPr>
      <w:r>
        <w:t>города Волгодонска</w:t>
      </w:r>
    </w:p>
    <w:p w:rsidR="00C80935" w:rsidRDefault="00C80935">
      <w:pPr>
        <w:pStyle w:val="ConsPlusNormal"/>
        <w:jc w:val="right"/>
      </w:pPr>
      <w:r>
        <w:t>В.П.МЕЛЬНИКОВ</w:t>
      </w:r>
    </w:p>
    <w:p w:rsidR="00C80935" w:rsidRDefault="00C80935">
      <w:pPr>
        <w:pStyle w:val="ConsPlusNormal"/>
      </w:pPr>
      <w:r>
        <w:t>Проект постановления вносит</w:t>
      </w:r>
    </w:p>
    <w:p w:rsidR="00C80935" w:rsidRDefault="00C80935">
      <w:pPr>
        <w:pStyle w:val="ConsPlusNormal"/>
        <w:spacing w:before="220"/>
      </w:pPr>
      <w:r>
        <w:t>Финансовое управление</w:t>
      </w:r>
    </w:p>
    <w:p w:rsidR="00C80935" w:rsidRDefault="00C80935">
      <w:pPr>
        <w:pStyle w:val="ConsPlusNormal"/>
        <w:spacing w:before="220"/>
      </w:pPr>
      <w:r>
        <w:t>города Волгодонска</w:t>
      </w:r>
    </w:p>
    <w:p w:rsidR="00C80935" w:rsidRDefault="00C80935">
      <w:pPr>
        <w:pStyle w:val="ConsPlusNormal"/>
        <w:jc w:val="both"/>
      </w:pPr>
    </w:p>
    <w:p w:rsidR="00C80935" w:rsidRDefault="00C80935">
      <w:pPr>
        <w:pStyle w:val="ConsPlusNormal"/>
        <w:jc w:val="both"/>
      </w:pPr>
    </w:p>
    <w:p w:rsidR="00C80935" w:rsidRDefault="00C80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A55" w:rsidRDefault="008D3A55"/>
    <w:sectPr w:rsidR="008D3A55" w:rsidSect="005E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35"/>
    <w:rsid w:val="008D3A55"/>
    <w:rsid w:val="00C8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7E1127CD35CEA934786932FC4939D42F3E8C7A5B27533A90AD4F1D5EFCDE571A951F6A4453947D4DC23143B93E3ABCC0FB85928189D1BE2FB394F7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7E1127CD35CEA934786932FC4939D42F3E8C7A5B27533A90AD4F1D5EFCDE571A951F6A4453947D4DF26163B93E3ABCC0FB85928189D1BE2FB394F7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7E1127CD35CEA934786932FC4939D42F3E8C7A5B27232A80AD4F1D5EFCDE571A951F6A4453947D4DF271E3B93E3ABCC0FB85928189D1BE2FB394F73F" TargetMode="External"/><Relationship Id="rId5" Type="http://schemas.openxmlformats.org/officeDocument/2006/relationships/hyperlink" Target="consultantplus://offline/ref=6237E1127CD35CEA9347989E39A8CC9846F0B7C2ADB47C65F6558FAC82E6C7B224E650B8E24C2647D5C12716314C7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37E1127CD35CEA9347989E39A8CC9846F0B4CDADB07C65F6558FAC82E6C7B236E608B4E04B3C44D5D471477492BFED9D1CBA5C281A9C044E7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2019-01-24T05:59:00Z</dcterms:created>
  <dcterms:modified xsi:type="dcterms:W3CDTF">2019-01-24T06:00:00Z</dcterms:modified>
</cp:coreProperties>
</file>