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B8" w:rsidRDefault="004927B8">
      <w:pPr>
        <w:pStyle w:val="ConsPlusTitle"/>
        <w:jc w:val="center"/>
      </w:pPr>
      <w:r>
        <w:t>ВОЛГОДОНСКАЯ ГОРОДСКАЯ ДУМА</w:t>
      </w:r>
    </w:p>
    <w:p w:rsidR="004927B8" w:rsidRDefault="004927B8">
      <w:pPr>
        <w:pStyle w:val="ConsPlusTitle"/>
        <w:jc w:val="center"/>
      </w:pPr>
    </w:p>
    <w:p w:rsidR="004927B8" w:rsidRDefault="004927B8">
      <w:pPr>
        <w:pStyle w:val="ConsPlusTitle"/>
        <w:jc w:val="center"/>
      </w:pPr>
      <w:r>
        <w:t>РЕШЕНИЕ</w:t>
      </w:r>
    </w:p>
    <w:p w:rsidR="004927B8" w:rsidRDefault="004927B8">
      <w:pPr>
        <w:pStyle w:val="ConsPlusTitle"/>
        <w:jc w:val="center"/>
      </w:pPr>
      <w:r>
        <w:t>от 13 апреля 2017 г. N 35</w:t>
      </w:r>
    </w:p>
    <w:p w:rsidR="004927B8" w:rsidRDefault="004927B8">
      <w:pPr>
        <w:pStyle w:val="ConsPlusTitle"/>
        <w:jc w:val="center"/>
      </w:pPr>
    </w:p>
    <w:p w:rsidR="004927B8" w:rsidRDefault="004927B8">
      <w:pPr>
        <w:pStyle w:val="ConsPlusTitle"/>
        <w:jc w:val="center"/>
      </w:pPr>
      <w:r>
        <w:t>О ВНЕСЕНИИ ИЗМЕНЕНИЙ</w:t>
      </w:r>
    </w:p>
    <w:p w:rsidR="004927B8" w:rsidRDefault="004927B8">
      <w:pPr>
        <w:pStyle w:val="ConsPlusTitle"/>
        <w:jc w:val="center"/>
      </w:pPr>
      <w:r>
        <w:t>В РЕШЕНИЕ ВОЛГОДОНСКОЙ ГОРОДСКОЙ ДУМЫ ОТ 05.09.2007 N 110</w:t>
      </w:r>
    </w:p>
    <w:p w:rsidR="004927B8" w:rsidRDefault="004927B8">
      <w:pPr>
        <w:pStyle w:val="ConsPlusTitle"/>
        <w:jc w:val="center"/>
      </w:pPr>
      <w:r>
        <w:t>"О БЮДЖЕТНОМ ПРОЦЕССЕ В ГОРОДЕ ВОЛГОДОНСКЕ"</w:t>
      </w:r>
    </w:p>
    <w:p w:rsidR="004927B8" w:rsidRDefault="004927B8">
      <w:pPr>
        <w:pStyle w:val="ConsPlusNormal"/>
        <w:jc w:val="both"/>
      </w:pPr>
    </w:p>
    <w:p w:rsidR="004927B8" w:rsidRDefault="004927B8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30.11.2016 </w:t>
      </w:r>
      <w:hyperlink r:id="rId5" w:history="1">
        <w:r>
          <w:rPr>
            <w:color w:val="0000FF"/>
          </w:rPr>
          <w:t>N 409-ФЗ</w:t>
        </w:r>
      </w:hyperlink>
      <w:r>
        <w:t xml:space="preserve">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Федерации",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Ростовской области от 26.12.2016 N 834-ЗС "О межбюджетных отношениях органов государственной власти и органов местного самоуправления в Ростовской</w:t>
      </w:r>
      <w:proofErr w:type="gramEnd"/>
      <w:r>
        <w:t xml:space="preserve"> области",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4927B8" w:rsidRDefault="004927B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решению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городе Волгодонске" следующие изменения:</w:t>
      </w:r>
    </w:p>
    <w:p w:rsidR="004927B8" w:rsidRDefault="004927B8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часть 3 статьи 7</w:t>
        </w:r>
      </w:hyperlink>
      <w:r>
        <w:t xml:space="preserve"> дополнить словами ", а также на иные мероприятия, предусмотренные порядком, указанным в части 4 настоящей статьи";</w:t>
      </w:r>
    </w:p>
    <w:p w:rsidR="004927B8" w:rsidRDefault="004927B8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статье 8</w:t>
        </w:r>
      </w:hyperlink>
      <w:r>
        <w:t xml:space="preserve"> слова "22 октября 2005 года </w:t>
      </w:r>
      <w:hyperlink r:id="rId11" w:history="1">
        <w:r>
          <w:rPr>
            <w:color w:val="0000FF"/>
          </w:rPr>
          <w:t>N 380-ЗС</w:t>
        </w:r>
      </w:hyperlink>
      <w:r>
        <w:t xml:space="preserve">" заменить словами "26 декабря 2016 года </w:t>
      </w:r>
      <w:hyperlink r:id="rId12" w:history="1">
        <w:r>
          <w:rPr>
            <w:color w:val="0000FF"/>
          </w:rPr>
          <w:t>N 834-ЗС</w:t>
        </w:r>
      </w:hyperlink>
      <w:r>
        <w:t>";</w:t>
      </w:r>
    </w:p>
    <w:p w:rsidR="004927B8" w:rsidRDefault="004927B8">
      <w:pPr>
        <w:pStyle w:val="ConsPlusNormal"/>
        <w:spacing w:before="220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статье 55</w:t>
        </w:r>
      </w:hyperlink>
      <w:r>
        <w:t xml:space="preserve"> слова "бюллетене "Волгодонск официальный" заменить словами "газете "</w:t>
      </w:r>
      <w:proofErr w:type="spellStart"/>
      <w:proofErr w:type="gramStart"/>
      <w:r>
        <w:t>Волгодонская</w:t>
      </w:r>
      <w:proofErr w:type="spellEnd"/>
      <w:proofErr w:type="gramEnd"/>
      <w:r>
        <w:t xml:space="preserve"> правда".</w:t>
      </w:r>
    </w:p>
    <w:p w:rsidR="004927B8" w:rsidRDefault="004927B8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4927B8" w:rsidRDefault="004927B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налогам, сборам, муниципальной собственности (Г.А. Ковалевский), главу Администрации города Волгодонска.</w:t>
      </w:r>
    </w:p>
    <w:p w:rsidR="004927B8" w:rsidRDefault="004927B8">
      <w:pPr>
        <w:pStyle w:val="ConsPlusNormal"/>
        <w:jc w:val="both"/>
      </w:pPr>
    </w:p>
    <w:p w:rsidR="004927B8" w:rsidRDefault="004927B8">
      <w:pPr>
        <w:pStyle w:val="ConsPlusNormal"/>
        <w:jc w:val="right"/>
      </w:pPr>
      <w:r>
        <w:t>Председатель</w:t>
      </w:r>
    </w:p>
    <w:p w:rsidR="004927B8" w:rsidRDefault="004927B8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 -</w:t>
      </w:r>
    </w:p>
    <w:p w:rsidR="004927B8" w:rsidRDefault="004927B8">
      <w:pPr>
        <w:pStyle w:val="ConsPlusNormal"/>
        <w:jc w:val="right"/>
      </w:pPr>
      <w:r>
        <w:t>глава города Волгодонска</w:t>
      </w:r>
    </w:p>
    <w:p w:rsidR="004927B8" w:rsidRDefault="004927B8">
      <w:pPr>
        <w:pStyle w:val="ConsPlusNormal"/>
        <w:jc w:val="right"/>
      </w:pPr>
      <w:r>
        <w:t>Л.Г.ТКАЧЕНКО</w:t>
      </w:r>
    </w:p>
    <w:p w:rsidR="004927B8" w:rsidRDefault="004927B8">
      <w:pPr>
        <w:pStyle w:val="ConsPlusNormal"/>
        <w:jc w:val="both"/>
      </w:pPr>
      <w:r>
        <w:t>Проект вносит</w:t>
      </w:r>
    </w:p>
    <w:p w:rsidR="004927B8" w:rsidRDefault="004927B8">
      <w:pPr>
        <w:pStyle w:val="ConsPlusNormal"/>
        <w:spacing w:before="220"/>
        <w:jc w:val="both"/>
      </w:pPr>
      <w:r>
        <w:t>Администрация</w:t>
      </w:r>
    </w:p>
    <w:p w:rsidR="004927B8" w:rsidRDefault="004927B8">
      <w:pPr>
        <w:pStyle w:val="ConsPlusNormal"/>
        <w:spacing w:before="220"/>
        <w:jc w:val="both"/>
      </w:pPr>
      <w:r>
        <w:t>города Волгодонска</w:t>
      </w:r>
    </w:p>
    <w:p w:rsidR="004927B8" w:rsidRDefault="004927B8">
      <w:pPr>
        <w:pStyle w:val="ConsPlusNormal"/>
        <w:jc w:val="both"/>
      </w:pPr>
    </w:p>
    <w:p w:rsidR="004927B8" w:rsidRDefault="004927B8">
      <w:pPr>
        <w:pStyle w:val="ConsPlusNormal"/>
        <w:jc w:val="both"/>
      </w:pPr>
    </w:p>
    <w:p w:rsidR="004927B8" w:rsidRDefault="004927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B64" w:rsidRDefault="00674B64"/>
    <w:sectPr w:rsidR="00674B64" w:rsidSect="00D4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927B8"/>
    <w:rsid w:val="001322B3"/>
    <w:rsid w:val="004927B8"/>
    <w:rsid w:val="0067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7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F00A5D78473E38BE80AAE73E511DC8A73E927ECD840BF7B82E92790240F1909BE2135202A3DEAC3D55FF12C146C7C47EE470E2736C25AF64106V3YDL" TargetMode="External"/><Relationship Id="rId13" Type="http://schemas.openxmlformats.org/officeDocument/2006/relationships/hyperlink" Target="consultantplus://offline/ref=EF8F00A5D78473E38BE80AAE73E511DC8A73E927ECD840BF7B82E92790240F1909BE2135202A3DEAC3D65AFF2C146C7C47EE470E2736C25AF64106V3Y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8F00A5D78473E38BE80AAE73E511DC8A73E927ECDC4DBE7582E92790240F1909BE2135202A3DEAC3D158F02C146C7C47EE470E2736C25AF64106V3YDL" TargetMode="External"/><Relationship Id="rId12" Type="http://schemas.openxmlformats.org/officeDocument/2006/relationships/hyperlink" Target="consultantplus://offline/ref=EF8F00A5D78473E38BE80AAE73E511DC8A73E927ECD34DBE7882E92790240F1909BE2127207231E8C1CF5AF939423D39V1Y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F00A5D78473E38BE80AAE73E511DC8A73E927ECD34DBE7882E92790240F1909BE2127207231E8C1CF5AF939423D39V1YBL" TargetMode="External"/><Relationship Id="rId11" Type="http://schemas.openxmlformats.org/officeDocument/2006/relationships/hyperlink" Target="consultantplus://offline/ref=EF8F00A5D78473E38BE80AAE73E511DC8A73E927ECD84CB37882E92790240F1909BE2127207231E8C1CF5AF939423D39V1YBL" TargetMode="External"/><Relationship Id="rId5" Type="http://schemas.openxmlformats.org/officeDocument/2006/relationships/hyperlink" Target="consultantplus://offline/ref=EF8F00A5D78473E38BE814A365894ED98E78B023EAD84EE020DDB27AC72D054E5CF1207B662522EAC2CF58F826V4Y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8F00A5D78473E38BE80AAE73E511DC8A73E927ECD840BF7B82E92790240F1909BE2135202A3DEAC3D15FFA2C146C7C47EE470E2736C25AF64106V3YDL" TargetMode="External"/><Relationship Id="rId4" Type="http://schemas.openxmlformats.org/officeDocument/2006/relationships/hyperlink" Target="consultantplus://offline/ref=EF8F00A5D78473E38BE814A365894ED98E79B023EADB4EE020DDB27AC72D054E5CF1207B662522EAC2CF58F826V4Y9L" TargetMode="External"/><Relationship Id="rId9" Type="http://schemas.openxmlformats.org/officeDocument/2006/relationships/hyperlink" Target="consultantplus://offline/ref=EF8F00A5D78473E38BE80AAE73E511DC8A73E927ECD840BF7B82E92790240F1909BE2135202A3DEAC3D15EF02C146C7C47EE470E2736C25AF64106V3Y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2019-01-22T11:24:00Z</dcterms:created>
  <dcterms:modified xsi:type="dcterms:W3CDTF">2019-01-22T11:24:00Z</dcterms:modified>
</cp:coreProperties>
</file>