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E8" w:rsidRDefault="000C2EE8">
      <w:pPr>
        <w:jc w:val="center"/>
        <w:rPr>
          <w:sz w:val="16"/>
          <w:szCs w:val="16"/>
          <w:lang w:val="en-US"/>
        </w:rPr>
      </w:pPr>
    </w:p>
    <w:p w:rsidR="00331E58" w:rsidRPr="00330C2A" w:rsidRDefault="00331E58" w:rsidP="00331E58">
      <w:pPr>
        <w:pStyle w:val="2"/>
        <w:rPr>
          <w:sz w:val="36"/>
          <w:szCs w:val="36"/>
        </w:rPr>
      </w:pPr>
      <w:r w:rsidRPr="00330C2A">
        <w:rPr>
          <w:sz w:val="36"/>
          <w:szCs w:val="36"/>
        </w:rPr>
        <w:t>Администрация</w:t>
      </w:r>
    </w:p>
    <w:p w:rsidR="00331E58" w:rsidRPr="00330C2A" w:rsidRDefault="00331E58" w:rsidP="00331E58">
      <w:pPr>
        <w:jc w:val="center"/>
        <w:rPr>
          <w:sz w:val="36"/>
          <w:szCs w:val="36"/>
        </w:rPr>
      </w:pPr>
      <w:r w:rsidRPr="00330C2A">
        <w:rPr>
          <w:sz w:val="36"/>
          <w:szCs w:val="36"/>
        </w:rPr>
        <w:t>города Волгодонска</w:t>
      </w:r>
    </w:p>
    <w:p w:rsidR="00331E58" w:rsidRPr="00330C2A" w:rsidRDefault="00331E58" w:rsidP="00331E58">
      <w:pPr>
        <w:jc w:val="center"/>
        <w:rPr>
          <w:sz w:val="16"/>
        </w:rPr>
      </w:pPr>
    </w:p>
    <w:p w:rsidR="00331E58" w:rsidRPr="00330C2A" w:rsidRDefault="00331E58" w:rsidP="00331E58">
      <w:pPr>
        <w:pStyle w:val="1"/>
        <w:rPr>
          <w:sz w:val="32"/>
        </w:rPr>
      </w:pPr>
      <w:r w:rsidRPr="00330C2A">
        <w:rPr>
          <w:sz w:val="32"/>
        </w:rPr>
        <w:t>ПОСТАНОВЛЕНИЕ</w:t>
      </w:r>
    </w:p>
    <w:p w:rsidR="00331E58" w:rsidRPr="00330C2A" w:rsidRDefault="00331E58" w:rsidP="00331E58">
      <w:pPr>
        <w:rPr>
          <w:sz w:val="28"/>
          <w:szCs w:val="28"/>
        </w:rPr>
      </w:pPr>
      <w:r>
        <w:rPr>
          <w:sz w:val="28"/>
          <w:szCs w:val="28"/>
        </w:rPr>
        <w:t>29.11.2013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0C2A">
        <w:rPr>
          <w:sz w:val="28"/>
          <w:szCs w:val="28"/>
        </w:rPr>
        <w:tab/>
      </w:r>
      <w:r w:rsidRPr="00330C2A">
        <w:rPr>
          <w:sz w:val="28"/>
          <w:szCs w:val="28"/>
        </w:rPr>
        <w:tab/>
      </w:r>
      <w:r w:rsidRPr="00330C2A">
        <w:rPr>
          <w:sz w:val="28"/>
          <w:szCs w:val="28"/>
        </w:rPr>
        <w:tab/>
      </w:r>
      <w:r w:rsidRPr="00330C2A">
        <w:rPr>
          <w:sz w:val="28"/>
          <w:szCs w:val="28"/>
        </w:rPr>
        <w:tab/>
      </w:r>
      <w:r w:rsidRPr="00330C2A">
        <w:rPr>
          <w:sz w:val="28"/>
          <w:szCs w:val="28"/>
        </w:rPr>
        <w:tab/>
      </w:r>
      <w:r w:rsidRPr="00330C2A">
        <w:rPr>
          <w:sz w:val="28"/>
          <w:szCs w:val="28"/>
        </w:rPr>
        <w:tab/>
      </w:r>
      <w:r w:rsidRPr="00330C2A">
        <w:rPr>
          <w:sz w:val="28"/>
          <w:szCs w:val="28"/>
        </w:rPr>
        <w:tab/>
      </w:r>
      <w:r w:rsidRPr="00330C2A">
        <w:rPr>
          <w:sz w:val="28"/>
          <w:szCs w:val="28"/>
        </w:rPr>
        <w:tab/>
        <w:t>№  4772</w:t>
      </w:r>
    </w:p>
    <w:p w:rsidR="00331E58" w:rsidRPr="00330C2A" w:rsidRDefault="00331E58" w:rsidP="00331E58">
      <w:pPr>
        <w:jc w:val="center"/>
        <w:rPr>
          <w:sz w:val="16"/>
          <w:szCs w:val="16"/>
        </w:rPr>
      </w:pPr>
    </w:p>
    <w:p w:rsidR="00331E58" w:rsidRPr="00330C2A" w:rsidRDefault="00331E58" w:rsidP="00331E58">
      <w:pPr>
        <w:jc w:val="center"/>
      </w:pPr>
      <w:r w:rsidRPr="00330C2A">
        <w:t>г.Волгодонск</w:t>
      </w:r>
    </w:p>
    <w:p w:rsidR="00331E58" w:rsidRPr="00330C2A" w:rsidRDefault="00331E58" w:rsidP="00331E5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31E58" w:rsidRDefault="00331E58" w:rsidP="00331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331E58" w:rsidRDefault="00331E58" w:rsidP="00331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росту доходов, оптимизации </w:t>
      </w:r>
    </w:p>
    <w:p w:rsidR="00331E58" w:rsidRDefault="00331E58" w:rsidP="00331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и совершенствованию </w:t>
      </w:r>
    </w:p>
    <w:p w:rsidR="00331E58" w:rsidRPr="00587979" w:rsidRDefault="00331E58" w:rsidP="00331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в городе Волгодонске </w:t>
      </w:r>
      <w:r w:rsidR="00A96597">
        <w:rPr>
          <w:sz w:val="28"/>
          <w:szCs w:val="28"/>
        </w:rPr>
        <w:t>до 2017 года</w:t>
      </w:r>
    </w:p>
    <w:p w:rsidR="0035034A" w:rsidRDefault="00717E23" w:rsidP="0035034A">
      <w:pPr>
        <w:spacing w:before="120"/>
        <w:jc w:val="center"/>
        <w:rPr>
          <w:color w:val="548DD4" w:themeColor="text2" w:themeTint="99"/>
          <w:sz w:val="22"/>
          <w:szCs w:val="22"/>
        </w:rPr>
      </w:pPr>
      <w:r w:rsidRPr="00717E23">
        <w:rPr>
          <w:color w:val="548DD4" w:themeColor="text2" w:themeTint="99"/>
          <w:sz w:val="22"/>
          <w:szCs w:val="22"/>
        </w:rPr>
        <w:t>(в ред.постановления Администрации г</w:t>
      </w:r>
      <w:r w:rsidR="004326D4">
        <w:rPr>
          <w:color w:val="548DD4" w:themeColor="text2" w:themeTint="99"/>
          <w:sz w:val="22"/>
          <w:szCs w:val="22"/>
        </w:rPr>
        <w:t>.</w:t>
      </w:r>
      <w:r w:rsidRPr="00717E23">
        <w:rPr>
          <w:color w:val="548DD4" w:themeColor="text2" w:themeTint="99"/>
          <w:sz w:val="22"/>
          <w:szCs w:val="22"/>
        </w:rPr>
        <w:t xml:space="preserve"> Волгодонска </w:t>
      </w:r>
      <w:r w:rsidR="0035034A">
        <w:rPr>
          <w:color w:val="548DD4" w:themeColor="text2" w:themeTint="99"/>
          <w:sz w:val="22"/>
          <w:szCs w:val="22"/>
        </w:rPr>
        <w:t>от 23.05.2014 №1741,</w:t>
      </w:r>
    </w:p>
    <w:p w:rsidR="00717E23" w:rsidRPr="00717E23" w:rsidRDefault="00717E23" w:rsidP="00717E23">
      <w:pPr>
        <w:jc w:val="center"/>
        <w:rPr>
          <w:color w:val="548DD4" w:themeColor="text2" w:themeTint="99"/>
          <w:sz w:val="22"/>
          <w:szCs w:val="22"/>
        </w:rPr>
      </w:pPr>
      <w:r w:rsidRPr="00717E23">
        <w:rPr>
          <w:color w:val="548DD4" w:themeColor="text2" w:themeTint="99"/>
          <w:sz w:val="22"/>
          <w:szCs w:val="22"/>
        </w:rPr>
        <w:t xml:space="preserve">от </w:t>
      </w:r>
      <w:r w:rsidR="00A96597">
        <w:rPr>
          <w:color w:val="548DD4" w:themeColor="text2" w:themeTint="99"/>
          <w:sz w:val="22"/>
          <w:szCs w:val="22"/>
        </w:rPr>
        <w:t>25.05.2015 №687</w:t>
      </w:r>
      <w:r w:rsidRPr="00717E23">
        <w:rPr>
          <w:color w:val="548DD4" w:themeColor="text2" w:themeTint="99"/>
          <w:sz w:val="22"/>
          <w:szCs w:val="22"/>
        </w:rPr>
        <w:t>)</w:t>
      </w:r>
    </w:p>
    <w:p w:rsidR="00717E23" w:rsidRPr="00717E23" w:rsidRDefault="00717E23" w:rsidP="00717E23">
      <w:pPr>
        <w:jc w:val="center"/>
        <w:rPr>
          <w:color w:val="548DD4" w:themeColor="text2" w:themeTint="99"/>
          <w:sz w:val="22"/>
          <w:szCs w:val="22"/>
        </w:rPr>
      </w:pPr>
    </w:p>
    <w:p w:rsidR="00A96597" w:rsidRDefault="00A96597" w:rsidP="00A96597">
      <w:pPr>
        <w:pStyle w:val="Postan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Ростовской области от 14.11.2013 №485 «Об утверждении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государственного долга, в Ростовской области до 2017 года», Уставом муниципального образования «Город Волгодонск».</w:t>
      </w:r>
    </w:p>
    <w:p w:rsidR="00A96597" w:rsidRDefault="00A96597" w:rsidP="00A96597">
      <w:pPr>
        <w:pStyle w:val="Postan"/>
        <w:ind w:firstLine="709"/>
        <w:jc w:val="both"/>
      </w:pPr>
    </w:p>
    <w:p w:rsidR="00331E58" w:rsidRPr="001538C6" w:rsidRDefault="00331E58" w:rsidP="00A96597">
      <w:pPr>
        <w:pStyle w:val="Postan"/>
        <w:ind w:firstLine="709"/>
        <w:jc w:val="both"/>
        <w:rPr>
          <w:szCs w:val="28"/>
        </w:rPr>
      </w:pPr>
      <w:r w:rsidRPr="001538C6">
        <w:rPr>
          <w:szCs w:val="28"/>
        </w:rPr>
        <w:t>ПОСТАНОВЛЯЮ:</w:t>
      </w:r>
    </w:p>
    <w:p w:rsidR="00A96597" w:rsidRDefault="00A96597" w:rsidP="00331E5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96597">
        <w:rPr>
          <w:sz w:val="28"/>
          <w:szCs w:val="28"/>
        </w:rPr>
        <w:t>Утвердить 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города Волгодонска до 2017 года согласно приложению 1.</w:t>
      </w:r>
    </w:p>
    <w:p w:rsidR="00A96597" w:rsidRPr="00A96597" w:rsidRDefault="00A96597" w:rsidP="00A96597">
      <w:pPr>
        <w:pStyle w:val="a3"/>
        <w:ind w:left="1080"/>
        <w:jc w:val="left"/>
        <w:rPr>
          <w:color w:val="548DD4" w:themeColor="text2" w:themeTint="99"/>
          <w:sz w:val="22"/>
          <w:szCs w:val="22"/>
          <w:lang w:val="ru-RU"/>
        </w:rPr>
      </w:pPr>
      <w:r w:rsidRPr="00A96597">
        <w:rPr>
          <w:color w:val="548DD4" w:themeColor="text2" w:themeTint="99"/>
          <w:sz w:val="22"/>
          <w:szCs w:val="22"/>
          <w:lang w:val="ru-RU"/>
        </w:rPr>
        <w:t>(в ред.постановления Администрации г</w:t>
      </w:r>
      <w:r w:rsidR="004326D4">
        <w:rPr>
          <w:color w:val="548DD4" w:themeColor="text2" w:themeTint="99"/>
          <w:sz w:val="22"/>
          <w:szCs w:val="22"/>
          <w:lang w:val="ru-RU"/>
        </w:rPr>
        <w:t>.</w:t>
      </w:r>
      <w:r w:rsidRPr="00A96597">
        <w:rPr>
          <w:color w:val="548DD4" w:themeColor="text2" w:themeTint="99"/>
          <w:sz w:val="22"/>
          <w:szCs w:val="22"/>
          <w:lang w:val="ru-RU"/>
        </w:rPr>
        <w:t>Волгодонска от 25.05.2015 №687)</w:t>
      </w:r>
    </w:p>
    <w:p w:rsidR="00331E58" w:rsidRPr="00147772" w:rsidRDefault="00331E58" w:rsidP="00331E58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Ответственным исполнителям представлять в Финансовое управление города Волгодонска ежеквартально, не позднее 5 дней по истечении отчетного периода, отчет об исполнении плана мероприятий по форме согласно приложению 2.</w:t>
      </w:r>
    </w:p>
    <w:p w:rsidR="00331E58" w:rsidRPr="00147772" w:rsidRDefault="00331E58" w:rsidP="00331E58">
      <w:pPr>
        <w:numPr>
          <w:ilvl w:val="0"/>
          <w:numId w:val="3"/>
        </w:numPr>
        <w:ind w:left="0" w:firstLine="709"/>
        <w:jc w:val="both"/>
        <w:rPr>
          <w:sz w:val="28"/>
        </w:rPr>
      </w:pPr>
      <w:r w:rsidRPr="00147772">
        <w:rPr>
          <w:sz w:val="28"/>
          <w:szCs w:val="28"/>
        </w:rPr>
        <w:t xml:space="preserve">Финансовому управлению города Волгодонска (Белякова Н.В.) направлять в Министерство финансов Ростовской области </w:t>
      </w:r>
      <w:r>
        <w:rPr>
          <w:sz w:val="28"/>
          <w:szCs w:val="28"/>
        </w:rPr>
        <w:t>ежеквартально, не позднее 15 дней по истечении отчетного периода, отчет об исполнении плана мероприятий.</w:t>
      </w:r>
    </w:p>
    <w:p w:rsidR="00331E58" w:rsidRPr="00147772" w:rsidRDefault="00331E58" w:rsidP="00331E58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Заместителям главы Администрации города Волгодонска по курируемым направлениям, главным распорядителям средств местного бюджета обеспечить выполнение мероприятий, предусмотренных приложением №1.</w:t>
      </w:r>
    </w:p>
    <w:p w:rsidR="00331E58" w:rsidRPr="000D6F5C" w:rsidRDefault="00331E58" w:rsidP="00331E58">
      <w:pPr>
        <w:pStyle w:val="ConsPlusNormal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5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331E58" w:rsidRPr="000D6F5C" w:rsidRDefault="00331E58" w:rsidP="00331E58">
      <w:pPr>
        <w:pStyle w:val="ConsPlusNormal"/>
        <w:numPr>
          <w:ilvl w:val="0"/>
          <w:numId w:val="3"/>
        </w:numPr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5C">
        <w:rPr>
          <w:rFonts w:ascii="Times New Roman" w:hAnsi="Times New Roman" w:cs="Times New Roman"/>
          <w:sz w:val="28"/>
          <w:szCs w:val="28"/>
        </w:rPr>
        <w:t xml:space="preserve"> Контр</w:t>
      </w:r>
      <w:r>
        <w:rPr>
          <w:rFonts w:ascii="Times New Roman" w:hAnsi="Times New Roman" w:cs="Times New Roman"/>
          <w:sz w:val="28"/>
          <w:szCs w:val="28"/>
        </w:rPr>
        <w:t>оль за ис</w:t>
      </w:r>
      <w:r w:rsidRPr="000D6F5C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заместителя главы Администрации города Волгодонска по экономике и финансам </w:t>
      </w:r>
      <w:r>
        <w:rPr>
          <w:rFonts w:ascii="Times New Roman" w:hAnsi="Times New Roman" w:cs="Times New Roman"/>
          <w:sz w:val="28"/>
          <w:szCs w:val="28"/>
        </w:rPr>
        <w:t>И.В.Столяра.</w:t>
      </w:r>
    </w:p>
    <w:p w:rsidR="00331E58" w:rsidRPr="00147772" w:rsidRDefault="00331E58" w:rsidP="00331E58">
      <w:pPr>
        <w:jc w:val="both"/>
        <w:rPr>
          <w:sz w:val="28"/>
        </w:rPr>
      </w:pPr>
    </w:p>
    <w:p w:rsidR="00331E58" w:rsidRDefault="00331E58" w:rsidP="00331E58">
      <w:r w:rsidRPr="00587979">
        <w:rPr>
          <w:sz w:val="28"/>
          <w:szCs w:val="28"/>
        </w:rPr>
        <w:t>Мэр города Волгодонска</w:t>
      </w:r>
      <w:r w:rsidRPr="00587979">
        <w:rPr>
          <w:sz w:val="28"/>
          <w:szCs w:val="28"/>
        </w:rPr>
        <w:tab/>
      </w:r>
      <w:r w:rsidRPr="00587979">
        <w:rPr>
          <w:sz w:val="28"/>
          <w:szCs w:val="28"/>
        </w:rPr>
        <w:tab/>
      </w:r>
      <w:r w:rsidRPr="00587979">
        <w:rPr>
          <w:sz w:val="28"/>
          <w:szCs w:val="28"/>
        </w:rPr>
        <w:tab/>
      </w:r>
      <w:r w:rsidRPr="00587979">
        <w:rPr>
          <w:sz w:val="28"/>
          <w:szCs w:val="28"/>
        </w:rPr>
        <w:tab/>
      </w:r>
      <w:r w:rsidRPr="00587979">
        <w:rPr>
          <w:sz w:val="28"/>
          <w:szCs w:val="28"/>
        </w:rPr>
        <w:tab/>
      </w:r>
      <w:r w:rsidRPr="00587979">
        <w:rPr>
          <w:sz w:val="28"/>
          <w:szCs w:val="28"/>
        </w:rPr>
        <w:tab/>
        <w:t>В.А.Фирсов</w:t>
      </w:r>
    </w:p>
    <w:p w:rsidR="00331E58" w:rsidRDefault="00331E58" w:rsidP="00331E58"/>
    <w:p w:rsidR="00331E58" w:rsidRDefault="00331E58" w:rsidP="00331E58">
      <w:r w:rsidRPr="00587979">
        <w:t>Постановление вносит</w:t>
      </w:r>
      <w:r>
        <w:t xml:space="preserve"> </w:t>
      </w:r>
      <w:r w:rsidRPr="00587979">
        <w:t xml:space="preserve">Финансовое </w:t>
      </w:r>
    </w:p>
    <w:p w:rsidR="00331E58" w:rsidRDefault="00331E58" w:rsidP="00331E58">
      <w:r w:rsidRPr="00587979">
        <w:t>управление города Волгодонска</w:t>
      </w:r>
    </w:p>
    <w:p w:rsidR="009417AC" w:rsidRDefault="009417AC"/>
    <w:p w:rsidR="00331E58" w:rsidRDefault="00331E58">
      <w:pPr>
        <w:sectPr w:rsidR="00331E58" w:rsidSect="00331E58">
          <w:pgSz w:w="11906" w:h="16838"/>
          <w:pgMar w:top="357" w:right="567" w:bottom="426" w:left="1701" w:header="720" w:footer="720" w:gutter="0"/>
          <w:cols w:space="708"/>
          <w:docGrid w:linePitch="360"/>
        </w:sectPr>
      </w:pPr>
      <w:r w:rsidRPr="00331E58">
        <w:rPr>
          <w:noProof/>
        </w:rPr>
        <w:lastRenderedPageBreak/>
        <w:drawing>
          <wp:inline distT="0" distB="0" distL="0" distR="0">
            <wp:extent cx="1910442" cy="1051560"/>
            <wp:effectExtent l="19050" t="0" r="0" b="0"/>
            <wp:docPr id="5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04" cy="105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97" w:rsidRPr="00A77241" w:rsidRDefault="00A96597" w:rsidP="00A96597">
      <w:pPr>
        <w:ind w:left="10206"/>
      </w:pPr>
      <w:r w:rsidRPr="00A77241">
        <w:lastRenderedPageBreak/>
        <w:t>Приложение 1</w:t>
      </w:r>
    </w:p>
    <w:p w:rsidR="00A96597" w:rsidRPr="00A77241" w:rsidRDefault="00A96597" w:rsidP="00A96597">
      <w:pPr>
        <w:ind w:left="10206"/>
      </w:pPr>
      <w:r w:rsidRPr="00A77241">
        <w:t>к постановлению Администрации</w:t>
      </w:r>
    </w:p>
    <w:p w:rsidR="00A96597" w:rsidRPr="00A77241" w:rsidRDefault="00A96597" w:rsidP="00A96597">
      <w:pPr>
        <w:ind w:left="10206"/>
      </w:pPr>
      <w:r w:rsidRPr="00A77241">
        <w:t>города Волгодонска</w:t>
      </w:r>
    </w:p>
    <w:p w:rsidR="00A96597" w:rsidRPr="00A77241" w:rsidRDefault="00A96597" w:rsidP="00A96597">
      <w:pPr>
        <w:ind w:left="10206"/>
      </w:pPr>
      <w:r w:rsidRPr="00A77241">
        <w:t>от 29.11.2013 №4772</w:t>
      </w:r>
    </w:p>
    <w:p w:rsidR="00A96597" w:rsidRPr="00A77241" w:rsidRDefault="00A96597" w:rsidP="00A96597">
      <w:pPr>
        <w:jc w:val="center"/>
      </w:pPr>
    </w:p>
    <w:p w:rsidR="00A96597" w:rsidRPr="00A77241" w:rsidRDefault="00A96597" w:rsidP="00A96597">
      <w:pPr>
        <w:jc w:val="center"/>
      </w:pPr>
      <w:r w:rsidRPr="00A77241">
        <w:t>ПЛАН</w:t>
      </w:r>
    </w:p>
    <w:p w:rsidR="00A96597" w:rsidRDefault="00A96597" w:rsidP="00A96597">
      <w:pPr>
        <w:jc w:val="center"/>
      </w:pPr>
      <w:r>
        <w:t>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города Волгодонска до 2017 года</w:t>
      </w:r>
    </w:p>
    <w:p w:rsidR="00A96597" w:rsidRPr="00717E23" w:rsidRDefault="00A96597" w:rsidP="00A96597">
      <w:pPr>
        <w:spacing w:before="120"/>
        <w:jc w:val="center"/>
        <w:rPr>
          <w:color w:val="548DD4" w:themeColor="text2" w:themeTint="99"/>
          <w:sz w:val="22"/>
          <w:szCs w:val="22"/>
        </w:rPr>
      </w:pPr>
      <w:r w:rsidRPr="00717E23">
        <w:rPr>
          <w:color w:val="548DD4" w:themeColor="text2" w:themeTint="99"/>
          <w:sz w:val="22"/>
          <w:szCs w:val="22"/>
        </w:rPr>
        <w:t>(в ред.постановления Администрации г</w:t>
      </w:r>
      <w:r w:rsidR="004326D4">
        <w:rPr>
          <w:color w:val="548DD4" w:themeColor="text2" w:themeTint="99"/>
          <w:sz w:val="22"/>
          <w:szCs w:val="22"/>
        </w:rPr>
        <w:t>.</w:t>
      </w:r>
      <w:r w:rsidRPr="00717E23">
        <w:rPr>
          <w:color w:val="548DD4" w:themeColor="text2" w:themeTint="99"/>
          <w:sz w:val="22"/>
          <w:szCs w:val="22"/>
        </w:rPr>
        <w:t xml:space="preserve">Волгодонска от </w:t>
      </w:r>
      <w:r>
        <w:rPr>
          <w:color w:val="548DD4" w:themeColor="text2" w:themeTint="99"/>
          <w:sz w:val="22"/>
          <w:szCs w:val="22"/>
        </w:rPr>
        <w:t>25.05.2015 №687</w:t>
      </w:r>
      <w:r w:rsidRPr="00717E23">
        <w:rPr>
          <w:color w:val="548DD4" w:themeColor="text2" w:themeTint="99"/>
          <w:sz w:val="22"/>
          <w:szCs w:val="22"/>
        </w:rPr>
        <w:t>)</w:t>
      </w:r>
    </w:p>
    <w:p w:rsidR="00A96597" w:rsidRPr="005D76AB" w:rsidRDefault="00A96597" w:rsidP="00A96597">
      <w:pPr>
        <w:jc w:val="center"/>
        <w:rPr>
          <w:highlight w:val="yellow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2126"/>
        <w:gridCol w:w="2835"/>
        <w:gridCol w:w="4111"/>
      </w:tblGrid>
      <w:tr w:rsidR="00A96597" w:rsidRPr="005D76AB" w:rsidTr="00B12CA5">
        <w:trPr>
          <w:tblHeader/>
        </w:trPr>
        <w:tc>
          <w:tcPr>
            <w:tcW w:w="675" w:type="dxa"/>
          </w:tcPr>
          <w:p w:rsidR="00A96597" w:rsidRPr="00D85769" w:rsidRDefault="00A96597" w:rsidP="00B12CA5">
            <w:pPr>
              <w:jc w:val="center"/>
            </w:pPr>
            <w:r w:rsidRPr="00D85769">
              <w:t>№п/п</w:t>
            </w:r>
          </w:p>
        </w:tc>
        <w:tc>
          <w:tcPr>
            <w:tcW w:w="5387" w:type="dxa"/>
          </w:tcPr>
          <w:p w:rsidR="00A96597" w:rsidRPr="00D85769" w:rsidRDefault="00A96597" w:rsidP="00B12CA5">
            <w:pPr>
              <w:jc w:val="center"/>
            </w:pPr>
            <w:r w:rsidRPr="00D85769">
              <w:t>Наименование мероприятия</w:t>
            </w:r>
          </w:p>
        </w:tc>
        <w:tc>
          <w:tcPr>
            <w:tcW w:w="2126" w:type="dxa"/>
          </w:tcPr>
          <w:p w:rsidR="00A96597" w:rsidRPr="00D85769" w:rsidRDefault="00A96597" w:rsidP="00B12CA5">
            <w:pPr>
              <w:jc w:val="center"/>
            </w:pPr>
            <w:r w:rsidRPr="00D85769">
              <w:t>Сроки исполнения</w:t>
            </w:r>
          </w:p>
        </w:tc>
        <w:tc>
          <w:tcPr>
            <w:tcW w:w="2835" w:type="dxa"/>
          </w:tcPr>
          <w:p w:rsidR="00A96597" w:rsidRPr="00D85769" w:rsidRDefault="00A96597" w:rsidP="00B12CA5">
            <w:pPr>
              <w:jc w:val="center"/>
            </w:pPr>
            <w:r w:rsidRPr="00D85769">
              <w:t>Ответственный исполнитель</w:t>
            </w:r>
          </w:p>
        </w:tc>
        <w:tc>
          <w:tcPr>
            <w:tcW w:w="4111" w:type="dxa"/>
          </w:tcPr>
          <w:p w:rsidR="00A96597" w:rsidRPr="00D85769" w:rsidRDefault="00A96597" w:rsidP="00B12CA5">
            <w:pPr>
              <w:jc w:val="center"/>
            </w:pPr>
            <w:r w:rsidRPr="00D85769">
              <w:t>Ожидаемый результат</w:t>
            </w:r>
          </w:p>
        </w:tc>
      </w:tr>
      <w:tr w:rsidR="00A96597" w:rsidRPr="005D76AB" w:rsidTr="00B12CA5">
        <w:tc>
          <w:tcPr>
            <w:tcW w:w="15134" w:type="dxa"/>
            <w:gridSpan w:val="5"/>
          </w:tcPr>
          <w:p w:rsidR="00A96597" w:rsidRPr="00D85769" w:rsidRDefault="00A96597" w:rsidP="00A96597">
            <w:pPr>
              <w:numPr>
                <w:ilvl w:val="0"/>
                <w:numId w:val="2"/>
              </w:numPr>
              <w:jc w:val="center"/>
            </w:pPr>
            <w:r w:rsidRPr="00D85769">
              <w:t>Направления роста доходов местного бюджета</w:t>
            </w:r>
          </w:p>
        </w:tc>
      </w:tr>
      <w:tr w:rsidR="00A96597" w:rsidRPr="005D76AB" w:rsidTr="00B12CA5">
        <w:tc>
          <w:tcPr>
            <w:tcW w:w="675" w:type="dxa"/>
          </w:tcPr>
          <w:p w:rsidR="00A96597" w:rsidRPr="00D85769" w:rsidRDefault="00A96597" w:rsidP="00B12CA5">
            <w:pPr>
              <w:jc w:val="center"/>
            </w:pPr>
            <w:r w:rsidRPr="00D85769">
              <w:t>1</w:t>
            </w:r>
          </w:p>
        </w:tc>
        <w:tc>
          <w:tcPr>
            <w:tcW w:w="14459" w:type="dxa"/>
            <w:gridSpan w:val="4"/>
          </w:tcPr>
          <w:p w:rsidR="00A96597" w:rsidRPr="00D85769" w:rsidRDefault="00A96597" w:rsidP="00B12CA5">
            <w:pPr>
              <w:jc w:val="center"/>
            </w:pPr>
            <w:r w:rsidRPr="00D85769">
              <w:t>Проведение оценки эффективности предоставляемых льгот и установленных ставок по налогам, не влияющих на стимулирование предпринимательской активности</w:t>
            </w:r>
          </w:p>
        </w:tc>
      </w:tr>
      <w:tr w:rsidR="00A96597" w:rsidRPr="005D76AB" w:rsidTr="00B12CA5">
        <w:tc>
          <w:tcPr>
            <w:tcW w:w="675" w:type="dxa"/>
          </w:tcPr>
          <w:p w:rsidR="00A96597" w:rsidRPr="00D85769" w:rsidRDefault="00A96597" w:rsidP="00B12CA5">
            <w:pPr>
              <w:jc w:val="center"/>
            </w:pPr>
            <w:r w:rsidRPr="00D85769">
              <w:t>1.1</w:t>
            </w:r>
          </w:p>
        </w:tc>
        <w:tc>
          <w:tcPr>
            <w:tcW w:w="5387" w:type="dxa"/>
          </w:tcPr>
          <w:p w:rsidR="00A96597" w:rsidRPr="00D85769" w:rsidRDefault="00A96597" w:rsidP="00B12CA5">
            <w:pPr>
              <w:jc w:val="both"/>
            </w:pPr>
            <w:r w:rsidRPr="00D85769">
              <w:t xml:space="preserve">Проведение инвентаризации и оценки эффективности налоговых </w:t>
            </w:r>
            <w:r>
              <w:t>льгот (</w:t>
            </w:r>
            <w:r w:rsidRPr="00D85769">
              <w:t>преференций</w:t>
            </w:r>
            <w:r>
              <w:t>)</w:t>
            </w:r>
            <w:r w:rsidRPr="00D85769">
              <w:t>, установленных на местном уровне</w:t>
            </w:r>
          </w:p>
        </w:tc>
        <w:tc>
          <w:tcPr>
            <w:tcW w:w="2126" w:type="dxa"/>
          </w:tcPr>
          <w:p w:rsidR="00A96597" w:rsidRPr="00D85769" w:rsidRDefault="00A96597" w:rsidP="00B12CA5">
            <w:pPr>
              <w:autoSpaceDE w:val="0"/>
              <w:autoSpaceDN w:val="0"/>
              <w:adjustRightInd w:val="0"/>
              <w:jc w:val="center"/>
            </w:pPr>
            <w:r w:rsidRPr="00D85769">
              <w:t>II квартал</w:t>
            </w:r>
          </w:p>
          <w:p w:rsidR="00A96597" w:rsidRPr="00D85769" w:rsidRDefault="00A96597" w:rsidP="00B12CA5">
            <w:pPr>
              <w:jc w:val="center"/>
            </w:pPr>
            <w:r w:rsidRPr="00D85769">
              <w:t>(ежегодно)</w:t>
            </w:r>
          </w:p>
        </w:tc>
        <w:tc>
          <w:tcPr>
            <w:tcW w:w="2835" w:type="dxa"/>
          </w:tcPr>
          <w:p w:rsidR="00A96597" w:rsidRPr="00D85769" w:rsidRDefault="00A96597" w:rsidP="00B12CA5">
            <w:pPr>
              <w:jc w:val="center"/>
            </w:pPr>
            <w:r w:rsidRPr="00D85769">
              <w:t>Отдел экономического развития, малого предпринимательства и туризма Администрации города Волгодонска</w:t>
            </w:r>
          </w:p>
        </w:tc>
        <w:tc>
          <w:tcPr>
            <w:tcW w:w="4111" w:type="dxa"/>
          </w:tcPr>
          <w:p w:rsidR="00A96597" w:rsidRPr="00D85769" w:rsidRDefault="00A96597" w:rsidP="00B12CA5">
            <w:pPr>
              <w:jc w:val="both"/>
            </w:pPr>
            <w:r w:rsidRPr="00D85769">
              <w:t>Увеличение поступлений в местный бюджет</w:t>
            </w:r>
          </w:p>
        </w:tc>
      </w:tr>
      <w:tr w:rsidR="00A96597" w:rsidRPr="005D76AB" w:rsidTr="00B12CA5">
        <w:tc>
          <w:tcPr>
            <w:tcW w:w="675" w:type="dxa"/>
          </w:tcPr>
          <w:p w:rsidR="00A96597" w:rsidRPr="00D85769" w:rsidRDefault="00A96597" w:rsidP="00B12CA5">
            <w:pPr>
              <w:jc w:val="center"/>
            </w:pPr>
            <w:r w:rsidRPr="00D85769">
              <w:t>1.2</w:t>
            </w:r>
          </w:p>
        </w:tc>
        <w:tc>
          <w:tcPr>
            <w:tcW w:w="5387" w:type="dxa"/>
          </w:tcPr>
          <w:p w:rsidR="00A96597" w:rsidRPr="00D85769" w:rsidRDefault="00A96597" w:rsidP="00B12CA5">
            <w:pPr>
              <w:jc w:val="both"/>
            </w:pPr>
            <w:r w:rsidRPr="00D85769">
              <w:t xml:space="preserve">Представление результатов оценки эффективности налоговых льгот </w:t>
            </w:r>
            <w:r>
              <w:t xml:space="preserve">(преференций) на Коллегию Администрации города Волгодонска и </w:t>
            </w:r>
            <w:r w:rsidRPr="00D85769">
              <w:t>в министерство финансов Ростовской области</w:t>
            </w:r>
          </w:p>
        </w:tc>
        <w:tc>
          <w:tcPr>
            <w:tcW w:w="2126" w:type="dxa"/>
          </w:tcPr>
          <w:p w:rsidR="00A96597" w:rsidRPr="00D85769" w:rsidRDefault="00A96597" w:rsidP="00B12CA5">
            <w:pPr>
              <w:autoSpaceDE w:val="0"/>
              <w:autoSpaceDN w:val="0"/>
              <w:adjustRightInd w:val="0"/>
              <w:jc w:val="center"/>
            </w:pPr>
            <w:r w:rsidRPr="00D85769">
              <w:t>III квартал</w:t>
            </w:r>
          </w:p>
          <w:p w:rsidR="00A96597" w:rsidRPr="00D85769" w:rsidRDefault="00A96597" w:rsidP="00B12CA5">
            <w:pPr>
              <w:jc w:val="center"/>
            </w:pPr>
            <w:r w:rsidRPr="00D85769">
              <w:t>(ежегодно)</w:t>
            </w:r>
          </w:p>
        </w:tc>
        <w:tc>
          <w:tcPr>
            <w:tcW w:w="2835" w:type="dxa"/>
          </w:tcPr>
          <w:p w:rsidR="00A96597" w:rsidRPr="00D85769" w:rsidRDefault="00A96597" w:rsidP="00B12CA5">
            <w:pPr>
              <w:jc w:val="center"/>
            </w:pPr>
            <w:r w:rsidRPr="00D85769">
              <w:t>Отдел экономического развития, малого предпринимательства и туризма Администрации города Волгодонска</w:t>
            </w:r>
          </w:p>
        </w:tc>
        <w:tc>
          <w:tcPr>
            <w:tcW w:w="4111" w:type="dxa"/>
          </w:tcPr>
          <w:p w:rsidR="00A96597" w:rsidRPr="00D85769" w:rsidRDefault="00A96597" w:rsidP="00B12CA5">
            <w:pPr>
              <w:jc w:val="both"/>
            </w:pPr>
            <w:r w:rsidRPr="00D85769">
              <w:t>Увеличение поступлений в местный бюджет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D85769" w:rsidRDefault="00A96597" w:rsidP="00B12CA5">
            <w:pPr>
              <w:jc w:val="center"/>
            </w:pPr>
            <w:r w:rsidRPr="00D85769">
              <w:t>1.3</w:t>
            </w:r>
          </w:p>
        </w:tc>
        <w:tc>
          <w:tcPr>
            <w:tcW w:w="5387" w:type="dxa"/>
          </w:tcPr>
          <w:p w:rsidR="00A96597" w:rsidRPr="00D85769" w:rsidRDefault="00A96597" w:rsidP="00B12CA5">
            <w:pPr>
              <w:jc w:val="both"/>
            </w:pPr>
            <w:r w:rsidRPr="00D85769">
              <w:t>Осуществление контроля за оптимизацией налоговых льгот, установленных правовыми актами муниципального образования «Город Волгодонск»</w:t>
            </w:r>
          </w:p>
        </w:tc>
        <w:tc>
          <w:tcPr>
            <w:tcW w:w="2126" w:type="dxa"/>
          </w:tcPr>
          <w:p w:rsidR="00A96597" w:rsidRPr="00D85769" w:rsidRDefault="00A96597" w:rsidP="00B12CA5">
            <w:pPr>
              <w:autoSpaceDE w:val="0"/>
              <w:autoSpaceDN w:val="0"/>
              <w:adjustRightInd w:val="0"/>
              <w:jc w:val="center"/>
            </w:pPr>
            <w:r w:rsidRPr="00D85769">
              <w:t>III квартал</w:t>
            </w:r>
          </w:p>
          <w:p w:rsidR="00A96597" w:rsidRPr="00D85769" w:rsidRDefault="00A96597" w:rsidP="00B12CA5">
            <w:pPr>
              <w:jc w:val="center"/>
            </w:pPr>
            <w:r w:rsidRPr="00D85769">
              <w:t>(ежегодно)</w:t>
            </w:r>
          </w:p>
        </w:tc>
        <w:tc>
          <w:tcPr>
            <w:tcW w:w="2835" w:type="dxa"/>
          </w:tcPr>
          <w:p w:rsidR="00A96597" w:rsidRPr="00D85769" w:rsidRDefault="00A96597" w:rsidP="00B12CA5">
            <w:pPr>
              <w:jc w:val="center"/>
            </w:pPr>
            <w:r w:rsidRPr="00D85769">
              <w:t>Отдел экономического развития, малого предпринимательства и туризма Администрации города Волгодонска</w:t>
            </w:r>
          </w:p>
        </w:tc>
        <w:tc>
          <w:tcPr>
            <w:tcW w:w="4111" w:type="dxa"/>
          </w:tcPr>
          <w:p w:rsidR="00A96597" w:rsidRPr="00D85769" w:rsidRDefault="00A96597" w:rsidP="00B12CA5">
            <w:pPr>
              <w:jc w:val="both"/>
            </w:pPr>
            <w:r w:rsidRPr="00D85769">
              <w:t>Увеличение поступлений доходов в местный бюджет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1B4FAD" w:rsidRDefault="00A96597" w:rsidP="00B12CA5">
            <w:pPr>
              <w:jc w:val="center"/>
            </w:pPr>
            <w:r w:rsidRPr="001B4FAD">
              <w:t>1.4</w:t>
            </w:r>
          </w:p>
        </w:tc>
        <w:tc>
          <w:tcPr>
            <w:tcW w:w="5387" w:type="dxa"/>
          </w:tcPr>
          <w:p w:rsidR="00A96597" w:rsidRPr="001B4FAD" w:rsidRDefault="00A96597" w:rsidP="00B12CA5">
            <w:pPr>
              <w:jc w:val="both"/>
            </w:pPr>
            <w:r w:rsidRPr="001B4FAD">
              <w:t xml:space="preserve">Подготовка и внесение в установленном порядке </w:t>
            </w:r>
            <w:r>
              <w:t xml:space="preserve">проектов решений Волгодонской городской Думы об отмене признанных </w:t>
            </w:r>
            <w:r w:rsidRPr="001B4FAD">
              <w:t>неэффективны</w:t>
            </w:r>
            <w:r>
              <w:t>ми</w:t>
            </w:r>
            <w:r w:rsidRPr="001B4FAD">
              <w:t xml:space="preserve"> и малоэффективны</w:t>
            </w:r>
            <w:r>
              <w:t>ми</w:t>
            </w:r>
            <w:r w:rsidRPr="001B4FAD">
              <w:t xml:space="preserve"> налоговых льгот и</w:t>
            </w:r>
            <w:r>
              <w:t xml:space="preserve"> преференций</w:t>
            </w:r>
            <w:r w:rsidRPr="001B4FAD">
              <w:t xml:space="preserve">, установленных правовыми актами органов местного самоуправления </w:t>
            </w:r>
            <w:r w:rsidRPr="001B4FAD">
              <w:lastRenderedPageBreak/>
              <w:t>муниципального образования «Город Волгодонск»</w:t>
            </w:r>
          </w:p>
        </w:tc>
        <w:tc>
          <w:tcPr>
            <w:tcW w:w="2126" w:type="dxa"/>
          </w:tcPr>
          <w:p w:rsidR="00A96597" w:rsidRPr="001B4FAD" w:rsidRDefault="00A96597" w:rsidP="00B12CA5">
            <w:pPr>
              <w:autoSpaceDE w:val="0"/>
              <w:autoSpaceDN w:val="0"/>
              <w:adjustRightInd w:val="0"/>
              <w:jc w:val="center"/>
            </w:pPr>
            <w:r w:rsidRPr="001B4FAD">
              <w:lastRenderedPageBreak/>
              <w:t>по мере</w:t>
            </w:r>
          </w:p>
          <w:p w:rsidR="00A96597" w:rsidRPr="001B4FAD" w:rsidRDefault="00A96597" w:rsidP="00B12CA5">
            <w:pPr>
              <w:jc w:val="center"/>
            </w:pPr>
            <w:r w:rsidRPr="001B4FAD">
              <w:t>необходимости</w:t>
            </w:r>
          </w:p>
        </w:tc>
        <w:tc>
          <w:tcPr>
            <w:tcW w:w="2835" w:type="dxa"/>
          </w:tcPr>
          <w:p w:rsidR="00A96597" w:rsidRPr="001B4FAD" w:rsidRDefault="00A96597" w:rsidP="00B12CA5">
            <w:pPr>
              <w:jc w:val="center"/>
            </w:pPr>
            <w:r w:rsidRPr="001B4FAD">
              <w:t>Отдел экономического развития, малого предпринимательства и туризма Администрации города Волгодонска;</w:t>
            </w:r>
          </w:p>
          <w:p w:rsidR="00A96597" w:rsidRPr="001B4FAD" w:rsidRDefault="00A96597" w:rsidP="00B12CA5">
            <w:pPr>
              <w:jc w:val="center"/>
            </w:pPr>
            <w:r w:rsidRPr="001B4FAD">
              <w:t xml:space="preserve">Комитет по управлению </w:t>
            </w:r>
            <w:r w:rsidRPr="001B4FAD">
              <w:lastRenderedPageBreak/>
              <w:t>имуществом города Волгодонска;</w:t>
            </w:r>
          </w:p>
          <w:p w:rsidR="00A96597" w:rsidRPr="001B4FAD" w:rsidRDefault="00A96597" w:rsidP="00B12CA5">
            <w:pPr>
              <w:jc w:val="center"/>
            </w:pPr>
            <w:r w:rsidRPr="001B4FAD">
              <w:t>Финансовое управление города Волгодонска</w:t>
            </w:r>
          </w:p>
        </w:tc>
        <w:tc>
          <w:tcPr>
            <w:tcW w:w="4111" w:type="dxa"/>
          </w:tcPr>
          <w:p w:rsidR="00A96597" w:rsidRPr="001B4FAD" w:rsidRDefault="00A96597" w:rsidP="00B12CA5">
            <w:pPr>
              <w:jc w:val="both"/>
            </w:pPr>
            <w:r>
              <w:lastRenderedPageBreak/>
              <w:t>У</w:t>
            </w:r>
            <w:r w:rsidRPr="001B4FAD">
              <w:t>величение поступлений</w:t>
            </w:r>
            <w:r>
              <w:t xml:space="preserve"> доходов</w:t>
            </w:r>
            <w:r w:rsidRPr="001B4FAD">
              <w:t xml:space="preserve"> в местный бюджет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413646" w:rsidRDefault="00A96597" w:rsidP="00B12CA5">
            <w:pPr>
              <w:jc w:val="center"/>
            </w:pPr>
            <w:r w:rsidRPr="00413646">
              <w:lastRenderedPageBreak/>
              <w:t>2</w:t>
            </w:r>
          </w:p>
        </w:tc>
        <w:tc>
          <w:tcPr>
            <w:tcW w:w="14459" w:type="dxa"/>
            <w:gridSpan w:val="4"/>
          </w:tcPr>
          <w:p w:rsidR="00A96597" w:rsidRPr="00413646" w:rsidRDefault="00A96597" w:rsidP="00B12CA5">
            <w:pPr>
              <w:jc w:val="center"/>
            </w:pPr>
            <w:r w:rsidRPr="00413646">
              <w:t>Проведение необходимой работы с организациями по сокращению ими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413646" w:rsidRDefault="00A96597" w:rsidP="00B12CA5">
            <w:pPr>
              <w:jc w:val="center"/>
            </w:pPr>
            <w:r w:rsidRPr="00413646">
              <w:t>2.1</w:t>
            </w:r>
          </w:p>
        </w:tc>
        <w:tc>
          <w:tcPr>
            <w:tcW w:w="5387" w:type="dxa"/>
          </w:tcPr>
          <w:p w:rsidR="00A96597" w:rsidRPr="00413646" w:rsidRDefault="00A96597" w:rsidP="00B12CA5">
            <w:pPr>
              <w:jc w:val="both"/>
            </w:pPr>
            <w:r w:rsidRPr="00413646">
              <w:t xml:space="preserve">Реализация комплекса мер по повышению поступлений налоговых и неналоговых доходов, а также по сокращению недоимки в консолидированный бюджет Ростовской области в соответствии с постановлением Администрации города Волгодонска от 11.03.2015 №1069 «Об утверждении Плана мероприятий по повышению поступлений налоговых и неналоговых доходов, а также сокращению недоимки в консолидированный бюджет Ростовской области на 2015-2017 годы» </w:t>
            </w:r>
          </w:p>
        </w:tc>
        <w:tc>
          <w:tcPr>
            <w:tcW w:w="2126" w:type="dxa"/>
          </w:tcPr>
          <w:p w:rsidR="00A96597" w:rsidRPr="00413646" w:rsidRDefault="00A96597" w:rsidP="00B12CA5">
            <w:pPr>
              <w:jc w:val="center"/>
            </w:pPr>
            <w:r w:rsidRPr="00413646">
              <w:t>постоянно</w:t>
            </w:r>
          </w:p>
        </w:tc>
        <w:tc>
          <w:tcPr>
            <w:tcW w:w="2835" w:type="dxa"/>
          </w:tcPr>
          <w:p w:rsidR="00A96597" w:rsidRPr="00413646" w:rsidRDefault="00A96597" w:rsidP="00B12CA5">
            <w:pPr>
              <w:jc w:val="center"/>
            </w:pPr>
            <w:r w:rsidRPr="00413646">
              <w:t>Комитет по управлению имуществом города Волгодонска;</w:t>
            </w:r>
          </w:p>
          <w:p w:rsidR="00A96597" w:rsidRPr="00413646" w:rsidRDefault="00A96597" w:rsidP="00B12CA5">
            <w:pPr>
              <w:jc w:val="center"/>
            </w:pPr>
            <w:r w:rsidRPr="00413646">
              <w:t>Отдел экономического развития, малого предпринимательства и туризма Администрации города Волгодонска;</w:t>
            </w:r>
          </w:p>
          <w:p w:rsidR="00A96597" w:rsidRPr="00413646" w:rsidRDefault="00A96597" w:rsidP="00B12CA5">
            <w:pPr>
              <w:jc w:val="center"/>
            </w:pPr>
            <w:r w:rsidRPr="00413646">
              <w:t>Финансовое управление города Волгодонска</w:t>
            </w:r>
          </w:p>
        </w:tc>
        <w:tc>
          <w:tcPr>
            <w:tcW w:w="4111" w:type="dxa"/>
          </w:tcPr>
          <w:p w:rsidR="00A96597" w:rsidRPr="00413646" w:rsidRDefault="00A96597" w:rsidP="00B12CA5">
            <w:pPr>
              <w:jc w:val="both"/>
            </w:pPr>
            <w:r w:rsidRPr="00413646">
              <w:t xml:space="preserve">Сокращение имеющейся задолженности по налогам и сборам, зачисляемым в консолидированный бюджет Ростовской области и недопущение ее роста 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413646" w:rsidRDefault="00A96597" w:rsidP="00B12CA5">
            <w:pPr>
              <w:jc w:val="center"/>
            </w:pPr>
            <w:r w:rsidRPr="00413646">
              <w:t>2.2</w:t>
            </w:r>
          </w:p>
        </w:tc>
        <w:tc>
          <w:tcPr>
            <w:tcW w:w="5387" w:type="dxa"/>
          </w:tcPr>
          <w:p w:rsidR="00A96597" w:rsidRPr="00413646" w:rsidRDefault="00A96597" w:rsidP="00B12CA5">
            <w:pPr>
              <w:jc w:val="both"/>
            </w:pPr>
            <w:r w:rsidRPr="00413646">
              <w:t>Организация и проведение заседаний городской координационной комиссии в соответствии с постановлением Администрации города Волгодонска от 06.09.2011 №2397 «О создании горо</w:t>
            </w:r>
            <w:r>
              <w:t>дской координационной комиссии»</w:t>
            </w:r>
          </w:p>
          <w:p w:rsidR="00A96597" w:rsidRPr="00A96597" w:rsidRDefault="00A96597" w:rsidP="00B12CA5">
            <w:pPr>
              <w:pStyle w:val="a3"/>
              <w:ind w:left="0"/>
              <w:rPr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A96597" w:rsidRPr="00413646" w:rsidRDefault="00A96597" w:rsidP="00B12CA5">
            <w:pPr>
              <w:ind w:right="-108"/>
              <w:jc w:val="center"/>
            </w:pPr>
            <w:r w:rsidRPr="00413646">
              <w:t>по мере необходимости, но не реже одного раза в квартал</w:t>
            </w:r>
          </w:p>
        </w:tc>
        <w:tc>
          <w:tcPr>
            <w:tcW w:w="2835" w:type="dxa"/>
          </w:tcPr>
          <w:p w:rsidR="00A96597" w:rsidRPr="00413646" w:rsidRDefault="00A96597" w:rsidP="00B12CA5">
            <w:pPr>
              <w:jc w:val="center"/>
            </w:pPr>
            <w:r w:rsidRPr="00413646">
              <w:t>Отдел экономического развития, малого предпринимательства и туризма А</w:t>
            </w:r>
            <w:r>
              <w:t>дминистрации города Волгодонска;</w:t>
            </w:r>
          </w:p>
          <w:p w:rsidR="00A96597" w:rsidRPr="00413646" w:rsidRDefault="00A96597" w:rsidP="00B12CA5">
            <w:pPr>
              <w:jc w:val="center"/>
            </w:pPr>
            <w:r w:rsidRPr="00413646">
              <w:t>Комитет по управлению имуществом города Волгодонска</w:t>
            </w:r>
          </w:p>
        </w:tc>
        <w:tc>
          <w:tcPr>
            <w:tcW w:w="4111" w:type="dxa"/>
          </w:tcPr>
          <w:p w:rsidR="00A96597" w:rsidRPr="00413646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413646">
              <w:t>Сокращение имеющейся задолженности по налогам и сборам, зачисляемым в консолидированный бюджет Ростовской области и недопущение ее роста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413646" w:rsidRDefault="00A96597" w:rsidP="00B12CA5">
            <w:pPr>
              <w:jc w:val="center"/>
            </w:pPr>
            <w:r w:rsidRPr="00413646">
              <w:t>2.3</w:t>
            </w:r>
          </w:p>
        </w:tc>
        <w:tc>
          <w:tcPr>
            <w:tcW w:w="5387" w:type="dxa"/>
          </w:tcPr>
          <w:p w:rsidR="00A96597" w:rsidRPr="00413646" w:rsidRDefault="00A96597" w:rsidP="00B12CA5">
            <w:pPr>
              <w:jc w:val="both"/>
            </w:pPr>
            <w:r w:rsidRPr="00413646">
              <w:t>Анализ результатов финансово-хозяйственной деятельности социально значимых предприятий города Волгодонска в целях обеспечения наиболее полной уплаты налогов и других обязательных платежей в бюджет</w:t>
            </w:r>
          </w:p>
        </w:tc>
        <w:tc>
          <w:tcPr>
            <w:tcW w:w="2126" w:type="dxa"/>
          </w:tcPr>
          <w:p w:rsidR="00A96597" w:rsidRPr="00413646" w:rsidRDefault="00A96597" w:rsidP="00B12CA5">
            <w:r w:rsidRPr="00413646">
              <w:t>ежеквартально</w:t>
            </w:r>
          </w:p>
        </w:tc>
        <w:tc>
          <w:tcPr>
            <w:tcW w:w="2835" w:type="dxa"/>
          </w:tcPr>
          <w:p w:rsidR="00A96597" w:rsidRPr="00413646" w:rsidRDefault="00A96597" w:rsidP="00B12CA5">
            <w:pPr>
              <w:jc w:val="center"/>
            </w:pPr>
            <w:r w:rsidRPr="00413646">
              <w:t>Отдел экономического развития, малого предпринимательства и туризма Администрации города Волгодонска</w:t>
            </w:r>
          </w:p>
        </w:tc>
        <w:tc>
          <w:tcPr>
            <w:tcW w:w="4111" w:type="dxa"/>
          </w:tcPr>
          <w:p w:rsidR="00A96597" w:rsidRPr="00413646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413646">
              <w:t>Сокращение задолженности по выплатам в бюджет, в том числе по недоимкам по налогам и сборам, а также по начисляемым пеням и штрафам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413646" w:rsidRDefault="00A96597" w:rsidP="00B12CA5">
            <w:pPr>
              <w:jc w:val="center"/>
            </w:pPr>
            <w:r w:rsidRPr="00413646">
              <w:t>2.4</w:t>
            </w:r>
          </w:p>
        </w:tc>
        <w:tc>
          <w:tcPr>
            <w:tcW w:w="5387" w:type="dxa"/>
          </w:tcPr>
          <w:p w:rsidR="00A96597" w:rsidRPr="00413646" w:rsidRDefault="00A96597" w:rsidP="00B12CA5">
            <w:pPr>
              <w:jc w:val="both"/>
            </w:pPr>
            <w:r w:rsidRPr="00413646">
              <w:t xml:space="preserve">Обеспечение выполнения показателей Прогноза социально-экономического развития города Волгодонска в части курируемых направлений деятельности в соответствии с постановлением Администрации города Волгодонска «О </w:t>
            </w:r>
            <w:r w:rsidRPr="00413646">
              <w:lastRenderedPageBreak/>
              <w:t>распределении обязанностей по обеспечению исполнения бюджета города Волгодонска»</w:t>
            </w:r>
          </w:p>
          <w:p w:rsidR="00A96597" w:rsidRPr="00413646" w:rsidRDefault="00A96597" w:rsidP="00B12CA5">
            <w:pPr>
              <w:jc w:val="both"/>
            </w:pPr>
          </w:p>
        </w:tc>
        <w:tc>
          <w:tcPr>
            <w:tcW w:w="2126" w:type="dxa"/>
          </w:tcPr>
          <w:p w:rsidR="00A96597" w:rsidRPr="00413646" w:rsidRDefault="00A96597" w:rsidP="00B12CA5">
            <w:r w:rsidRPr="00413646">
              <w:lastRenderedPageBreak/>
              <w:t>ежеквартально</w:t>
            </w:r>
          </w:p>
        </w:tc>
        <w:tc>
          <w:tcPr>
            <w:tcW w:w="2835" w:type="dxa"/>
          </w:tcPr>
          <w:p w:rsidR="00A96597" w:rsidRPr="00413646" w:rsidRDefault="00A96597" w:rsidP="00B12CA5">
            <w:pPr>
              <w:jc w:val="center"/>
            </w:pPr>
            <w:r w:rsidRPr="00413646">
              <w:t>Согласно постановления Администрации города Волгодонска</w:t>
            </w:r>
          </w:p>
          <w:p w:rsidR="00A96597" w:rsidRPr="00413646" w:rsidRDefault="00A96597" w:rsidP="00B12CA5">
            <w:pPr>
              <w:jc w:val="both"/>
            </w:pPr>
            <w:r w:rsidRPr="00413646">
              <w:t xml:space="preserve">«О распределении обязанностей по </w:t>
            </w:r>
            <w:r w:rsidRPr="00413646">
              <w:lastRenderedPageBreak/>
              <w:t>обеспечению исполнения бюджета города Волгодонска»</w:t>
            </w:r>
          </w:p>
          <w:p w:rsidR="00A96597" w:rsidRPr="00413646" w:rsidRDefault="00A96597" w:rsidP="00B12CA5">
            <w:pPr>
              <w:jc w:val="center"/>
            </w:pPr>
          </w:p>
        </w:tc>
        <w:tc>
          <w:tcPr>
            <w:tcW w:w="4111" w:type="dxa"/>
          </w:tcPr>
          <w:p w:rsidR="00A96597" w:rsidRPr="008E6034" w:rsidRDefault="00A96597" w:rsidP="00B12CA5">
            <w:pPr>
              <w:jc w:val="both"/>
              <w:rPr>
                <w:highlight w:val="yellow"/>
              </w:rPr>
            </w:pPr>
            <w:r w:rsidRPr="00413646">
              <w:lastRenderedPageBreak/>
              <w:t>Увеличение налоговых поступлений в консолидированный бюджет Ростовской области и сокращение просроченной задолженности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413646" w:rsidRDefault="00A96597" w:rsidP="00B12CA5">
            <w:pPr>
              <w:jc w:val="center"/>
            </w:pPr>
            <w:r w:rsidRPr="00413646">
              <w:lastRenderedPageBreak/>
              <w:t>2.</w:t>
            </w:r>
            <w:r>
              <w:t>5</w:t>
            </w:r>
          </w:p>
        </w:tc>
        <w:tc>
          <w:tcPr>
            <w:tcW w:w="5387" w:type="dxa"/>
          </w:tcPr>
          <w:p w:rsidR="00A96597" w:rsidRPr="00413646" w:rsidRDefault="00A96597" w:rsidP="00B12CA5">
            <w:pPr>
              <w:jc w:val="both"/>
            </w:pPr>
            <w:r>
              <w:t>Анализ результатов финансово-хозяйственной деятельности организаций, допустивших убыток (количество организаций, сумма убытка)</w:t>
            </w:r>
          </w:p>
        </w:tc>
        <w:tc>
          <w:tcPr>
            <w:tcW w:w="2126" w:type="dxa"/>
          </w:tcPr>
          <w:p w:rsidR="00A96597" w:rsidRPr="00413646" w:rsidRDefault="00A96597" w:rsidP="00B12CA5">
            <w:r w:rsidRPr="00413646">
              <w:t>ежеквартально</w:t>
            </w:r>
          </w:p>
        </w:tc>
        <w:tc>
          <w:tcPr>
            <w:tcW w:w="2835" w:type="dxa"/>
          </w:tcPr>
          <w:p w:rsidR="00A96597" w:rsidRPr="00413646" w:rsidRDefault="00A96597" w:rsidP="00B12CA5">
            <w:pPr>
              <w:jc w:val="center"/>
            </w:pPr>
            <w:r w:rsidRPr="00A824B9">
              <w:t>Отдел экономического развития, малого предпринимательства и туризма Администрации города Волгодонска</w:t>
            </w:r>
          </w:p>
        </w:tc>
        <w:tc>
          <w:tcPr>
            <w:tcW w:w="4111" w:type="dxa"/>
          </w:tcPr>
          <w:p w:rsidR="00A96597" w:rsidRPr="008E6034" w:rsidRDefault="00A96597" w:rsidP="00B12CA5">
            <w:pPr>
              <w:jc w:val="both"/>
              <w:rPr>
                <w:highlight w:val="yellow"/>
              </w:rPr>
            </w:pPr>
            <w:r w:rsidRPr="00413646">
              <w:t>Увеличение налоговых поступлений в консолидированный бюджет Ростовской области и сокращение просроченной задолженности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F40218" w:rsidRDefault="00A96597" w:rsidP="00B12CA5">
            <w:pPr>
              <w:jc w:val="center"/>
            </w:pPr>
            <w:r w:rsidRPr="00F40218">
              <w:t>2.6</w:t>
            </w:r>
          </w:p>
        </w:tc>
        <w:tc>
          <w:tcPr>
            <w:tcW w:w="5387" w:type="dxa"/>
          </w:tcPr>
          <w:p w:rsidR="00A96597" w:rsidRPr="00F40218" w:rsidRDefault="00A96597" w:rsidP="00B12CA5">
            <w:pPr>
              <w:jc w:val="both"/>
            </w:pPr>
            <w:r w:rsidRPr="00F40218">
              <w:t xml:space="preserve">Организация и проведение заседаний  </w:t>
            </w:r>
            <w:r w:rsidRPr="004D5E6A">
              <w:t>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в соответствии с постановлением Администрации города Волгодонска от 30.07.2012 № 2173 «О создании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законодательства»</w:t>
            </w:r>
          </w:p>
        </w:tc>
        <w:tc>
          <w:tcPr>
            <w:tcW w:w="2126" w:type="dxa"/>
          </w:tcPr>
          <w:p w:rsidR="00A96597" w:rsidRPr="00A824B9" w:rsidRDefault="00A96597" w:rsidP="00B12CA5">
            <w:pPr>
              <w:jc w:val="center"/>
            </w:pPr>
            <w:r w:rsidRPr="00A824B9">
              <w:t>ежеквартально</w:t>
            </w:r>
          </w:p>
        </w:tc>
        <w:tc>
          <w:tcPr>
            <w:tcW w:w="2835" w:type="dxa"/>
          </w:tcPr>
          <w:p w:rsidR="00A96597" w:rsidRPr="00A824B9" w:rsidRDefault="00A96597" w:rsidP="00B12CA5">
            <w:pPr>
              <w:jc w:val="center"/>
            </w:pPr>
            <w:r w:rsidRPr="00A824B9">
              <w:t>отдел по оплате труда, уровню жизни и трудовым отношениям Администрации города Волгодонска</w:t>
            </w:r>
          </w:p>
        </w:tc>
        <w:tc>
          <w:tcPr>
            <w:tcW w:w="4111" w:type="dxa"/>
          </w:tcPr>
          <w:p w:rsidR="00A96597" w:rsidRPr="00A824B9" w:rsidRDefault="00A96597" w:rsidP="00B12CA5">
            <w:pPr>
              <w:jc w:val="both"/>
            </w:pPr>
            <w:r w:rsidRPr="00A824B9">
              <w:t>Увеличение налоговых поступлений в консолидированный бюджет Ростовской области и сокращение просроченной задолженности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933D5C" w:rsidRDefault="00A96597" w:rsidP="00B12CA5">
            <w:pPr>
              <w:jc w:val="center"/>
            </w:pPr>
            <w:r w:rsidRPr="00933D5C">
              <w:t>2.7</w:t>
            </w:r>
          </w:p>
        </w:tc>
        <w:tc>
          <w:tcPr>
            <w:tcW w:w="5387" w:type="dxa"/>
          </w:tcPr>
          <w:p w:rsidR="00A96597" w:rsidRPr="00933D5C" w:rsidRDefault="00A96597" w:rsidP="00B12CA5">
            <w:pPr>
              <w:jc w:val="both"/>
            </w:pPr>
            <w:r>
              <w:t>Обеспечение перечисления</w:t>
            </w:r>
            <w:r w:rsidRPr="004D5E6A">
              <w:t xml:space="preserve"> в местный бюджет части прибыли муниципальных унитарных предприятий, остающейся после уплаты налогов и иных обязательных платежей в соответствии с решением Волгодонской городской Думы от 23.10.2014 № 85 «О перечислении части прибыли, остающейся после уплаты налогов и иных обязательных платежей муниципальными унитарными предприятиями в бюджет города</w:t>
            </w:r>
            <w:r w:rsidRPr="00933D5C">
              <w:t xml:space="preserve"> Волгодонска»</w:t>
            </w:r>
          </w:p>
        </w:tc>
        <w:tc>
          <w:tcPr>
            <w:tcW w:w="2126" w:type="dxa"/>
          </w:tcPr>
          <w:p w:rsidR="00A96597" w:rsidRPr="00933D5C" w:rsidRDefault="00A96597" w:rsidP="00B12CA5">
            <w:pPr>
              <w:jc w:val="center"/>
            </w:pPr>
            <w:r w:rsidRPr="00933D5C">
              <w:t>ежегодно до 1 августа</w:t>
            </w:r>
          </w:p>
        </w:tc>
        <w:tc>
          <w:tcPr>
            <w:tcW w:w="2835" w:type="dxa"/>
          </w:tcPr>
          <w:p w:rsidR="00A96597" w:rsidRPr="008E6034" w:rsidRDefault="00A96597" w:rsidP="00B12CA5">
            <w:pPr>
              <w:jc w:val="center"/>
              <w:rPr>
                <w:highlight w:val="yellow"/>
              </w:rPr>
            </w:pPr>
            <w:r w:rsidRPr="00413646">
              <w:t>Комитет по управлению имуществом города Волгодонска</w:t>
            </w:r>
          </w:p>
        </w:tc>
        <w:tc>
          <w:tcPr>
            <w:tcW w:w="4111" w:type="dxa"/>
          </w:tcPr>
          <w:p w:rsidR="00A96597" w:rsidRPr="008E6034" w:rsidRDefault="00A96597" w:rsidP="00B12CA5">
            <w:pPr>
              <w:jc w:val="both"/>
              <w:rPr>
                <w:highlight w:val="yellow"/>
              </w:rPr>
            </w:pPr>
            <w:r w:rsidRPr="00F40218">
              <w:t xml:space="preserve">Увеличение поступлений в местный бюджет 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4D5E6A" w:rsidRDefault="00A96597" w:rsidP="00B12CA5">
            <w:pPr>
              <w:jc w:val="center"/>
            </w:pPr>
            <w:r w:rsidRPr="004D5E6A">
              <w:t>3</w:t>
            </w:r>
          </w:p>
        </w:tc>
        <w:tc>
          <w:tcPr>
            <w:tcW w:w="14459" w:type="dxa"/>
            <w:gridSpan w:val="4"/>
          </w:tcPr>
          <w:p w:rsidR="00A96597" w:rsidRPr="004D5E6A" w:rsidRDefault="00A96597" w:rsidP="00B12CA5">
            <w:pPr>
              <w:jc w:val="center"/>
            </w:pPr>
            <w:r w:rsidRPr="004D5E6A">
              <w:t xml:space="preserve">Обеспечение взаимодействия с налоговыми органами в целях повышения собираемости налоговых доходов, в первую очередь по </w:t>
            </w:r>
            <w:r w:rsidRPr="004D5E6A">
              <w:lastRenderedPageBreak/>
              <w:t>региональным и местным налогам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4D5E6A" w:rsidRDefault="00A96597" w:rsidP="00B12CA5">
            <w:pPr>
              <w:jc w:val="center"/>
            </w:pPr>
            <w:r w:rsidRPr="004D5E6A">
              <w:lastRenderedPageBreak/>
              <w:t>3.1</w:t>
            </w:r>
          </w:p>
        </w:tc>
        <w:tc>
          <w:tcPr>
            <w:tcW w:w="5387" w:type="dxa"/>
          </w:tcPr>
          <w:p w:rsidR="00A96597" w:rsidRPr="004D5E6A" w:rsidRDefault="00A96597" w:rsidP="00B12CA5">
            <w:pPr>
              <w:spacing w:line="0" w:lineRule="atLeast"/>
            </w:pPr>
            <w:r w:rsidRPr="004D5E6A">
              <w:t>Реализация мероприятий по увеличению доходов консолидированного бюджета Ростовской области и повышению эффективности налогового администрирования в соответствии с совместным соглашением Администрации города Волгодонска и Межрайонной ИФНС России №4 по Ростовской области от 11.02.2015 № 1 «Об утверждении плана мероприятий по увеличению доходов бюджета города Волгодонска и повышению эффективности налогового администрирования на 2015-2017 годы»</w:t>
            </w:r>
          </w:p>
          <w:p w:rsidR="00A96597" w:rsidRPr="004D5E6A" w:rsidRDefault="00A96597" w:rsidP="00B12CA5">
            <w:pPr>
              <w:jc w:val="both"/>
            </w:pPr>
          </w:p>
          <w:p w:rsidR="00A96597" w:rsidRPr="004D5E6A" w:rsidRDefault="00A96597" w:rsidP="00B12CA5">
            <w:pPr>
              <w:jc w:val="both"/>
            </w:pPr>
            <w:r w:rsidRPr="004D5E6A">
              <w:t xml:space="preserve"> </w:t>
            </w:r>
          </w:p>
        </w:tc>
        <w:tc>
          <w:tcPr>
            <w:tcW w:w="2126" w:type="dxa"/>
          </w:tcPr>
          <w:p w:rsidR="00A96597" w:rsidRPr="004D5E6A" w:rsidRDefault="00A96597" w:rsidP="00B12CA5">
            <w:pPr>
              <w:jc w:val="center"/>
            </w:pPr>
            <w:r w:rsidRPr="004D5E6A">
              <w:t>ежеквартально</w:t>
            </w:r>
          </w:p>
        </w:tc>
        <w:tc>
          <w:tcPr>
            <w:tcW w:w="2835" w:type="dxa"/>
          </w:tcPr>
          <w:p w:rsidR="00A96597" w:rsidRPr="004D5E6A" w:rsidRDefault="00A96597" w:rsidP="00B12CA5">
            <w:pPr>
              <w:jc w:val="center"/>
            </w:pPr>
            <w:r w:rsidRPr="004D5E6A">
              <w:t>Комитет по управлению имуществом города Волгодонска;</w:t>
            </w:r>
          </w:p>
          <w:p w:rsidR="00A96597" w:rsidRPr="004D5E6A" w:rsidRDefault="00A96597" w:rsidP="00B12CA5">
            <w:pPr>
              <w:jc w:val="center"/>
            </w:pPr>
            <w:r w:rsidRPr="004D5E6A">
              <w:t>Отдел экономического развития, малого предпринимательства и туризма Администрации города Волгодонска;</w:t>
            </w:r>
          </w:p>
          <w:p w:rsidR="00A96597" w:rsidRPr="004D5E6A" w:rsidRDefault="00A96597" w:rsidP="00B12CA5">
            <w:pPr>
              <w:jc w:val="center"/>
            </w:pPr>
            <w:r w:rsidRPr="004D5E6A">
              <w:t xml:space="preserve">Финансовое управление города Волгодонска, </w:t>
            </w:r>
          </w:p>
          <w:p w:rsidR="00A96597" w:rsidRPr="004D5E6A" w:rsidRDefault="00A96597" w:rsidP="00B12CA5">
            <w:pPr>
              <w:jc w:val="center"/>
            </w:pPr>
            <w:r w:rsidRPr="004D5E6A">
              <w:t>МРИ ФНС России №4 по Ростовской области</w:t>
            </w:r>
          </w:p>
        </w:tc>
        <w:tc>
          <w:tcPr>
            <w:tcW w:w="4111" w:type="dxa"/>
          </w:tcPr>
          <w:p w:rsidR="00A96597" w:rsidRPr="004D5E6A" w:rsidRDefault="00A96597" w:rsidP="00B12CA5">
            <w:pPr>
              <w:jc w:val="both"/>
            </w:pPr>
            <w:r w:rsidRPr="004D5E6A">
              <w:t xml:space="preserve">Увеличение доходов консолидированного бюджета Ростовской области и повышение эффективности налогового администрирования </w:t>
            </w:r>
          </w:p>
        </w:tc>
      </w:tr>
      <w:tr w:rsidR="00A96597" w:rsidRPr="00934F3E" w:rsidTr="00B12CA5">
        <w:tc>
          <w:tcPr>
            <w:tcW w:w="675" w:type="dxa"/>
          </w:tcPr>
          <w:p w:rsidR="00A96597" w:rsidRPr="00934F3E" w:rsidRDefault="00A96597" w:rsidP="00B12CA5">
            <w:pPr>
              <w:jc w:val="center"/>
            </w:pPr>
            <w:r w:rsidRPr="00934F3E">
              <w:t>3.2</w:t>
            </w:r>
          </w:p>
        </w:tc>
        <w:tc>
          <w:tcPr>
            <w:tcW w:w="5387" w:type="dxa"/>
          </w:tcPr>
          <w:p w:rsidR="00A96597" w:rsidRPr="00934F3E" w:rsidRDefault="00A96597" w:rsidP="00B12CA5">
            <w:pPr>
              <w:jc w:val="both"/>
            </w:pPr>
            <w:r w:rsidRPr="00934F3E">
              <w:t>Анализ уровня собираемости транспортного налога и иных источников формирования дорожных фондов. Проведение совместных мероприятий по увеличению налоговой базы по транспортному налогу</w:t>
            </w:r>
          </w:p>
        </w:tc>
        <w:tc>
          <w:tcPr>
            <w:tcW w:w="2126" w:type="dxa"/>
          </w:tcPr>
          <w:p w:rsidR="00A96597" w:rsidRPr="00934F3E" w:rsidRDefault="00A96597" w:rsidP="00B12CA5">
            <w:pPr>
              <w:jc w:val="center"/>
            </w:pPr>
            <w:r w:rsidRPr="00934F3E">
              <w:t>весь период</w:t>
            </w:r>
          </w:p>
        </w:tc>
        <w:tc>
          <w:tcPr>
            <w:tcW w:w="2835" w:type="dxa"/>
          </w:tcPr>
          <w:p w:rsidR="00A96597" w:rsidRPr="00934F3E" w:rsidRDefault="00A96597" w:rsidP="00B12CA5">
            <w:pPr>
              <w:jc w:val="center"/>
            </w:pPr>
            <w:r w:rsidRPr="00934F3E">
              <w:t>Комитет по управлению имуществом города Волгодонска;</w:t>
            </w:r>
          </w:p>
          <w:p w:rsidR="00A96597" w:rsidRPr="00934F3E" w:rsidRDefault="00A96597" w:rsidP="00B12CA5">
            <w:pPr>
              <w:jc w:val="center"/>
            </w:pPr>
            <w:r w:rsidRPr="00934F3E">
              <w:t>Отдел экономического развития, малого предпринимательства и туризма Администрации города Волгодонска;</w:t>
            </w:r>
          </w:p>
          <w:p w:rsidR="00A96597" w:rsidRPr="00934F3E" w:rsidRDefault="00A96597" w:rsidP="00B12CA5">
            <w:pPr>
              <w:jc w:val="center"/>
            </w:pPr>
            <w:r w:rsidRPr="00934F3E">
              <w:t>МРИ ФНС России №4 по Ростовской области</w:t>
            </w:r>
          </w:p>
        </w:tc>
        <w:tc>
          <w:tcPr>
            <w:tcW w:w="4111" w:type="dxa"/>
          </w:tcPr>
          <w:p w:rsidR="00A96597" w:rsidRPr="00934F3E" w:rsidRDefault="00A96597" w:rsidP="00B12CA5">
            <w:pPr>
              <w:jc w:val="both"/>
            </w:pPr>
            <w:r w:rsidRPr="00934F3E">
              <w:t xml:space="preserve">Увеличение доходов консолидированного бюджета Ростовской области и повышению эффективности налогового администрирования 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C53AD" w:rsidRDefault="00A96597" w:rsidP="00B12CA5">
            <w:pPr>
              <w:jc w:val="center"/>
            </w:pPr>
            <w:r w:rsidRPr="002C53AD">
              <w:t>4</w:t>
            </w:r>
          </w:p>
        </w:tc>
        <w:tc>
          <w:tcPr>
            <w:tcW w:w="14459" w:type="dxa"/>
            <w:gridSpan w:val="4"/>
          </w:tcPr>
          <w:p w:rsidR="00A96597" w:rsidRPr="002C53AD" w:rsidRDefault="00A96597" w:rsidP="00B12CA5">
            <w:pPr>
              <w:jc w:val="center"/>
            </w:pPr>
            <w:r w:rsidRPr="002C53AD">
              <w:t>Проведение инвентаризации имущества, находящегося в муниципальной собственности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C53AD" w:rsidRDefault="00A96597" w:rsidP="00B12CA5">
            <w:pPr>
              <w:jc w:val="center"/>
            </w:pPr>
            <w:r w:rsidRPr="002C53AD">
              <w:t>4.1</w:t>
            </w:r>
          </w:p>
        </w:tc>
        <w:tc>
          <w:tcPr>
            <w:tcW w:w="5387" w:type="dxa"/>
          </w:tcPr>
          <w:p w:rsidR="00A96597" w:rsidRPr="002C53AD" w:rsidRDefault="00A96597" w:rsidP="00B12CA5">
            <w:pPr>
              <w:jc w:val="both"/>
            </w:pPr>
            <w:r w:rsidRPr="002C53AD">
              <w:t>Рассмотрение возможности приватизации имущества</w:t>
            </w:r>
          </w:p>
        </w:tc>
        <w:tc>
          <w:tcPr>
            <w:tcW w:w="2126" w:type="dxa"/>
          </w:tcPr>
          <w:p w:rsidR="00A96597" w:rsidRPr="002C53AD" w:rsidRDefault="00A96597" w:rsidP="00B12CA5">
            <w:pPr>
              <w:jc w:val="center"/>
            </w:pPr>
            <w:r w:rsidRPr="002C53AD">
              <w:t>весь период</w:t>
            </w:r>
          </w:p>
        </w:tc>
        <w:tc>
          <w:tcPr>
            <w:tcW w:w="2835" w:type="dxa"/>
          </w:tcPr>
          <w:p w:rsidR="00A96597" w:rsidRPr="002C53AD" w:rsidRDefault="00A96597" w:rsidP="00B12CA5">
            <w:pPr>
              <w:jc w:val="center"/>
            </w:pPr>
            <w:r w:rsidRPr="002C53AD">
              <w:t>Комитет по управлению имуществом города Волгодонска</w:t>
            </w:r>
          </w:p>
        </w:tc>
        <w:tc>
          <w:tcPr>
            <w:tcW w:w="4111" w:type="dxa"/>
          </w:tcPr>
          <w:p w:rsidR="00A96597" w:rsidRPr="002C53AD" w:rsidRDefault="00A96597" w:rsidP="00B12CA5">
            <w:pPr>
              <w:jc w:val="both"/>
            </w:pPr>
            <w:r w:rsidRPr="002C53AD">
              <w:t>Подготовка Прогнозного плана (программы) приватизации муниципального имущества муниципального образования «Город Волгодонск» на очередной финансовый год и плановый период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C53AD" w:rsidRDefault="00A96597" w:rsidP="00B12CA5">
            <w:pPr>
              <w:jc w:val="center"/>
            </w:pPr>
            <w:r w:rsidRPr="002C53AD">
              <w:t>4.2</w:t>
            </w:r>
          </w:p>
        </w:tc>
        <w:tc>
          <w:tcPr>
            <w:tcW w:w="5387" w:type="dxa"/>
          </w:tcPr>
          <w:p w:rsidR="00A96597" w:rsidRPr="002C53AD" w:rsidRDefault="00A96597" w:rsidP="00B12CA5">
            <w:pPr>
              <w:jc w:val="both"/>
            </w:pPr>
            <w:r w:rsidRPr="002C53AD">
              <w:t xml:space="preserve">Проведение работы по выявлению неиспользуемых основных фондов муниципальных учреждений и принятие мер по их продаже, сдаче в аренду, передаче в </w:t>
            </w:r>
            <w:r w:rsidRPr="002C53AD">
              <w:lastRenderedPageBreak/>
              <w:t>оперативное управление другим муниципальным учреждениям муниципального образования «Город Волгодонск»</w:t>
            </w:r>
          </w:p>
        </w:tc>
        <w:tc>
          <w:tcPr>
            <w:tcW w:w="2126" w:type="dxa"/>
          </w:tcPr>
          <w:p w:rsidR="00A96597" w:rsidRPr="002C53AD" w:rsidRDefault="00A96597" w:rsidP="00B12CA5">
            <w:pPr>
              <w:jc w:val="center"/>
            </w:pPr>
            <w:r w:rsidRPr="002C53AD">
              <w:lastRenderedPageBreak/>
              <w:t>2016 год</w:t>
            </w:r>
          </w:p>
        </w:tc>
        <w:tc>
          <w:tcPr>
            <w:tcW w:w="2835" w:type="dxa"/>
          </w:tcPr>
          <w:p w:rsidR="00A96597" w:rsidRPr="002C53AD" w:rsidRDefault="00A96597" w:rsidP="00B12CA5">
            <w:pPr>
              <w:jc w:val="center"/>
            </w:pPr>
            <w:r w:rsidRPr="002C53AD">
              <w:t>Комитет по управлению имуществом города Волгодонска</w:t>
            </w:r>
          </w:p>
        </w:tc>
        <w:tc>
          <w:tcPr>
            <w:tcW w:w="4111" w:type="dxa"/>
          </w:tcPr>
          <w:p w:rsidR="00A96597" w:rsidRPr="002C53AD" w:rsidRDefault="00A96597" w:rsidP="00B12CA5">
            <w:pPr>
              <w:jc w:val="both"/>
            </w:pPr>
            <w:r w:rsidRPr="002C53AD">
              <w:t xml:space="preserve">Сокращение количества не приносящих прибыль объектов недвижимости и вовлечение в хозяйственный оборот объектов </w:t>
            </w:r>
            <w:r w:rsidRPr="002C53AD">
              <w:lastRenderedPageBreak/>
              <w:t>недвижимости, неиспользуемых в уставной деятельности учреждений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0427CB" w:rsidRDefault="00A96597" w:rsidP="00B12CA5">
            <w:pPr>
              <w:jc w:val="center"/>
            </w:pPr>
            <w:r w:rsidRPr="000427CB">
              <w:lastRenderedPageBreak/>
              <w:t>5</w:t>
            </w:r>
          </w:p>
        </w:tc>
        <w:tc>
          <w:tcPr>
            <w:tcW w:w="14459" w:type="dxa"/>
            <w:gridSpan w:val="4"/>
          </w:tcPr>
          <w:p w:rsidR="00A96597" w:rsidRPr="000427CB" w:rsidRDefault="00A96597" w:rsidP="00B12CA5">
            <w:pPr>
              <w:jc w:val="center"/>
            </w:pPr>
            <w:r w:rsidRPr="000427CB">
              <w:t>Улучшение инвестиционного климата путем использования нефинансовых инструментов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0427CB" w:rsidRDefault="00A96597" w:rsidP="00B12CA5">
            <w:pPr>
              <w:jc w:val="center"/>
            </w:pPr>
            <w:r w:rsidRPr="000427CB">
              <w:t>5.1</w:t>
            </w:r>
          </w:p>
        </w:tc>
        <w:tc>
          <w:tcPr>
            <w:tcW w:w="5387" w:type="dxa"/>
          </w:tcPr>
          <w:p w:rsidR="00A96597" w:rsidRPr="000427CB" w:rsidRDefault="00A96597" w:rsidP="00B12CA5">
            <w:pPr>
              <w:jc w:val="both"/>
            </w:pPr>
            <w:r w:rsidRPr="000427CB">
              <w:t>Обеспечение информационной открытости в сфере инвестиционной деятельности в городе Волгодонске</w:t>
            </w:r>
          </w:p>
        </w:tc>
        <w:tc>
          <w:tcPr>
            <w:tcW w:w="2126" w:type="dxa"/>
          </w:tcPr>
          <w:p w:rsidR="00A96597" w:rsidRPr="000427CB" w:rsidRDefault="00A96597" w:rsidP="00B12CA5">
            <w:pPr>
              <w:jc w:val="center"/>
            </w:pPr>
            <w:r w:rsidRPr="000427CB">
              <w:t>весь период</w:t>
            </w:r>
          </w:p>
        </w:tc>
        <w:tc>
          <w:tcPr>
            <w:tcW w:w="2835" w:type="dxa"/>
          </w:tcPr>
          <w:p w:rsidR="00A96597" w:rsidRPr="000427CB" w:rsidRDefault="00A96597" w:rsidP="00B12CA5">
            <w:pPr>
              <w:jc w:val="center"/>
            </w:pPr>
            <w:r w:rsidRPr="000427CB">
              <w:t>Отдел экономического развития, малого предпринимательства и туризма Администрации города Волгодонска</w:t>
            </w:r>
          </w:p>
        </w:tc>
        <w:tc>
          <w:tcPr>
            <w:tcW w:w="4111" w:type="dxa"/>
          </w:tcPr>
          <w:p w:rsidR="00A96597" w:rsidRPr="000427CB" w:rsidRDefault="00A96597" w:rsidP="00B12CA5">
            <w:pPr>
              <w:jc w:val="both"/>
            </w:pPr>
            <w:r w:rsidRPr="000427CB">
              <w:t>Информированность потенциальных инвесторов об условиях ведения инвестиционной деятельности на территории города Волгодонска, имеющихся формах господдержки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0427CB" w:rsidRDefault="00A96597" w:rsidP="00B12CA5">
            <w:pPr>
              <w:jc w:val="center"/>
            </w:pPr>
            <w:r w:rsidRPr="000427CB">
              <w:t>5.2</w:t>
            </w:r>
          </w:p>
        </w:tc>
        <w:tc>
          <w:tcPr>
            <w:tcW w:w="5387" w:type="dxa"/>
          </w:tcPr>
          <w:p w:rsidR="00A96597" w:rsidRPr="000427CB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0427CB">
              <w:t>Мониторинг реализации инвестиционных проектов города Волгодонска</w:t>
            </w:r>
          </w:p>
        </w:tc>
        <w:tc>
          <w:tcPr>
            <w:tcW w:w="2126" w:type="dxa"/>
          </w:tcPr>
          <w:p w:rsidR="00A96597" w:rsidRPr="000427CB" w:rsidRDefault="00A96597" w:rsidP="00B12CA5">
            <w:pPr>
              <w:jc w:val="center"/>
            </w:pPr>
            <w:r w:rsidRPr="000427CB">
              <w:t>ежеквартально</w:t>
            </w:r>
          </w:p>
        </w:tc>
        <w:tc>
          <w:tcPr>
            <w:tcW w:w="2835" w:type="dxa"/>
          </w:tcPr>
          <w:p w:rsidR="00A96597" w:rsidRPr="000427CB" w:rsidRDefault="00A96597" w:rsidP="00B12CA5">
            <w:pPr>
              <w:jc w:val="center"/>
            </w:pPr>
            <w:r w:rsidRPr="000427CB">
              <w:t>Отдел экономического развития, малого предпринимательства и туризма Администрации города Волгодонска</w:t>
            </w:r>
          </w:p>
        </w:tc>
        <w:tc>
          <w:tcPr>
            <w:tcW w:w="4111" w:type="dxa"/>
          </w:tcPr>
          <w:p w:rsidR="00A96597" w:rsidRPr="000427CB" w:rsidRDefault="00A96597" w:rsidP="00B12CA5">
            <w:pPr>
              <w:autoSpaceDE w:val="0"/>
              <w:autoSpaceDN w:val="0"/>
              <w:adjustRightInd w:val="0"/>
            </w:pPr>
            <w:r w:rsidRPr="000427CB">
              <w:t>Увеличение налоговых поступлений в консолидированный бюджет Ростовской области, расширение налогооблагаемой базы за счет создания дополнительных промышленных производств, сохранение и создание новых рабочих мест</w:t>
            </w:r>
          </w:p>
        </w:tc>
      </w:tr>
      <w:tr w:rsidR="00A96597" w:rsidRPr="006611A2" w:rsidTr="00B12CA5">
        <w:tc>
          <w:tcPr>
            <w:tcW w:w="15134" w:type="dxa"/>
            <w:gridSpan w:val="5"/>
          </w:tcPr>
          <w:p w:rsidR="00A96597" w:rsidRPr="002672BF" w:rsidRDefault="00A96597" w:rsidP="00A96597">
            <w:pPr>
              <w:numPr>
                <w:ilvl w:val="0"/>
                <w:numId w:val="2"/>
              </w:numPr>
              <w:jc w:val="center"/>
            </w:pPr>
            <w:r w:rsidRPr="002672BF">
              <w:t>Направления оптимизации расходов местного бюджета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8E6034" w:rsidRDefault="00A96597" w:rsidP="00B12CA5">
            <w:pPr>
              <w:jc w:val="center"/>
              <w:rPr>
                <w:highlight w:val="yellow"/>
              </w:rPr>
            </w:pPr>
            <w:r w:rsidRPr="00934F3E">
              <w:t>1</w:t>
            </w:r>
          </w:p>
        </w:tc>
        <w:tc>
          <w:tcPr>
            <w:tcW w:w="14459" w:type="dxa"/>
            <w:gridSpan w:val="4"/>
          </w:tcPr>
          <w:p w:rsidR="00A96597" w:rsidRPr="002672BF" w:rsidRDefault="00A96597" w:rsidP="00B12CA5">
            <w:pPr>
              <w:jc w:val="center"/>
            </w:pPr>
            <w:r w:rsidRPr="002672BF">
              <w:t>Проведение оценки эффективности расходов капитального характера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672BF" w:rsidRDefault="00A96597" w:rsidP="00B12CA5">
            <w:pPr>
              <w:jc w:val="center"/>
            </w:pPr>
            <w:r w:rsidRPr="002672BF">
              <w:t>1.1</w:t>
            </w:r>
          </w:p>
        </w:tc>
        <w:tc>
          <w:tcPr>
            <w:tcW w:w="5387" w:type="dxa"/>
          </w:tcPr>
          <w:p w:rsidR="00A96597" w:rsidRPr="002672BF" w:rsidRDefault="00A96597" w:rsidP="00B12CA5">
            <w:pPr>
              <w:jc w:val="both"/>
            </w:pPr>
            <w:r w:rsidRPr="002672BF">
              <w:t>Взвешенный подход к участию в областных целевых программах (государственных программ) с учетом возможностей местного бюджета по обеспечению обязательного объема финансирования</w:t>
            </w:r>
          </w:p>
        </w:tc>
        <w:tc>
          <w:tcPr>
            <w:tcW w:w="2126" w:type="dxa"/>
          </w:tcPr>
          <w:p w:rsidR="00A96597" w:rsidRPr="002672BF" w:rsidRDefault="00A96597" w:rsidP="00B12CA5">
            <w:pPr>
              <w:jc w:val="center"/>
            </w:pPr>
            <w:r w:rsidRPr="002672BF">
              <w:t>весь период</w:t>
            </w:r>
          </w:p>
        </w:tc>
        <w:tc>
          <w:tcPr>
            <w:tcW w:w="2835" w:type="dxa"/>
          </w:tcPr>
          <w:p w:rsidR="00A96597" w:rsidRPr="002672BF" w:rsidRDefault="00A96597" w:rsidP="00B12CA5">
            <w:pPr>
              <w:jc w:val="center"/>
            </w:pPr>
            <w:r w:rsidRPr="002672BF">
              <w:t>Администрация города Волгодонска, МКУ «Департамент строительства</w:t>
            </w:r>
            <w:r>
              <w:t>»</w:t>
            </w:r>
            <w:r w:rsidRPr="002672BF">
              <w:t xml:space="preserve"> </w:t>
            </w:r>
          </w:p>
        </w:tc>
        <w:tc>
          <w:tcPr>
            <w:tcW w:w="4111" w:type="dxa"/>
          </w:tcPr>
          <w:p w:rsidR="00A96597" w:rsidRPr="002672BF" w:rsidRDefault="00A96597" w:rsidP="00B12CA5">
            <w:pPr>
              <w:jc w:val="both"/>
            </w:pPr>
            <w:r w:rsidRPr="002672BF">
              <w:t>Привлечение субсидий областного бюджета, позволяющих сократить расходы местного бюджета на строительство и реконструкцию объектов муниципальной собственности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672BF" w:rsidRDefault="00A96597" w:rsidP="00B12CA5">
            <w:pPr>
              <w:jc w:val="center"/>
            </w:pPr>
            <w:r w:rsidRPr="002672BF">
              <w:t>1.2</w:t>
            </w:r>
          </w:p>
        </w:tc>
        <w:tc>
          <w:tcPr>
            <w:tcW w:w="5387" w:type="dxa"/>
          </w:tcPr>
          <w:p w:rsidR="00A96597" w:rsidRPr="002672BF" w:rsidRDefault="00A96597" w:rsidP="00B12CA5">
            <w:pPr>
              <w:jc w:val="both"/>
            </w:pPr>
            <w:r w:rsidRPr="002672BF">
              <w:t>Осуществление в первую очередь капитальных затрат, способствующих снижению текущих затрат в среднесрочной перспективе</w:t>
            </w:r>
          </w:p>
        </w:tc>
        <w:tc>
          <w:tcPr>
            <w:tcW w:w="2126" w:type="dxa"/>
          </w:tcPr>
          <w:p w:rsidR="00A96597" w:rsidRPr="002672BF" w:rsidRDefault="00A96597" w:rsidP="00B12CA5">
            <w:pPr>
              <w:jc w:val="center"/>
            </w:pPr>
            <w:r w:rsidRPr="002672BF">
              <w:t>весь период</w:t>
            </w:r>
          </w:p>
        </w:tc>
        <w:tc>
          <w:tcPr>
            <w:tcW w:w="2835" w:type="dxa"/>
          </w:tcPr>
          <w:p w:rsidR="00A96597" w:rsidRPr="002672BF" w:rsidRDefault="00A96597" w:rsidP="00B12CA5">
            <w:pPr>
              <w:jc w:val="center"/>
            </w:pPr>
            <w:r w:rsidRPr="002672BF">
              <w:t>главные распорядители средств местного бюджета</w:t>
            </w:r>
          </w:p>
        </w:tc>
        <w:tc>
          <w:tcPr>
            <w:tcW w:w="4111" w:type="dxa"/>
          </w:tcPr>
          <w:p w:rsidR="00A96597" w:rsidRPr="002672BF" w:rsidRDefault="00A96597" w:rsidP="00B12CA5">
            <w:pPr>
              <w:jc w:val="both"/>
            </w:pPr>
            <w:r w:rsidRPr="002672BF">
              <w:t>Проведение ремонтно-строительных работ с целью уменьшения затрат на содержание муниципального имущества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672BF" w:rsidRDefault="00A96597" w:rsidP="00B12CA5">
            <w:pPr>
              <w:jc w:val="center"/>
            </w:pPr>
            <w:r w:rsidRPr="002672BF">
              <w:t>1.3</w:t>
            </w:r>
          </w:p>
        </w:tc>
        <w:tc>
          <w:tcPr>
            <w:tcW w:w="5387" w:type="dxa"/>
          </w:tcPr>
          <w:p w:rsidR="00A96597" w:rsidRPr="002672BF" w:rsidRDefault="00A96597" w:rsidP="00B12CA5">
            <w:pPr>
              <w:jc w:val="both"/>
            </w:pPr>
            <w:r w:rsidRPr="002672BF">
              <w:t>Планирование в первоочередном порядке средств на завершение капитального ремонта объектов муниципальной собственности</w:t>
            </w:r>
          </w:p>
        </w:tc>
        <w:tc>
          <w:tcPr>
            <w:tcW w:w="2126" w:type="dxa"/>
          </w:tcPr>
          <w:p w:rsidR="00A96597" w:rsidRPr="002672BF" w:rsidRDefault="00A96597" w:rsidP="00B12CA5">
            <w:pPr>
              <w:jc w:val="center"/>
            </w:pPr>
            <w:r w:rsidRPr="002672BF">
              <w:rPr>
                <w:lang w:val="en-US"/>
              </w:rPr>
              <w:t xml:space="preserve">IV </w:t>
            </w:r>
            <w:r w:rsidRPr="002672BF">
              <w:t>квартал (ежегодно)</w:t>
            </w:r>
          </w:p>
        </w:tc>
        <w:tc>
          <w:tcPr>
            <w:tcW w:w="2835" w:type="dxa"/>
          </w:tcPr>
          <w:p w:rsidR="00A96597" w:rsidRPr="002672BF" w:rsidRDefault="00A96597" w:rsidP="00B12CA5">
            <w:pPr>
              <w:jc w:val="center"/>
            </w:pPr>
            <w:r w:rsidRPr="002672BF">
              <w:t>главные распорядители средств местного бюджета</w:t>
            </w:r>
          </w:p>
        </w:tc>
        <w:tc>
          <w:tcPr>
            <w:tcW w:w="4111" w:type="dxa"/>
          </w:tcPr>
          <w:p w:rsidR="00A96597" w:rsidRPr="002672BF" w:rsidRDefault="00A96597" w:rsidP="00B12CA5">
            <w:pPr>
              <w:jc w:val="both"/>
            </w:pPr>
            <w:r w:rsidRPr="002672BF">
              <w:t>Включение в местный бюджет в первоочередном порядке ассигнований на незавершенные объекты капитального ремонта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672BF" w:rsidRDefault="00A96597" w:rsidP="00B12CA5">
            <w:pPr>
              <w:jc w:val="center"/>
            </w:pPr>
            <w:r w:rsidRPr="002672BF">
              <w:t>2</w:t>
            </w:r>
          </w:p>
        </w:tc>
        <w:tc>
          <w:tcPr>
            <w:tcW w:w="14459" w:type="dxa"/>
            <w:gridSpan w:val="4"/>
          </w:tcPr>
          <w:p w:rsidR="00A96597" w:rsidRPr="002672BF" w:rsidRDefault="00A96597" w:rsidP="00B12CA5">
            <w:pPr>
              <w:jc w:val="center"/>
            </w:pPr>
            <w:r w:rsidRPr="002672BF">
              <w:t xml:space="preserve">Оптимизация расходов на содержание органов местного самоуправления и отраслевых (функциональных) органов Администрации города, в том числе за счет исключения дублирования выполняемых ими функций 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672BF" w:rsidRDefault="00A96597" w:rsidP="00B12CA5">
            <w:pPr>
              <w:jc w:val="center"/>
            </w:pPr>
            <w:r w:rsidRPr="002672BF">
              <w:lastRenderedPageBreak/>
              <w:t>2.1</w:t>
            </w:r>
          </w:p>
        </w:tc>
        <w:tc>
          <w:tcPr>
            <w:tcW w:w="5387" w:type="dxa"/>
          </w:tcPr>
          <w:p w:rsidR="00A96597" w:rsidRPr="002672BF" w:rsidRDefault="00A96597" w:rsidP="00B12CA5">
            <w:pPr>
              <w:jc w:val="both"/>
            </w:pPr>
            <w:r w:rsidRPr="002672BF">
              <w:t xml:space="preserve">Выявление и ликвидация избыточных (дублирующих) муниципальных функций </w:t>
            </w:r>
          </w:p>
        </w:tc>
        <w:tc>
          <w:tcPr>
            <w:tcW w:w="2126" w:type="dxa"/>
          </w:tcPr>
          <w:p w:rsidR="00A96597" w:rsidRPr="002672BF" w:rsidRDefault="00A96597" w:rsidP="00B12CA5">
            <w:pPr>
              <w:jc w:val="center"/>
            </w:pPr>
            <w:r w:rsidRPr="002672BF">
              <w:t>весь период</w:t>
            </w:r>
          </w:p>
        </w:tc>
        <w:tc>
          <w:tcPr>
            <w:tcW w:w="2835" w:type="dxa"/>
          </w:tcPr>
          <w:p w:rsidR="00A96597" w:rsidRPr="002672BF" w:rsidRDefault="00A96597" w:rsidP="00B12C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2672BF"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 xml:space="preserve">заместители главы Администрации города Волгодонска по курируемым направлениям, </w:t>
            </w:r>
          </w:p>
          <w:p w:rsidR="00A96597" w:rsidRPr="002672BF" w:rsidRDefault="00A96597" w:rsidP="00B12CA5">
            <w:pPr>
              <w:jc w:val="center"/>
            </w:pPr>
            <w:r w:rsidRPr="002672BF">
              <w:t>главные распорядители средств местного бюджета</w:t>
            </w:r>
          </w:p>
        </w:tc>
        <w:tc>
          <w:tcPr>
            <w:tcW w:w="4111" w:type="dxa"/>
          </w:tcPr>
          <w:p w:rsidR="00A96597" w:rsidRPr="002672BF" w:rsidRDefault="00A96597" w:rsidP="00B12CA5">
            <w:pPr>
              <w:jc w:val="both"/>
            </w:pPr>
            <w:r w:rsidRPr="002672BF">
              <w:t>Оптимизация состава и полномочий органов местного самоуправления и отраслевых (функциональных) органов Администрации города, результатом которой должно стать сокращение дублирования функций и полномочий</w:t>
            </w:r>
          </w:p>
        </w:tc>
      </w:tr>
      <w:tr w:rsidR="00A96597" w:rsidRPr="002672BF" w:rsidTr="00B12CA5">
        <w:tc>
          <w:tcPr>
            <w:tcW w:w="675" w:type="dxa"/>
          </w:tcPr>
          <w:p w:rsidR="00A96597" w:rsidRPr="002672BF" w:rsidRDefault="00A96597" w:rsidP="00B12CA5">
            <w:pPr>
              <w:jc w:val="center"/>
            </w:pPr>
            <w:r w:rsidRPr="002672BF">
              <w:t>3</w:t>
            </w:r>
          </w:p>
        </w:tc>
        <w:tc>
          <w:tcPr>
            <w:tcW w:w="14459" w:type="dxa"/>
            <w:gridSpan w:val="4"/>
          </w:tcPr>
          <w:p w:rsidR="00A96597" w:rsidRPr="002672BF" w:rsidRDefault="00A96597" w:rsidP="00B12CA5">
            <w:pPr>
              <w:jc w:val="center"/>
            </w:pPr>
            <w:r w:rsidRPr="002672BF">
              <w:t xml:space="preserve">Оптимизация бюджетной сети муниципальных учреждений города 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672BF" w:rsidRDefault="00A96597" w:rsidP="00B12CA5">
            <w:pPr>
              <w:jc w:val="center"/>
            </w:pPr>
            <w:r w:rsidRPr="002672BF">
              <w:t>3.1</w:t>
            </w:r>
          </w:p>
        </w:tc>
        <w:tc>
          <w:tcPr>
            <w:tcW w:w="5387" w:type="dxa"/>
          </w:tcPr>
          <w:p w:rsidR="00A96597" w:rsidRPr="002672BF" w:rsidRDefault="00A96597" w:rsidP="00B12CA5">
            <w:pPr>
              <w:jc w:val="both"/>
            </w:pPr>
            <w:r w:rsidRPr="002672BF">
              <w:t>Оптимизация за счет ликвидации или преобразования в организации иных организационно - правовых форм муниципальных учреждений, в том числе деятельность которых не соответствует полномочиям и (или) не соответствует профилю органа, осуществляющего функции и полномочия учредителя с учетом оптимизации расходов на финансовое обеспечение выполнения муниципального задания</w:t>
            </w:r>
          </w:p>
        </w:tc>
        <w:tc>
          <w:tcPr>
            <w:tcW w:w="2126" w:type="dxa"/>
          </w:tcPr>
          <w:p w:rsidR="00A96597" w:rsidRPr="002672BF" w:rsidRDefault="00A96597" w:rsidP="00B12CA5">
            <w:pPr>
              <w:jc w:val="center"/>
            </w:pPr>
            <w:r w:rsidRPr="002672BF">
              <w:t>весь период</w:t>
            </w:r>
          </w:p>
        </w:tc>
        <w:tc>
          <w:tcPr>
            <w:tcW w:w="2835" w:type="dxa"/>
          </w:tcPr>
          <w:p w:rsidR="00A96597" w:rsidRPr="002672BF" w:rsidRDefault="00A96597" w:rsidP="00B12CA5">
            <w:pPr>
              <w:jc w:val="center"/>
            </w:pPr>
            <w:r w:rsidRPr="002672BF">
              <w:t>главные распорядители средств местного бюджета</w:t>
            </w:r>
          </w:p>
        </w:tc>
        <w:tc>
          <w:tcPr>
            <w:tcW w:w="4111" w:type="dxa"/>
          </w:tcPr>
          <w:p w:rsidR="00A96597" w:rsidRPr="002672BF" w:rsidRDefault="00A96597" w:rsidP="00B12CA5">
            <w:pPr>
              <w:jc w:val="both"/>
            </w:pPr>
            <w:r w:rsidRPr="002672BF">
              <w:t xml:space="preserve">Оптимизация сети муниципальных учреждений города 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672BF" w:rsidRDefault="00A96597" w:rsidP="00B12CA5">
            <w:pPr>
              <w:jc w:val="center"/>
            </w:pPr>
            <w:r w:rsidRPr="002672BF">
              <w:t>3.2</w:t>
            </w:r>
          </w:p>
        </w:tc>
        <w:tc>
          <w:tcPr>
            <w:tcW w:w="5387" w:type="dxa"/>
          </w:tcPr>
          <w:p w:rsidR="00A96597" w:rsidRPr="002672BF" w:rsidRDefault="00A96597" w:rsidP="00B12CA5">
            <w:pPr>
              <w:jc w:val="both"/>
            </w:pPr>
            <w:r w:rsidRPr="002672BF">
              <w:t>Расширение практики вовлечения организаций, не являющихся муниципальными учреждениями, в процесс оказания муниципальных услуг</w:t>
            </w:r>
          </w:p>
        </w:tc>
        <w:tc>
          <w:tcPr>
            <w:tcW w:w="2126" w:type="dxa"/>
          </w:tcPr>
          <w:p w:rsidR="00A96597" w:rsidRPr="002672BF" w:rsidRDefault="00A96597" w:rsidP="00B12CA5">
            <w:pPr>
              <w:jc w:val="center"/>
            </w:pPr>
            <w:r w:rsidRPr="002672BF">
              <w:t>весь период</w:t>
            </w:r>
          </w:p>
        </w:tc>
        <w:tc>
          <w:tcPr>
            <w:tcW w:w="2835" w:type="dxa"/>
          </w:tcPr>
          <w:p w:rsidR="00A96597" w:rsidRPr="002672BF" w:rsidRDefault="00A96597" w:rsidP="00B12CA5">
            <w:pPr>
              <w:jc w:val="center"/>
            </w:pPr>
            <w:r w:rsidRPr="002672BF">
              <w:t>главные распорядители средств местного бюджета</w:t>
            </w:r>
          </w:p>
        </w:tc>
        <w:tc>
          <w:tcPr>
            <w:tcW w:w="4111" w:type="dxa"/>
          </w:tcPr>
          <w:p w:rsidR="00A96597" w:rsidRPr="002672BF" w:rsidRDefault="00A96597" w:rsidP="00B12CA5">
            <w:pPr>
              <w:jc w:val="both"/>
            </w:pPr>
            <w:r w:rsidRPr="002672BF">
              <w:t>Увеличение количества организаций, не являющихся муниципальными учреждениями, оказывающих муниципальные услуги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F00133" w:rsidRDefault="00A96597" w:rsidP="00B12CA5">
            <w:pPr>
              <w:jc w:val="center"/>
            </w:pPr>
            <w:r w:rsidRPr="00F00133">
              <w:t>4</w:t>
            </w:r>
          </w:p>
        </w:tc>
        <w:tc>
          <w:tcPr>
            <w:tcW w:w="14459" w:type="dxa"/>
            <w:gridSpan w:val="4"/>
          </w:tcPr>
          <w:p w:rsidR="00A96597" w:rsidRPr="00F00133" w:rsidRDefault="00A96597" w:rsidP="00B12CA5">
            <w:pPr>
              <w:jc w:val="center"/>
            </w:pPr>
            <w:r w:rsidRPr="00F00133">
              <w:t xml:space="preserve">Формирование расходов на оплату труда работников муниципальных учреждений города 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6E6C54" w:rsidRDefault="00A96597" w:rsidP="00B12CA5">
            <w:pPr>
              <w:jc w:val="center"/>
            </w:pPr>
            <w:r w:rsidRPr="006E6C54">
              <w:t>4.1</w:t>
            </w:r>
          </w:p>
        </w:tc>
        <w:tc>
          <w:tcPr>
            <w:tcW w:w="5387" w:type="dxa"/>
          </w:tcPr>
          <w:p w:rsidR="00A96597" w:rsidRPr="006E6C54" w:rsidRDefault="00A96597" w:rsidP="00B12CA5">
            <w:pPr>
              <w:jc w:val="both"/>
            </w:pPr>
            <w:r w:rsidRPr="006E6C54">
              <w:t>Обеспечение оптимизации расходов на административно- 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126" w:type="dxa"/>
          </w:tcPr>
          <w:p w:rsidR="00A96597" w:rsidRDefault="00A96597" w:rsidP="00B12CA5">
            <w:pPr>
              <w:jc w:val="center"/>
            </w:pPr>
            <w:r w:rsidRPr="006E6C54">
              <w:t>Весь</w:t>
            </w:r>
          </w:p>
          <w:p w:rsidR="00A96597" w:rsidRPr="006E6C54" w:rsidRDefault="00A96597" w:rsidP="00B12CA5">
            <w:pPr>
              <w:jc w:val="center"/>
            </w:pPr>
            <w:r w:rsidRPr="006E6C54">
              <w:t>период</w:t>
            </w:r>
          </w:p>
        </w:tc>
        <w:tc>
          <w:tcPr>
            <w:tcW w:w="2835" w:type="dxa"/>
          </w:tcPr>
          <w:p w:rsidR="00A96597" w:rsidRPr="006E6C54" w:rsidRDefault="00A96597" w:rsidP="00B12CA5">
            <w:pPr>
              <w:jc w:val="center"/>
            </w:pPr>
            <w:r w:rsidRPr="006E6C54">
              <w:t>главные распорядители средств местного бюджета, имеющие подведомственные учреждения (в части муниципальных учреждений)</w:t>
            </w:r>
          </w:p>
        </w:tc>
        <w:tc>
          <w:tcPr>
            <w:tcW w:w="4111" w:type="dxa"/>
          </w:tcPr>
          <w:p w:rsidR="00A96597" w:rsidRPr="006E6C54" w:rsidRDefault="00A96597" w:rsidP="00B12CA5">
            <w:pPr>
              <w:jc w:val="both"/>
            </w:pPr>
            <w:r w:rsidRPr="006E6C54">
              <w:t xml:space="preserve">Повышение эффективности деятельности учреждений, привлечение внебюджетных источников и других внутренних ресурсов 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2672BF" w:rsidRDefault="00A96597" w:rsidP="00B12CA5">
            <w:pPr>
              <w:jc w:val="center"/>
            </w:pPr>
            <w:r w:rsidRPr="002672BF">
              <w:t>4.2</w:t>
            </w:r>
          </w:p>
        </w:tc>
        <w:tc>
          <w:tcPr>
            <w:tcW w:w="5387" w:type="dxa"/>
          </w:tcPr>
          <w:p w:rsidR="00A96597" w:rsidRPr="002672BF" w:rsidRDefault="00A96597" w:rsidP="00B12CA5">
            <w:pPr>
              <w:jc w:val="both"/>
            </w:pPr>
            <w:r w:rsidRPr="002672BF">
              <w:t>Определение оптимального соотношения гарантированной части заработной платы и стимулирующих надбавок</w:t>
            </w:r>
          </w:p>
        </w:tc>
        <w:tc>
          <w:tcPr>
            <w:tcW w:w="2126" w:type="dxa"/>
          </w:tcPr>
          <w:p w:rsidR="00A96597" w:rsidRPr="002672BF" w:rsidRDefault="00A96597" w:rsidP="00B12CA5">
            <w:pPr>
              <w:jc w:val="center"/>
            </w:pPr>
            <w:r w:rsidRPr="002672BF">
              <w:rPr>
                <w:lang w:val="en-US"/>
              </w:rPr>
              <w:t xml:space="preserve">I </w:t>
            </w:r>
            <w:r w:rsidRPr="002672BF">
              <w:t>квартал 2016 года</w:t>
            </w:r>
          </w:p>
        </w:tc>
        <w:tc>
          <w:tcPr>
            <w:tcW w:w="2835" w:type="dxa"/>
          </w:tcPr>
          <w:p w:rsidR="00A96597" w:rsidRPr="002672BF" w:rsidRDefault="00A96597" w:rsidP="00B12CA5">
            <w:pPr>
              <w:jc w:val="center"/>
            </w:pPr>
            <w:r w:rsidRPr="002672BF">
              <w:t xml:space="preserve">отдел по оплате труда, уровню жизни и трудовым отношениям </w:t>
            </w:r>
            <w:r w:rsidRPr="002672BF">
              <w:lastRenderedPageBreak/>
              <w:t>Администрации города Волгодонска;</w:t>
            </w:r>
          </w:p>
          <w:p w:rsidR="00A96597" w:rsidRPr="002672BF" w:rsidRDefault="00A96597" w:rsidP="00B12CA5">
            <w:pPr>
              <w:jc w:val="center"/>
            </w:pPr>
            <w:r w:rsidRPr="002672BF">
              <w:t>главные распорядители средств местного бюджета, имеющие подведомственные учреждения (в части муниципальных учреждений)</w:t>
            </w:r>
          </w:p>
        </w:tc>
        <w:tc>
          <w:tcPr>
            <w:tcW w:w="4111" w:type="dxa"/>
          </w:tcPr>
          <w:p w:rsidR="00A96597" w:rsidRPr="002672BF" w:rsidRDefault="00A96597" w:rsidP="00B12CA5">
            <w:pPr>
              <w:jc w:val="both"/>
            </w:pPr>
            <w:r w:rsidRPr="002672BF">
              <w:lastRenderedPageBreak/>
              <w:t>Повышение мотивации работников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6E6C54" w:rsidRDefault="00A96597" w:rsidP="00B12CA5">
            <w:pPr>
              <w:jc w:val="center"/>
            </w:pPr>
            <w:r w:rsidRPr="006E6C54">
              <w:lastRenderedPageBreak/>
              <w:t>5</w:t>
            </w:r>
          </w:p>
        </w:tc>
        <w:tc>
          <w:tcPr>
            <w:tcW w:w="14459" w:type="dxa"/>
            <w:gridSpan w:val="4"/>
          </w:tcPr>
          <w:p w:rsidR="00A96597" w:rsidRPr="006E6C54" w:rsidRDefault="00A96597" w:rsidP="00B12CA5">
            <w:pPr>
              <w:jc w:val="center"/>
            </w:pPr>
            <w:r w:rsidRPr="006E6C54">
              <w:t>Оценка эффективности предоставления средств из местного бюджета юридическим лицам, в том числе муниципальным унитарным предприятиям. Проведение анализа хозяйственной деятельности, расходов на содержание, включая оплату труда работников муниципальных унитарных предприятий, а также их инвентаризацию с целью возможной приватизации (ликвидации)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6E6C54" w:rsidRDefault="00A96597" w:rsidP="00B12CA5">
            <w:pPr>
              <w:jc w:val="center"/>
            </w:pPr>
            <w:r w:rsidRPr="006E6C54">
              <w:t>5.1</w:t>
            </w:r>
          </w:p>
        </w:tc>
        <w:tc>
          <w:tcPr>
            <w:tcW w:w="5387" w:type="dxa"/>
          </w:tcPr>
          <w:p w:rsidR="00A96597" w:rsidRPr="006E6C54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6E6C54">
              <w:t>Проведение заседания балансовой комиссии при Администрации города Волгодонска с целью анализа финансово-хозяйственной деятельности муниципальных унитарных предприятий</w:t>
            </w:r>
            <w:r>
              <w:t>, расходов на содержание, включая оплату труда работников</w:t>
            </w:r>
          </w:p>
        </w:tc>
        <w:tc>
          <w:tcPr>
            <w:tcW w:w="2126" w:type="dxa"/>
          </w:tcPr>
          <w:p w:rsidR="00A96597" w:rsidRPr="006E6C54" w:rsidRDefault="00A96597" w:rsidP="00B12CA5">
            <w:pPr>
              <w:ind w:right="-108"/>
              <w:jc w:val="center"/>
            </w:pPr>
            <w:r w:rsidRPr="006E6C54">
              <w:t>по мере необходимости, но не реже 1 раз в год</w:t>
            </w:r>
          </w:p>
        </w:tc>
        <w:tc>
          <w:tcPr>
            <w:tcW w:w="2835" w:type="dxa"/>
          </w:tcPr>
          <w:p w:rsidR="00A96597" w:rsidRPr="006E6C54" w:rsidRDefault="00A96597" w:rsidP="00B12CA5">
            <w:pPr>
              <w:jc w:val="center"/>
            </w:pPr>
            <w:r w:rsidRPr="006E6C54">
              <w:t>Отдел экономического развития, малого предпринимательства и туризма Администрации города Волгодонска</w:t>
            </w:r>
          </w:p>
        </w:tc>
        <w:tc>
          <w:tcPr>
            <w:tcW w:w="4111" w:type="dxa"/>
          </w:tcPr>
          <w:p w:rsidR="00A96597" w:rsidRPr="006E6C54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6E6C54">
              <w:t>Повышение эффективности муниципальных унитарных предприятий</w:t>
            </w:r>
            <w:r>
              <w:t xml:space="preserve"> города, обеспечение выполнения полномочий учредителя муниципальных предприятий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F00133" w:rsidRDefault="00A96597" w:rsidP="00B12CA5">
            <w:pPr>
              <w:jc w:val="center"/>
            </w:pPr>
            <w:r w:rsidRPr="00F00133">
              <w:t>6</w:t>
            </w:r>
          </w:p>
        </w:tc>
        <w:tc>
          <w:tcPr>
            <w:tcW w:w="14459" w:type="dxa"/>
            <w:gridSpan w:val="4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center"/>
            </w:pPr>
            <w:r w:rsidRPr="00F00133">
              <w:t>Сокращение расходов местного бюджета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F00133" w:rsidRDefault="00A96597" w:rsidP="00B12CA5">
            <w:pPr>
              <w:jc w:val="center"/>
            </w:pPr>
            <w:r w:rsidRPr="00F00133">
              <w:t>6.1</w:t>
            </w:r>
          </w:p>
        </w:tc>
        <w:tc>
          <w:tcPr>
            <w:tcW w:w="5387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F00133">
              <w:t xml:space="preserve">Проведение инвентаризации расходных обязательств и внесение предложений в Финансовое управление города Волгодонска по сокращению расходов местного бюджета </w:t>
            </w:r>
          </w:p>
        </w:tc>
        <w:tc>
          <w:tcPr>
            <w:tcW w:w="2126" w:type="dxa"/>
          </w:tcPr>
          <w:p w:rsidR="00A96597" w:rsidRPr="00F00133" w:rsidRDefault="00A96597" w:rsidP="00B12CA5">
            <w:pPr>
              <w:ind w:right="-108"/>
              <w:jc w:val="center"/>
            </w:pPr>
            <w:r w:rsidRPr="00F00133">
              <w:rPr>
                <w:lang w:val="en-US"/>
              </w:rPr>
              <w:t>II</w:t>
            </w:r>
            <w:r w:rsidRPr="00F00133">
              <w:t xml:space="preserve"> - </w:t>
            </w:r>
            <w:r w:rsidRPr="00F00133">
              <w:rPr>
                <w:lang w:val="en-US"/>
              </w:rPr>
              <w:t xml:space="preserve">III </w:t>
            </w:r>
            <w:r w:rsidRPr="00F00133">
              <w:t>кварталы  (ежегодно)</w:t>
            </w:r>
          </w:p>
        </w:tc>
        <w:tc>
          <w:tcPr>
            <w:tcW w:w="2835" w:type="dxa"/>
          </w:tcPr>
          <w:p w:rsidR="00A96597" w:rsidRPr="00F00133" w:rsidRDefault="00A96597" w:rsidP="00B12CA5">
            <w:pPr>
              <w:jc w:val="center"/>
            </w:pPr>
            <w:r w:rsidRPr="00F00133">
              <w:t xml:space="preserve">главные распорядители средств местного бюджета, с учетом  подведомственных учреждений </w:t>
            </w:r>
          </w:p>
        </w:tc>
        <w:tc>
          <w:tcPr>
            <w:tcW w:w="4111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F00133">
              <w:t>Оптимизация расходов местного бюджета</w:t>
            </w:r>
          </w:p>
        </w:tc>
      </w:tr>
      <w:tr w:rsidR="00A96597" w:rsidRPr="00F00133" w:rsidTr="00B12CA5">
        <w:tc>
          <w:tcPr>
            <w:tcW w:w="15134" w:type="dxa"/>
            <w:gridSpan w:val="5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ind w:left="1080"/>
              <w:jc w:val="center"/>
            </w:pPr>
            <w:r w:rsidRPr="00F00133">
              <w:rPr>
                <w:lang w:val="en-US"/>
              </w:rPr>
              <w:t>III</w:t>
            </w:r>
            <w:r w:rsidRPr="00F00133">
              <w:t xml:space="preserve">.Направление совершенствования долговой политики города Волгодонска, </w:t>
            </w:r>
          </w:p>
        </w:tc>
      </w:tr>
      <w:tr w:rsidR="00A96597" w:rsidRPr="00F00133" w:rsidTr="00B12CA5">
        <w:tc>
          <w:tcPr>
            <w:tcW w:w="675" w:type="dxa"/>
          </w:tcPr>
          <w:p w:rsidR="00A96597" w:rsidRPr="00F00133" w:rsidRDefault="00A96597" w:rsidP="00B12CA5">
            <w:pPr>
              <w:jc w:val="center"/>
            </w:pPr>
            <w:r w:rsidRPr="00F00133">
              <w:t>1.</w:t>
            </w:r>
          </w:p>
        </w:tc>
        <w:tc>
          <w:tcPr>
            <w:tcW w:w="14459" w:type="dxa"/>
            <w:gridSpan w:val="4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center"/>
            </w:pPr>
            <w:r w:rsidRPr="00F00133">
              <w:t>Обеспечение равномерного распределения долговой нагрузки</w:t>
            </w:r>
          </w:p>
        </w:tc>
      </w:tr>
      <w:tr w:rsidR="00A96597" w:rsidRPr="00F00133" w:rsidTr="00B12CA5">
        <w:tc>
          <w:tcPr>
            <w:tcW w:w="675" w:type="dxa"/>
          </w:tcPr>
          <w:p w:rsidR="00A96597" w:rsidRPr="00F00133" w:rsidRDefault="00A96597" w:rsidP="00B12CA5">
            <w:pPr>
              <w:jc w:val="center"/>
            </w:pPr>
            <w:r w:rsidRPr="00F00133">
              <w:t>1.1.</w:t>
            </w:r>
          </w:p>
        </w:tc>
        <w:tc>
          <w:tcPr>
            <w:tcW w:w="5387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F00133">
              <w:t>Планирование бюджетных ассигнований на исполнение долговых обязательств города Волгодонска в пределах 10 процентов годового объема налоговых и неналоговых доходов</w:t>
            </w:r>
          </w:p>
        </w:tc>
        <w:tc>
          <w:tcPr>
            <w:tcW w:w="2126" w:type="dxa"/>
          </w:tcPr>
          <w:p w:rsidR="00A96597" w:rsidRPr="00F00133" w:rsidRDefault="00A96597" w:rsidP="00B12CA5">
            <w:pPr>
              <w:ind w:right="-108"/>
              <w:jc w:val="center"/>
            </w:pPr>
            <w:r w:rsidRPr="00F00133">
              <w:rPr>
                <w:lang w:val="en-US"/>
              </w:rPr>
              <w:t xml:space="preserve">IV </w:t>
            </w:r>
            <w:r w:rsidRPr="00F00133">
              <w:t>квартал</w:t>
            </w:r>
          </w:p>
          <w:p w:rsidR="00A96597" w:rsidRPr="00F00133" w:rsidRDefault="00A96597" w:rsidP="00B12CA5">
            <w:pPr>
              <w:ind w:right="-108"/>
              <w:jc w:val="center"/>
            </w:pPr>
            <w:r w:rsidRPr="00F00133">
              <w:t>(ежегодно)</w:t>
            </w:r>
          </w:p>
        </w:tc>
        <w:tc>
          <w:tcPr>
            <w:tcW w:w="2835" w:type="dxa"/>
          </w:tcPr>
          <w:p w:rsidR="00A96597" w:rsidRPr="00F00133" w:rsidRDefault="00A96597" w:rsidP="00B12CA5">
            <w:pPr>
              <w:jc w:val="center"/>
            </w:pPr>
            <w:r w:rsidRPr="00F00133">
              <w:t>Финансовое управление города Волгодонска</w:t>
            </w:r>
          </w:p>
        </w:tc>
        <w:tc>
          <w:tcPr>
            <w:tcW w:w="4111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F00133">
              <w:t>Равномерное распределение долговой нагрузки по годам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F00133" w:rsidRDefault="00A96597" w:rsidP="00B12CA5">
            <w:pPr>
              <w:jc w:val="center"/>
            </w:pPr>
            <w:r w:rsidRPr="00F00133">
              <w:t>1.2</w:t>
            </w:r>
          </w:p>
        </w:tc>
        <w:tc>
          <w:tcPr>
            <w:tcW w:w="5387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F00133">
              <w:t>Рассмотрение вопроса о привлечении долгосрочных заимствований для финансирования дефицита местного бюджета и (или) погашения долговых обязательств города Волгодонска</w:t>
            </w:r>
          </w:p>
        </w:tc>
        <w:tc>
          <w:tcPr>
            <w:tcW w:w="2126" w:type="dxa"/>
          </w:tcPr>
          <w:p w:rsidR="00A96597" w:rsidRPr="00F00133" w:rsidRDefault="00A96597" w:rsidP="00B12CA5">
            <w:pPr>
              <w:ind w:right="-108"/>
              <w:jc w:val="center"/>
            </w:pPr>
            <w:r w:rsidRPr="00F00133">
              <w:t>ежегодно</w:t>
            </w:r>
          </w:p>
        </w:tc>
        <w:tc>
          <w:tcPr>
            <w:tcW w:w="2835" w:type="dxa"/>
          </w:tcPr>
          <w:p w:rsidR="00A96597" w:rsidRPr="00F00133" w:rsidRDefault="00A96597" w:rsidP="00B12CA5">
            <w:pPr>
              <w:jc w:val="center"/>
            </w:pPr>
            <w:r w:rsidRPr="00F00133">
              <w:t>Заместитель главы Администрации города Волгодонска по экономике и финансам</w:t>
            </w:r>
          </w:p>
        </w:tc>
        <w:tc>
          <w:tcPr>
            <w:tcW w:w="4111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 w:rsidRPr="00F00133">
              <w:t>Снижение степени риска долговой устойчивости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F00133" w:rsidRDefault="00A96597" w:rsidP="00B12CA5">
            <w:pPr>
              <w:jc w:val="center"/>
            </w:pPr>
            <w:r>
              <w:lastRenderedPageBreak/>
              <w:t>1.3</w:t>
            </w:r>
          </w:p>
        </w:tc>
        <w:tc>
          <w:tcPr>
            <w:tcW w:w="5387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>
      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</w:t>
            </w:r>
          </w:p>
        </w:tc>
        <w:tc>
          <w:tcPr>
            <w:tcW w:w="2126" w:type="dxa"/>
          </w:tcPr>
          <w:p w:rsidR="00A96597" w:rsidRPr="00F00133" w:rsidRDefault="00A96597" w:rsidP="00B12CA5">
            <w:pPr>
              <w:ind w:right="-108"/>
              <w:jc w:val="center"/>
            </w:pPr>
            <w:r w:rsidRPr="00F00133">
              <w:rPr>
                <w:lang w:val="en-US"/>
              </w:rPr>
              <w:t xml:space="preserve">IV </w:t>
            </w:r>
            <w:r w:rsidRPr="00F00133">
              <w:t>квартал</w:t>
            </w:r>
          </w:p>
          <w:p w:rsidR="00A96597" w:rsidRPr="00F00133" w:rsidRDefault="00A96597" w:rsidP="00B12CA5">
            <w:pPr>
              <w:ind w:right="-108"/>
              <w:jc w:val="center"/>
            </w:pPr>
            <w:r w:rsidRPr="00F00133">
              <w:t>(ежегодно)</w:t>
            </w:r>
          </w:p>
        </w:tc>
        <w:tc>
          <w:tcPr>
            <w:tcW w:w="2835" w:type="dxa"/>
          </w:tcPr>
          <w:p w:rsidR="00A96597" w:rsidRPr="00F00133" w:rsidRDefault="00A96597" w:rsidP="00B12CA5">
            <w:pPr>
              <w:jc w:val="center"/>
            </w:pPr>
            <w:r w:rsidRPr="00F00133">
              <w:t>Финансовое управление города Волгодонска</w:t>
            </w:r>
          </w:p>
        </w:tc>
        <w:tc>
          <w:tcPr>
            <w:tcW w:w="4111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>
              <w:t>Обеспечение сохранения долговой нагрузки на безопасном уровне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F00133" w:rsidRDefault="00A96597" w:rsidP="00B12CA5">
            <w:pPr>
              <w:jc w:val="center"/>
            </w:pPr>
            <w:r>
              <w:t>2.</w:t>
            </w:r>
          </w:p>
        </w:tc>
        <w:tc>
          <w:tcPr>
            <w:tcW w:w="14459" w:type="dxa"/>
            <w:gridSpan w:val="4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center"/>
            </w:pPr>
            <w:r>
              <w:t>Контроль за финансовым состоянием принципала</w:t>
            </w:r>
          </w:p>
        </w:tc>
      </w:tr>
      <w:tr w:rsidR="00A96597" w:rsidRPr="006611A2" w:rsidTr="00B12CA5">
        <w:tc>
          <w:tcPr>
            <w:tcW w:w="675" w:type="dxa"/>
          </w:tcPr>
          <w:p w:rsidR="00A96597" w:rsidRPr="00F00133" w:rsidRDefault="00A96597" w:rsidP="00B12CA5">
            <w:pPr>
              <w:jc w:val="center"/>
            </w:pPr>
            <w:r>
              <w:t>2.1</w:t>
            </w:r>
          </w:p>
        </w:tc>
        <w:tc>
          <w:tcPr>
            <w:tcW w:w="5387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>
              <w:t>Обеспечение контроля за финансовым состоянием принципала в случае предоставления муниципальной гарантии муниципального образования «Город Волгодонск»</w:t>
            </w:r>
          </w:p>
        </w:tc>
        <w:tc>
          <w:tcPr>
            <w:tcW w:w="2126" w:type="dxa"/>
          </w:tcPr>
          <w:p w:rsidR="00A96597" w:rsidRPr="00F00133" w:rsidRDefault="00A96597" w:rsidP="00B12CA5">
            <w:pPr>
              <w:ind w:right="-108"/>
              <w:jc w:val="center"/>
            </w:pPr>
            <w:r>
              <w:t>при предоставлении</w:t>
            </w:r>
          </w:p>
        </w:tc>
        <w:tc>
          <w:tcPr>
            <w:tcW w:w="2835" w:type="dxa"/>
          </w:tcPr>
          <w:p w:rsidR="00A96597" w:rsidRPr="00F00133" w:rsidRDefault="00A96597" w:rsidP="00B12CA5">
            <w:pPr>
              <w:jc w:val="center"/>
            </w:pPr>
            <w:r w:rsidRPr="00F00133">
              <w:t>Финансовое управление города Волгодонска</w:t>
            </w:r>
          </w:p>
        </w:tc>
        <w:tc>
          <w:tcPr>
            <w:tcW w:w="4111" w:type="dxa"/>
          </w:tcPr>
          <w:p w:rsidR="00A96597" w:rsidRPr="00F00133" w:rsidRDefault="00A96597" w:rsidP="00B12CA5">
            <w:pPr>
              <w:autoSpaceDE w:val="0"/>
              <w:autoSpaceDN w:val="0"/>
              <w:adjustRightInd w:val="0"/>
              <w:jc w:val="both"/>
            </w:pPr>
            <w:r>
              <w:t>Снижение риска неисполнения обязательств принципалом</w:t>
            </w:r>
          </w:p>
        </w:tc>
      </w:tr>
    </w:tbl>
    <w:p w:rsidR="00A96597" w:rsidRDefault="00A96597" w:rsidP="00A96597"/>
    <w:p w:rsidR="00A96597" w:rsidRDefault="00A96597" w:rsidP="00A96597"/>
    <w:p w:rsidR="00A96597" w:rsidRDefault="00A96597" w:rsidP="00A96597"/>
    <w:p w:rsidR="00A96597" w:rsidRDefault="00A96597" w:rsidP="00A96597"/>
    <w:p w:rsidR="00A96597" w:rsidRDefault="00A96597" w:rsidP="00A96597"/>
    <w:p w:rsidR="00A96597" w:rsidRDefault="00A96597" w:rsidP="00A96597"/>
    <w:p w:rsidR="00A96597" w:rsidRDefault="00A96597" w:rsidP="00A96597">
      <w:pPr>
        <w:jc w:val="both"/>
      </w:pPr>
      <w:r>
        <w:t>Управляющий делами</w:t>
      </w:r>
      <w:r>
        <w:tab/>
      </w:r>
      <w:r>
        <w:tab/>
      </w:r>
    </w:p>
    <w:p w:rsidR="00A96597" w:rsidRDefault="00A96597" w:rsidP="00A96597">
      <w:pPr>
        <w:jc w:val="both"/>
      </w:pPr>
      <w:r w:rsidRPr="003B7FD6">
        <w:t>Администрации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Орлова</w:t>
      </w:r>
    </w:p>
    <w:p w:rsidR="00A96597" w:rsidRDefault="00A96597" w:rsidP="00A96597">
      <w:r>
        <w:rPr>
          <w:noProof/>
        </w:rPr>
        <w:drawing>
          <wp:inline distT="0" distB="0" distL="0" distR="0">
            <wp:extent cx="2590800" cy="1362075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97" w:rsidRDefault="00A96597" w:rsidP="00A96597"/>
    <w:p w:rsidR="00A96597" w:rsidRDefault="00A96597" w:rsidP="00A96597">
      <w:pPr>
        <w:jc w:val="both"/>
      </w:pPr>
    </w:p>
    <w:p w:rsidR="00A96597" w:rsidRDefault="00A96597" w:rsidP="00A96597">
      <w:pPr>
        <w:autoSpaceDE w:val="0"/>
        <w:autoSpaceDN w:val="0"/>
        <w:adjustRightInd w:val="0"/>
        <w:ind w:right="-11"/>
        <w:jc w:val="both"/>
      </w:pPr>
    </w:p>
    <w:p w:rsidR="00717E23" w:rsidRDefault="00717E23"/>
    <w:p w:rsidR="00717E23" w:rsidRDefault="00717E23"/>
    <w:p w:rsidR="00717E23" w:rsidRDefault="00717E23"/>
    <w:p w:rsidR="00717E23" w:rsidRDefault="00717E23"/>
    <w:p w:rsidR="00717E23" w:rsidRDefault="00717E23"/>
    <w:p w:rsidR="00717E23" w:rsidRDefault="00717E23"/>
    <w:p w:rsidR="00717E23" w:rsidRDefault="00717E23"/>
    <w:p w:rsidR="00717E23" w:rsidRDefault="00717E23"/>
    <w:p w:rsidR="00717E23" w:rsidRDefault="00717E23"/>
    <w:p w:rsidR="00717E23" w:rsidRDefault="00717E23"/>
    <w:p w:rsidR="00717E23" w:rsidRDefault="00717E23" w:rsidP="00717E23">
      <w:pPr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17E23" w:rsidRDefault="00717E23" w:rsidP="00717E23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Волгодонска</w:t>
      </w:r>
    </w:p>
    <w:p w:rsidR="00717E23" w:rsidRDefault="00717E23" w:rsidP="00717E23">
      <w:pPr>
        <w:ind w:left="10206"/>
        <w:rPr>
          <w:sz w:val="28"/>
          <w:szCs w:val="28"/>
        </w:rPr>
      </w:pPr>
      <w:r>
        <w:rPr>
          <w:sz w:val="28"/>
          <w:szCs w:val="28"/>
        </w:rPr>
        <w:t>от 29.11.2013 № 4772</w:t>
      </w:r>
    </w:p>
    <w:p w:rsidR="00717E23" w:rsidRDefault="00717E23" w:rsidP="00717E23">
      <w:pPr>
        <w:jc w:val="center"/>
        <w:rPr>
          <w:sz w:val="28"/>
          <w:szCs w:val="28"/>
        </w:rPr>
      </w:pPr>
    </w:p>
    <w:p w:rsidR="00717E23" w:rsidRDefault="00717E23" w:rsidP="00717E2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17E23" w:rsidRDefault="00717E23" w:rsidP="00717E2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мероприятий по росту доходов, оптимизации расходов и совершенствованию долговой политики в городе Волгодонске на 2013- 2016 годы</w:t>
      </w:r>
    </w:p>
    <w:p w:rsidR="00717E23" w:rsidRDefault="00717E23" w:rsidP="00717E23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268"/>
        <w:gridCol w:w="2126"/>
        <w:gridCol w:w="1843"/>
        <w:gridCol w:w="1843"/>
      </w:tblGrid>
      <w:tr w:rsidR="00717E23" w:rsidRPr="006611A2" w:rsidTr="00B12CA5">
        <w:trPr>
          <w:tblHeader/>
        </w:trPr>
        <w:tc>
          <w:tcPr>
            <w:tcW w:w="817" w:type="dxa"/>
            <w:vMerge w:val="restart"/>
          </w:tcPr>
          <w:p w:rsidR="00717E23" w:rsidRPr="006611A2" w:rsidRDefault="00717E23" w:rsidP="00B12CA5">
            <w:pPr>
              <w:ind w:right="-108"/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№п/п</w:t>
            </w:r>
          </w:p>
        </w:tc>
        <w:tc>
          <w:tcPr>
            <w:tcW w:w="2835" w:type="dxa"/>
            <w:vMerge w:val="restart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Наименование мероприятия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3402" w:type="dxa"/>
            <w:gridSpan w:val="2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vMerge w:val="restart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неисполнения**</w:t>
            </w:r>
          </w:p>
        </w:tc>
        <w:tc>
          <w:tcPr>
            <w:tcW w:w="2126" w:type="dxa"/>
            <w:vMerge w:val="restart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 w:rsidRPr="006611A2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843" w:type="dxa"/>
            <w:vMerge w:val="restart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Полученный результат</w:t>
            </w:r>
          </w:p>
        </w:tc>
      </w:tr>
      <w:tr w:rsidR="00717E23" w:rsidRPr="006611A2" w:rsidTr="00B12CA5">
        <w:trPr>
          <w:tblHeader/>
        </w:trPr>
        <w:tc>
          <w:tcPr>
            <w:tcW w:w="817" w:type="dxa"/>
            <w:vMerge/>
          </w:tcPr>
          <w:p w:rsidR="00717E23" w:rsidRPr="006611A2" w:rsidRDefault="00717E23" w:rsidP="00B12C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План*</w:t>
            </w:r>
          </w:p>
        </w:tc>
        <w:tc>
          <w:tcPr>
            <w:tcW w:w="1559" w:type="dxa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</w:tr>
      <w:tr w:rsidR="00717E23" w:rsidRPr="006611A2" w:rsidTr="00B12CA5">
        <w:trPr>
          <w:tblHeader/>
        </w:trPr>
        <w:tc>
          <w:tcPr>
            <w:tcW w:w="817" w:type="dxa"/>
          </w:tcPr>
          <w:p w:rsidR="00717E23" w:rsidRPr="006611A2" w:rsidRDefault="00717E23" w:rsidP="00B12CA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17E23" w:rsidRPr="006611A2" w:rsidRDefault="00717E23" w:rsidP="00B1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17E23" w:rsidRPr="006611A2" w:rsidTr="00B12CA5">
        <w:trPr>
          <w:tblHeader/>
        </w:trPr>
        <w:tc>
          <w:tcPr>
            <w:tcW w:w="817" w:type="dxa"/>
          </w:tcPr>
          <w:p w:rsidR="00717E23" w:rsidRDefault="00717E23" w:rsidP="00B12C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</w:tr>
      <w:tr w:rsidR="00717E23" w:rsidRPr="006611A2" w:rsidTr="00B12CA5">
        <w:trPr>
          <w:tblHeader/>
        </w:trPr>
        <w:tc>
          <w:tcPr>
            <w:tcW w:w="817" w:type="dxa"/>
          </w:tcPr>
          <w:p w:rsidR="00717E23" w:rsidRDefault="00717E23" w:rsidP="00B12C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17E23" w:rsidRDefault="00717E23" w:rsidP="00B12C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7E23" w:rsidRDefault="00717E23" w:rsidP="00717E23">
      <w:pPr>
        <w:ind w:left="720"/>
        <w:jc w:val="both"/>
        <w:rPr>
          <w:sz w:val="28"/>
          <w:szCs w:val="28"/>
        </w:rPr>
      </w:pPr>
    </w:p>
    <w:p w:rsidR="00717E23" w:rsidRDefault="00717E23" w:rsidP="00717E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*Заполняется в соответствии с приложением 1 к настоящему постановлению.</w:t>
      </w:r>
    </w:p>
    <w:p w:rsidR="00717E23" w:rsidRDefault="00717E23" w:rsidP="00717E2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** заполняется в случае невыполнения запланированных мероприятий.</w:t>
      </w:r>
    </w:p>
    <w:p w:rsidR="00717E23" w:rsidRDefault="00717E23" w:rsidP="00717E23">
      <w:pPr>
        <w:ind w:left="720"/>
        <w:jc w:val="both"/>
        <w:rPr>
          <w:sz w:val="28"/>
          <w:szCs w:val="28"/>
        </w:rPr>
      </w:pPr>
    </w:p>
    <w:p w:rsidR="00717E23" w:rsidRDefault="00717E23" w:rsidP="00717E23">
      <w:pPr>
        <w:jc w:val="both"/>
        <w:rPr>
          <w:sz w:val="28"/>
          <w:szCs w:val="28"/>
        </w:rPr>
      </w:pPr>
    </w:p>
    <w:p w:rsidR="00717E23" w:rsidRDefault="00717E23" w:rsidP="00717E23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717E23" w:rsidRDefault="00717E23" w:rsidP="00717E23">
      <w:pPr>
        <w:jc w:val="both"/>
        <w:rPr>
          <w:sz w:val="28"/>
          <w:szCs w:val="28"/>
        </w:rPr>
      </w:pPr>
      <w:r w:rsidRPr="003B7FD6"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0C2EE8" w:rsidRDefault="00717E23" w:rsidP="00A96597">
      <w:pPr>
        <w:jc w:val="both"/>
      </w:pPr>
      <w:r>
        <w:rPr>
          <w:noProof/>
        </w:rPr>
        <w:drawing>
          <wp:inline distT="0" distB="0" distL="0" distR="0">
            <wp:extent cx="2457450" cy="1304925"/>
            <wp:effectExtent l="19050" t="0" r="0" b="0"/>
            <wp:docPr id="6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EE8" w:rsidSect="00331E58">
      <w:pgSz w:w="16838" w:h="11906" w:orient="landscape"/>
      <w:pgMar w:top="993" w:right="35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42" w:rsidRDefault="00D05E42">
      <w:r>
        <w:separator/>
      </w:r>
    </w:p>
  </w:endnote>
  <w:endnote w:type="continuationSeparator" w:id="0">
    <w:p w:rsidR="00D05E42" w:rsidRDefault="00D0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42" w:rsidRDefault="00D05E42">
      <w:r>
        <w:separator/>
      </w:r>
    </w:p>
  </w:footnote>
  <w:footnote w:type="continuationSeparator" w:id="0">
    <w:p w:rsidR="00D05E42" w:rsidRDefault="00D05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06B"/>
    <w:multiLevelType w:val="hybridMultilevel"/>
    <w:tmpl w:val="66BCCAD4"/>
    <w:lvl w:ilvl="0" w:tplc="6B169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E2DEC"/>
    <w:multiLevelType w:val="hybridMultilevel"/>
    <w:tmpl w:val="1B9EF5BC"/>
    <w:lvl w:ilvl="0" w:tplc="FAAC3BEC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320EF6"/>
    <w:multiLevelType w:val="hybridMultilevel"/>
    <w:tmpl w:val="6EF2BEBC"/>
    <w:lvl w:ilvl="0" w:tplc="A3242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E13"/>
    <w:rsid w:val="00006C35"/>
    <w:rsid w:val="00007293"/>
    <w:rsid w:val="00054F7C"/>
    <w:rsid w:val="00073A84"/>
    <w:rsid w:val="000C2EE8"/>
    <w:rsid w:val="000F4649"/>
    <w:rsid w:val="002035E9"/>
    <w:rsid w:val="00272B24"/>
    <w:rsid w:val="002C4695"/>
    <w:rsid w:val="002D42E7"/>
    <w:rsid w:val="002D48D9"/>
    <w:rsid w:val="00331E58"/>
    <w:rsid w:val="0035034A"/>
    <w:rsid w:val="003643EF"/>
    <w:rsid w:val="004326D4"/>
    <w:rsid w:val="00485B45"/>
    <w:rsid w:val="00495215"/>
    <w:rsid w:val="00544E35"/>
    <w:rsid w:val="005A54C1"/>
    <w:rsid w:val="005B181B"/>
    <w:rsid w:val="006406CE"/>
    <w:rsid w:val="00717E23"/>
    <w:rsid w:val="00772696"/>
    <w:rsid w:val="00781612"/>
    <w:rsid w:val="007F63AD"/>
    <w:rsid w:val="008C680C"/>
    <w:rsid w:val="009417AC"/>
    <w:rsid w:val="00943E13"/>
    <w:rsid w:val="00A6583C"/>
    <w:rsid w:val="00A82539"/>
    <w:rsid w:val="00A96597"/>
    <w:rsid w:val="00B143A0"/>
    <w:rsid w:val="00B60E69"/>
    <w:rsid w:val="00BB72DA"/>
    <w:rsid w:val="00BD5543"/>
    <w:rsid w:val="00BE6FDD"/>
    <w:rsid w:val="00CE06FF"/>
    <w:rsid w:val="00D05E42"/>
    <w:rsid w:val="00D95519"/>
    <w:rsid w:val="00DA7CD6"/>
    <w:rsid w:val="00EE3934"/>
    <w:rsid w:val="00F11925"/>
    <w:rsid w:val="00F23C2F"/>
    <w:rsid w:val="00F23E34"/>
    <w:rsid w:val="00F9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C3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417A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9417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17A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417AC"/>
    <w:pPr>
      <w:ind w:left="720"/>
      <w:contextualSpacing/>
      <w:jc w:val="center"/>
    </w:pPr>
    <w:rPr>
      <w:sz w:val="28"/>
      <w:lang w:val="en-US" w:eastAsia="en-US" w:bidi="en-US"/>
    </w:rPr>
  </w:style>
  <w:style w:type="paragraph" w:styleId="a4">
    <w:name w:val="Balloon Text"/>
    <w:basedOn w:val="a"/>
    <w:link w:val="a5"/>
    <w:rsid w:val="00331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31E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1E58"/>
    <w:rPr>
      <w:sz w:val="28"/>
      <w:szCs w:val="24"/>
    </w:rPr>
  </w:style>
  <w:style w:type="character" w:customStyle="1" w:styleId="20">
    <w:name w:val="Заголовок 2 Знак"/>
    <w:link w:val="2"/>
    <w:rsid w:val="00331E58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B041-6F51-43E4-ABF5-046C1FA2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User</cp:lastModifiedBy>
  <cp:revision>2</cp:revision>
  <cp:lastPrinted>2014-05-22T13:27:00Z</cp:lastPrinted>
  <dcterms:created xsi:type="dcterms:W3CDTF">2019-01-24T12:01:00Z</dcterms:created>
  <dcterms:modified xsi:type="dcterms:W3CDTF">2019-01-24T12:01:00Z</dcterms:modified>
</cp:coreProperties>
</file>