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CCF" w:rsidRDefault="00780CCF" w:rsidP="00780CCF">
      <w:pPr>
        <w:pStyle w:val="ConsPlusTitle"/>
        <w:jc w:val="center"/>
        <w:outlineLvl w:val="0"/>
      </w:pPr>
      <w:r>
        <w:rPr>
          <w:sz w:val="22"/>
        </w:rPr>
        <w:t>АДМИНИСТРАЦИЯ ГОРОДА ВОЛГОДОНСКА</w:t>
      </w:r>
    </w:p>
    <w:p w:rsidR="00780CCF" w:rsidRDefault="00780CCF" w:rsidP="00780CCF">
      <w:pPr>
        <w:pStyle w:val="ConsPlusTitle"/>
        <w:jc w:val="center"/>
      </w:pPr>
    </w:p>
    <w:p w:rsidR="00780CCF" w:rsidRDefault="00780CCF" w:rsidP="00780CCF">
      <w:pPr>
        <w:pStyle w:val="ConsPlusTitle"/>
        <w:jc w:val="center"/>
      </w:pPr>
      <w:r>
        <w:rPr>
          <w:sz w:val="22"/>
        </w:rPr>
        <w:t>ПОСТАНОВЛЕНИЕ</w:t>
      </w:r>
    </w:p>
    <w:p w:rsidR="00780CCF" w:rsidRDefault="00780CCF" w:rsidP="00780CCF">
      <w:pPr>
        <w:pStyle w:val="ConsPlusTitle"/>
        <w:jc w:val="center"/>
      </w:pPr>
      <w:r>
        <w:rPr>
          <w:sz w:val="22"/>
        </w:rPr>
        <w:t>от 21 октября 2015 г. N 2074</w:t>
      </w:r>
    </w:p>
    <w:p w:rsidR="00780CCF" w:rsidRDefault="00780CCF" w:rsidP="00780CCF">
      <w:pPr>
        <w:pStyle w:val="ConsPlusTitle"/>
        <w:jc w:val="center"/>
      </w:pPr>
    </w:p>
    <w:p w:rsidR="00780CCF" w:rsidRDefault="00780CCF" w:rsidP="00780CCF">
      <w:pPr>
        <w:pStyle w:val="ConsPlusTitle"/>
        <w:jc w:val="center"/>
      </w:pPr>
      <w:r>
        <w:rPr>
          <w:sz w:val="22"/>
        </w:rPr>
        <w:t>ОБ УТВЕРЖДЕНИИ ПОЛОЖЕНИЯ О ПОРЯДКЕ ФОРМИРОВАНИЯ</w:t>
      </w:r>
    </w:p>
    <w:p w:rsidR="00780CCF" w:rsidRDefault="00780CCF" w:rsidP="00780CCF">
      <w:pPr>
        <w:pStyle w:val="ConsPlusTitle"/>
        <w:jc w:val="center"/>
      </w:pPr>
      <w:r>
        <w:rPr>
          <w:sz w:val="22"/>
        </w:rPr>
        <w:t>МУНИЦИПАЛЬНОГО ЗАДАНИЯ НА ОКАЗАНИЕ МУНИЦИПАЛЬНЫХ УСЛУГ</w:t>
      </w:r>
    </w:p>
    <w:p w:rsidR="00780CCF" w:rsidRDefault="00780CCF" w:rsidP="00780CCF">
      <w:pPr>
        <w:pStyle w:val="ConsPlusTitle"/>
        <w:jc w:val="center"/>
      </w:pPr>
      <w:r>
        <w:rPr>
          <w:sz w:val="22"/>
        </w:rPr>
        <w:t>(ВЫПОЛНЕНИЕ РАБОТ) И ФИНАНСОВОГО ОБЕСПЕЧЕНИЯ</w:t>
      </w:r>
    </w:p>
    <w:p w:rsidR="00780CCF" w:rsidRDefault="00780CCF" w:rsidP="00780CCF">
      <w:pPr>
        <w:pStyle w:val="ConsPlusTitle"/>
        <w:jc w:val="center"/>
      </w:pPr>
      <w:r>
        <w:rPr>
          <w:sz w:val="22"/>
        </w:rPr>
        <w:t>ВЫПОЛНЕНИЯ МУНИЦИПАЛЬНОГО ЗАДАНИЯ</w:t>
      </w:r>
    </w:p>
    <w:p w:rsidR="00780CCF" w:rsidRDefault="00780CCF" w:rsidP="00780C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80CCF" w:rsidTr="00280B84">
        <w:trPr>
          <w:jc w:val="center"/>
        </w:trPr>
        <w:tc>
          <w:tcPr>
            <w:tcW w:w="9294" w:type="dxa"/>
            <w:tcBorders>
              <w:top w:val="nil"/>
              <w:left w:val="single" w:sz="24" w:space="0" w:color="CED3F1"/>
              <w:bottom w:val="nil"/>
              <w:right w:val="single" w:sz="24" w:space="0" w:color="F4F3F8"/>
            </w:tcBorders>
            <w:shd w:val="clear" w:color="auto" w:fill="F4F3F8"/>
          </w:tcPr>
          <w:p w:rsidR="00780CCF" w:rsidRDefault="00780CCF" w:rsidP="00280B84">
            <w:pPr>
              <w:pStyle w:val="ConsPlusNormal"/>
              <w:jc w:val="center"/>
            </w:pPr>
            <w:r>
              <w:rPr>
                <w:color w:val="392C69"/>
                <w:sz w:val="22"/>
              </w:rPr>
              <w:t>Список изменяющих документов</w:t>
            </w:r>
          </w:p>
          <w:p w:rsidR="00780CCF" w:rsidRDefault="00780CCF" w:rsidP="00280B84">
            <w:pPr>
              <w:pStyle w:val="ConsPlusNormal"/>
              <w:jc w:val="center"/>
            </w:pPr>
            <w:r>
              <w:rPr>
                <w:color w:val="392C69"/>
                <w:sz w:val="22"/>
              </w:rPr>
              <w:t>(в ред. постановлений Администрации г. Волгодонска</w:t>
            </w:r>
          </w:p>
          <w:p w:rsidR="00780CCF" w:rsidRDefault="00780CCF" w:rsidP="00280B84">
            <w:pPr>
              <w:pStyle w:val="ConsPlusNormal"/>
              <w:jc w:val="center"/>
            </w:pPr>
            <w:r>
              <w:rPr>
                <w:color w:val="392C69"/>
                <w:sz w:val="22"/>
              </w:rPr>
              <w:t xml:space="preserve">от 12.12.2016 </w:t>
            </w:r>
            <w:hyperlink r:id="rId8" w:history="1">
              <w:r>
                <w:rPr>
                  <w:color w:val="0000FF"/>
                  <w:sz w:val="22"/>
                </w:rPr>
                <w:t>N 3019</w:t>
              </w:r>
            </w:hyperlink>
            <w:r>
              <w:rPr>
                <w:color w:val="392C69"/>
                <w:sz w:val="22"/>
              </w:rPr>
              <w:t xml:space="preserve">, от 22.09.2017 </w:t>
            </w:r>
            <w:hyperlink r:id="rId9" w:history="1">
              <w:r>
                <w:rPr>
                  <w:color w:val="0000FF"/>
                  <w:sz w:val="22"/>
                </w:rPr>
                <w:t>N 1431</w:t>
              </w:r>
            </w:hyperlink>
            <w:r>
              <w:rPr>
                <w:color w:val="392C69"/>
                <w:sz w:val="22"/>
              </w:rPr>
              <w:t xml:space="preserve">, от 22.01.2018 </w:t>
            </w:r>
            <w:hyperlink r:id="rId10" w:history="1">
              <w:r>
                <w:rPr>
                  <w:color w:val="0000FF"/>
                  <w:sz w:val="22"/>
                </w:rPr>
                <w:t>N 107</w:t>
              </w:r>
            </w:hyperlink>
            <w:r>
              <w:rPr>
                <w:color w:val="392C69"/>
                <w:sz w:val="22"/>
              </w:rPr>
              <w:t>,</w:t>
            </w:r>
          </w:p>
          <w:p w:rsidR="00780CCF" w:rsidRDefault="00780CCF" w:rsidP="00280B84">
            <w:pPr>
              <w:pStyle w:val="ConsPlusNormal"/>
              <w:jc w:val="center"/>
            </w:pPr>
            <w:r>
              <w:rPr>
                <w:color w:val="392C69"/>
                <w:sz w:val="22"/>
              </w:rPr>
              <w:t xml:space="preserve">от 12.02.2018 </w:t>
            </w:r>
            <w:hyperlink r:id="rId11" w:history="1">
              <w:r>
                <w:rPr>
                  <w:color w:val="0000FF"/>
                  <w:sz w:val="22"/>
                </w:rPr>
                <w:t>N 304</w:t>
              </w:r>
            </w:hyperlink>
            <w:r>
              <w:rPr>
                <w:color w:val="392C69"/>
                <w:sz w:val="22"/>
              </w:rPr>
              <w:t xml:space="preserve">, от 26.09.2018 </w:t>
            </w:r>
            <w:hyperlink r:id="rId12" w:history="1">
              <w:r>
                <w:rPr>
                  <w:color w:val="0000FF"/>
                  <w:sz w:val="22"/>
                </w:rPr>
                <w:t>N 2169</w:t>
              </w:r>
            </w:hyperlink>
            <w:r>
              <w:rPr>
                <w:color w:val="392C69"/>
                <w:sz w:val="22"/>
              </w:rPr>
              <w:t>)</w:t>
            </w:r>
          </w:p>
        </w:tc>
      </w:tr>
    </w:tbl>
    <w:p w:rsidR="00780CCF" w:rsidRDefault="00780CCF" w:rsidP="00780CCF">
      <w:pPr>
        <w:pStyle w:val="ConsPlusNormal"/>
        <w:jc w:val="both"/>
      </w:pPr>
    </w:p>
    <w:p w:rsidR="00780CCF" w:rsidRDefault="00780CCF" w:rsidP="00780CCF">
      <w:pPr>
        <w:pStyle w:val="ConsPlusNormal"/>
        <w:ind w:firstLine="540"/>
        <w:jc w:val="both"/>
      </w:pPr>
      <w:r>
        <w:rPr>
          <w:sz w:val="22"/>
        </w:rPr>
        <w:t xml:space="preserve">В соответствии с </w:t>
      </w:r>
      <w:hyperlink r:id="rId13" w:history="1">
        <w:r>
          <w:rPr>
            <w:color w:val="0000FF"/>
            <w:sz w:val="22"/>
          </w:rPr>
          <w:t>пунктами 3</w:t>
        </w:r>
      </w:hyperlink>
      <w:r>
        <w:rPr>
          <w:sz w:val="22"/>
        </w:rPr>
        <w:t xml:space="preserve"> и </w:t>
      </w:r>
      <w:hyperlink r:id="rId14" w:history="1">
        <w:r>
          <w:rPr>
            <w:color w:val="0000FF"/>
            <w:sz w:val="22"/>
          </w:rPr>
          <w:t>4 статьи 69.2</w:t>
        </w:r>
      </w:hyperlink>
      <w:r>
        <w:rPr>
          <w:sz w:val="22"/>
        </w:rPr>
        <w:t xml:space="preserve"> Бюджетного кодекса Российской Федерации, </w:t>
      </w:r>
      <w:hyperlink r:id="rId15" w:history="1">
        <w:r>
          <w:rPr>
            <w:color w:val="0000FF"/>
            <w:sz w:val="22"/>
          </w:rPr>
          <w:t>подпунктом 3 пункта 7 статьи 9.2</w:t>
        </w:r>
      </w:hyperlink>
      <w:r>
        <w:rPr>
          <w:sz w:val="22"/>
        </w:rPr>
        <w:t xml:space="preserve"> Федерального закона от 12.01.1996 N 7-ФЗ "О некоммерческих организациях", </w:t>
      </w:r>
      <w:hyperlink r:id="rId16" w:history="1">
        <w:r>
          <w:rPr>
            <w:color w:val="0000FF"/>
            <w:sz w:val="22"/>
          </w:rPr>
          <w:t>подпунктом 3 пункта 5 статьи 4</w:t>
        </w:r>
      </w:hyperlink>
      <w:r>
        <w:rPr>
          <w:sz w:val="22"/>
        </w:rPr>
        <w:t xml:space="preserve"> Федерального закона от 03.11.2006 N 174-ФЗ "Об автономных учреждениях" и руководствуясь </w:t>
      </w:r>
      <w:hyperlink r:id="rId17" w:history="1">
        <w:r>
          <w:rPr>
            <w:color w:val="0000FF"/>
            <w:sz w:val="22"/>
          </w:rPr>
          <w:t>Уставом</w:t>
        </w:r>
      </w:hyperlink>
      <w:r>
        <w:rPr>
          <w:sz w:val="22"/>
        </w:rPr>
        <w:t xml:space="preserve"> муниципального образования "Город Волгодонск" постановляю:</w:t>
      </w:r>
    </w:p>
    <w:p w:rsidR="00780CCF" w:rsidRDefault="00780CCF" w:rsidP="00780CCF">
      <w:pPr>
        <w:pStyle w:val="ConsPlusNormal"/>
        <w:spacing w:before="220"/>
        <w:ind w:firstLine="540"/>
        <w:jc w:val="both"/>
      </w:pPr>
      <w:r>
        <w:rPr>
          <w:sz w:val="22"/>
        </w:rPr>
        <w:t xml:space="preserve">1. Утвердить </w:t>
      </w:r>
      <w:hyperlink w:anchor="P68" w:history="1">
        <w:r>
          <w:rPr>
            <w:color w:val="0000FF"/>
            <w:sz w:val="22"/>
          </w:rPr>
          <w:t>Положение</w:t>
        </w:r>
      </w:hyperlink>
      <w:r>
        <w:rPr>
          <w:sz w:val="22"/>
        </w:rPr>
        <w:t xml:space="preserve"> о порядке формирования муниципального задания на оказание муниципальных услуг (выполнение работ) и финансового обеспечения выполнения муниципального задания согласно приложению.</w:t>
      </w:r>
    </w:p>
    <w:p w:rsidR="00780CCF" w:rsidRDefault="00780CCF" w:rsidP="00780CCF">
      <w:pPr>
        <w:pStyle w:val="ConsPlusNormal"/>
        <w:spacing w:before="220"/>
        <w:ind w:firstLine="540"/>
        <w:jc w:val="both"/>
      </w:pPr>
      <w:r>
        <w:rPr>
          <w:sz w:val="22"/>
        </w:rPr>
        <w:t>2. Признать утратившим силу:</w:t>
      </w:r>
    </w:p>
    <w:p w:rsidR="00780CCF" w:rsidRDefault="00780CCF" w:rsidP="00780CCF">
      <w:pPr>
        <w:pStyle w:val="ConsPlusNormal"/>
        <w:spacing w:before="220"/>
        <w:ind w:firstLine="540"/>
        <w:jc w:val="both"/>
      </w:pPr>
      <w:hyperlink r:id="rId18" w:history="1">
        <w:r>
          <w:rPr>
            <w:color w:val="0000FF"/>
            <w:sz w:val="22"/>
          </w:rPr>
          <w:t>постановление</w:t>
        </w:r>
      </w:hyperlink>
      <w:r>
        <w:rPr>
          <w:sz w:val="22"/>
        </w:rPr>
        <w:t xml:space="preserve"> Администрации города Волгодонска от 15.01.2010 N 28 "О порядке организации работы по формированию и финансовому обеспечению муниципального задания муниципальным учреждениям";</w:t>
      </w:r>
    </w:p>
    <w:p w:rsidR="00780CCF" w:rsidRDefault="00780CCF" w:rsidP="00780CCF">
      <w:pPr>
        <w:pStyle w:val="ConsPlusNormal"/>
        <w:spacing w:before="220"/>
        <w:ind w:firstLine="540"/>
        <w:jc w:val="both"/>
      </w:pPr>
      <w:hyperlink r:id="rId19" w:history="1">
        <w:r>
          <w:rPr>
            <w:color w:val="0000FF"/>
            <w:sz w:val="22"/>
          </w:rPr>
          <w:t>постановление</w:t>
        </w:r>
      </w:hyperlink>
      <w:r>
        <w:rPr>
          <w:sz w:val="22"/>
        </w:rPr>
        <w:t xml:space="preserve"> Администрации города Волгодонска от 29.06.2010 N 1344 "О внесении изменения в постановление Администрации города Волгодонска от 15.01.2010 N 28 "О порядке организации работы по формированию и финансовому обеспечению муниципального задания муниципальным учреждениям";</w:t>
      </w:r>
    </w:p>
    <w:p w:rsidR="00780CCF" w:rsidRDefault="00780CCF" w:rsidP="00780CCF">
      <w:pPr>
        <w:pStyle w:val="ConsPlusNormal"/>
        <w:spacing w:before="220"/>
        <w:ind w:firstLine="540"/>
        <w:jc w:val="both"/>
      </w:pPr>
      <w:hyperlink r:id="rId20" w:history="1">
        <w:r>
          <w:rPr>
            <w:color w:val="0000FF"/>
            <w:sz w:val="22"/>
          </w:rPr>
          <w:t>постановление</w:t>
        </w:r>
      </w:hyperlink>
      <w:r>
        <w:rPr>
          <w:sz w:val="22"/>
        </w:rPr>
        <w:t xml:space="preserve"> Администрации города Волгодонска от 18.10.2010 N 2783 "О внесении изменения в постановление Администрации города Волгодонска от 15.01.2010 N 28 "О порядке организации работы по формированию и финансовому обеспечению муниципального задания муниципальным учреждениям";</w:t>
      </w:r>
    </w:p>
    <w:p w:rsidR="00780CCF" w:rsidRDefault="00780CCF" w:rsidP="00780CCF">
      <w:pPr>
        <w:pStyle w:val="ConsPlusNormal"/>
        <w:spacing w:before="220"/>
        <w:ind w:firstLine="540"/>
        <w:jc w:val="both"/>
      </w:pPr>
      <w:hyperlink r:id="rId21" w:history="1">
        <w:r>
          <w:rPr>
            <w:color w:val="0000FF"/>
            <w:sz w:val="22"/>
          </w:rPr>
          <w:t>постановление</w:t>
        </w:r>
      </w:hyperlink>
      <w:r>
        <w:rPr>
          <w:sz w:val="22"/>
        </w:rPr>
        <w:t xml:space="preserve"> Администрации города Волгодонска от 24.12.2010 N 3513 "О внесении изменения в постановление Администрации города Волгодонска от 15.01.2010 N 28 "О порядке организации работы по формированию и финансовому обеспечению муниципального задания муниципальным учреждениям";</w:t>
      </w:r>
    </w:p>
    <w:p w:rsidR="00780CCF" w:rsidRDefault="00780CCF" w:rsidP="00780CCF">
      <w:pPr>
        <w:pStyle w:val="ConsPlusNormal"/>
        <w:spacing w:before="220"/>
        <w:ind w:firstLine="540"/>
        <w:jc w:val="both"/>
      </w:pPr>
      <w:hyperlink r:id="rId22" w:history="1">
        <w:r>
          <w:rPr>
            <w:color w:val="0000FF"/>
            <w:sz w:val="22"/>
          </w:rPr>
          <w:t>постановление</w:t>
        </w:r>
      </w:hyperlink>
      <w:r>
        <w:rPr>
          <w:sz w:val="22"/>
        </w:rPr>
        <w:t xml:space="preserve"> Администрации города Волгодонска от 28.03.2011 N 674 "О внесении изменений в постановление Администрации города Волгодонска от 15.01.2010 N 28 "О порядке организации работы по формированию и финансовому обеспечению муниципального задания муниципальным учреждениям";</w:t>
      </w:r>
    </w:p>
    <w:p w:rsidR="00780CCF" w:rsidRDefault="00780CCF" w:rsidP="00780CCF">
      <w:pPr>
        <w:pStyle w:val="ConsPlusNormal"/>
        <w:spacing w:before="220"/>
        <w:ind w:firstLine="540"/>
        <w:jc w:val="both"/>
      </w:pPr>
      <w:hyperlink r:id="rId23" w:history="1">
        <w:r>
          <w:rPr>
            <w:color w:val="0000FF"/>
            <w:sz w:val="22"/>
          </w:rPr>
          <w:t>пункт 4</w:t>
        </w:r>
      </w:hyperlink>
      <w:r>
        <w:rPr>
          <w:sz w:val="22"/>
        </w:rPr>
        <w:t xml:space="preserve"> постановления Администрации города Волгодонска от 09.11.2011 N 3060 "О внесении изменений в правовые акты";</w:t>
      </w:r>
    </w:p>
    <w:p w:rsidR="00780CCF" w:rsidRDefault="00780CCF" w:rsidP="00780CCF">
      <w:pPr>
        <w:pStyle w:val="ConsPlusNormal"/>
        <w:spacing w:before="220"/>
        <w:ind w:firstLine="540"/>
        <w:jc w:val="both"/>
      </w:pPr>
      <w:r>
        <w:rPr>
          <w:sz w:val="22"/>
        </w:rPr>
        <w:t xml:space="preserve">от 05.07.2012 </w:t>
      </w:r>
      <w:hyperlink r:id="rId24" w:history="1">
        <w:r>
          <w:rPr>
            <w:color w:val="0000FF"/>
            <w:sz w:val="22"/>
          </w:rPr>
          <w:t>N 1879</w:t>
        </w:r>
      </w:hyperlink>
      <w:r>
        <w:rPr>
          <w:sz w:val="22"/>
        </w:rPr>
        <w:t xml:space="preserve"> "О внесении изменения в постановление Администрации города Волгодонска от 15.01.2010 N 28 "О порядке организации работы по формированию и финансовому обеспечению муниципального задания муниципальным учреждениям";</w:t>
      </w:r>
    </w:p>
    <w:p w:rsidR="00780CCF" w:rsidRDefault="00780CCF" w:rsidP="00780CCF">
      <w:pPr>
        <w:pStyle w:val="ConsPlusNormal"/>
        <w:spacing w:before="220"/>
        <w:ind w:firstLine="540"/>
        <w:jc w:val="both"/>
      </w:pPr>
      <w:hyperlink r:id="rId25" w:history="1">
        <w:r>
          <w:rPr>
            <w:color w:val="0000FF"/>
            <w:sz w:val="22"/>
          </w:rPr>
          <w:t>постановление</w:t>
        </w:r>
      </w:hyperlink>
      <w:r>
        <w:rPr>
          <w:sz w:val="22"/>
        </w:rPr>
        <w:t xml:space="preserve"> Администрации города Волгодонска от 12.07.2012 N 1951 "О внесении изменений в приложение N 1 к постановлению Администрации города Волгодонска от 15.01.2010 N 28 "О порядке организации работы по формированию и финансовому обеспечению муниципального задания муниципальным учреждениям";</w:t>
      </w:r>
    </w:p>
    <w:p w:rsidR="00780CCF" w:rsidRDefault="00780CCF" w:rsidP="00780CCF">
      <w:pPr>
        <w:pStyle w:val="ConsPlusNormal"/>
        <w:spacing w:before="220"/>
        <w:ind w:firstLine="540"/>
        <w:jc w:val="both"/>
      </w:pPr>
      <w:hyperlink r:id="rId26" w:history="1">
        <w:r>
          <w:rPr>
            <w:color w:val="0000FF"/>
            <w:sz w:val="22"/>
          </w:rPr>
          <w:t>постановление</w:t>
        </w:r>
      </w:hyperlink>
      <w:r>
        <w:rPr>
          <w:sz w:val="22"/>
        </w:rPr>
        <w:t xml:space="preserve"> Администрации города Волгодонска от 20.07.2012 N 2036 "О внесении изменений в постановление Администрации города Волгодонска от 15.01.2010 N 28 "О порядке организации работы по формированию и финансовому обеспечению муниципального задания муниципальным учреждениям";</w:t>
      </w:r>
    </w:p>
    <w:p w:rsidR="00780CCF" w:rsidRDefault="00780CCF" w:rsidP="00780CCF">
      <w:pPr>
        <w:pStyle w:val="ConsPlusNormal"/>
        <w:spacing w:before="220"/>
        <w:ind w:firstLine="540"/>
        <w:jc w:val="both"/>
      </w:pPr>
      <w:hyperlink r:id="rId27" w:history="1">
        <w:r>
          <w:rPr>
            <w:color w:val="0000FF"/>
            <w:sz w:val="22"/>
          </w:rPr>
          <w:t>постановление</w:t>
        </w:r>
      </w:hyperlink>
      <w:r>
        <w:rPr>
          <w:sz w:val="22"/>
        </w:rPr>
        <w:t xml:space="preserve"> Администрации города Волгодонска от 03.12.2012 N 3683 "О внесении изменения в приложение N 3 к постановлению Администрации города Волгодонска от 15.01.2010 N 28 "О порядке организации работы по формированию и финансовому обеспечению муниципального задания муниципальным учреждениям";</w:t>
      </w:r>
    </w:p>
    <w:p w:rsidR="00780CCF" w:rsidRDefault="00780CCF" w:rsidP="00780CCF">
      <w:pPr>
        <w:pStyle w:val="ConsPlusNormal"/>
        <w:spacing w:before="220"/>
        <w:ind w:firstLine="540"/>
        <w:jc w:val="both"/>
      </w:pPr>
      <w:hyperlink r:id="rId28" w:history="1">
        <w:r>
          <w:rPr>
            <w:color w:val="0000FF"/>
            <w:sz w:val="22"/>
          </w:rPr>
          <w:t>постановление</w:t>
        </w:r>
      </w:hyperlink>
      <w:r>
        <w:rPr>
          <w:sz w:val="22"/>
        </w:rPr>
        <w:t xml:space="preserve"> Администрации города Волгодонска от 27.03.2013 N 1092 "О внесении изменений в постановление Администрации города Волгодонска от 15.01.2010 N 28 "О порядке организации работы по формированию и финансовому обеспечению муниципального задания муниципальным учреждениям";</w:t>
      </w:r>
    </w:p>
    <w:p w:rsidR="00780CCF" w:rsidRDefault="00780CCF" w:rsidP="00780CCF">
      <w:pPr>
        <w:pStyle w:val="ConsPlusNormal"/>
        <w:spacing w:before="220"/>
        <w:ind w:firstLine="540"/>
        <w:jc w:val="both"/>
      </w:pPr>
      <w:r>
        <w:rPr>
          <w:sz w:val="22"/>
        </w:rPr>
        <w:t>постановление Администрации города Волгодонска от 08.05.2013 N 1732 "О внесении изменений в постановление Администрации города Волгодонска от 15.01.2010 N 28 "О порядке организации работы по формированию и финансовому обеспечению муниципального задания муниципальным учреждениям";</w:t>
      </w:r>
    </w:p>
    <w:p w:rsidR="00780CCF" w:rsidRDefault="00780CCF" w:rsidP="00780CCF">
      <w:pPr>
        <w:pStyle w:val="ConsPlusNormal"/>
        <w:spacing w:before="220"/>
        <w:ind w:firstLine="540"/>
        <w:jc w:val="both"/>
      </w:pPr>
      <w:hyperlink r:id="rId29" w:history="1">
        <w:r>
          <w:rPr>
            <w:color w:val="0000FF"/>
            <w:sz w:val="22"/>
          </w:rPr>
          <w:t>постановление</w:t>
        </w:r>
      </w:hyperlink>
      <w:r>
        <w:rPr>
          <w:sz w:val="22"/>
        </w:rPr>
        <w:t xml:space="preserve"> Администрации города Волгодонска от 05.07.2013 N 2536 "О внесении изменения в постановление Администрации города Волгодонска от 15.01.2010 N 28 "О порядке организации работы по формированию и финансовому обеспечению муниципального задания муниципальным учреждениям";</w:t>
      </w:r>
    </w:p>
    <w:p w:rsidR="00780CCF" w:rsidRDefault="00780CCF" w:rsidP="00780CCF">
      <w:pPr>
        <w:pStyle w:val="ConsPlusNormal"/>
        <w:spacing w:before="220"/>
        <w:ind w:firstLine="540"/>
        <w:jc w:val="both"/>
      </w:pPr>
      <w:hyperlink r:id="rId30" w:history="1">
        <w:r>
          <w:rPr>
            <w:color w:val="0000FF"/>
            <w:sz w:val="22"/>
          </w:rPr>
          <w:t>постановление</w:t>
        </w:r>
      </w:hyperlink>
      <w:r>
        <w:rPr>
          <w:sz w:val="22"/>
        </w:rPr>
        <w:t xml:space="preserve"> Администрации города Волгодонска от 15.08.2013 N 3267 "О внесении изменений в постановление Администрации города Волгодонска от 15.01.2010 N 28 "О порядке организации работы по формированию и финансовому обеспечению муниципального задания муниципальным учреждениям";</w:t>
      </w:r>
    </w:p>
    <w:p w:rsidR="00780CCF" w:rsidRDefault="00780CCF" w:rsidP="00780CCF">
      <w:pPr>
        <w:pStyle w:val="ConsPlusNormal"/>
        <w:spacing w:before="220"/>
        <w:ind w:firstLine="540"/>
        <w:jc w:val="both"/>
      </w:pPr>
      <w:hyperlink r:id="rId31" w:history="1">
        <w:r>
          <w:rPr>
            <w:color w:val="0000FF"/>
            <w:sz w:val="22"/>
          </w:rPr>
          <w:t>постановление</w:t>
        </w:r>
      </w:hyperlink>
      <w:r>
        <w:rPr>
          <w:sz w:val="22"/>
        </w:rPr>
        <w:t xml:space="preserve"> Администрации города Волгодонска от 03.09.2013 N 3581 "О внесении изменений в постановление Администрации города Волгодонска от 15.01.2010 N 28 "О порядке организации работы по формированию и финансовому обеспечению муниципального задания муниципальным учреждениям";</w:t>
      </w:r>
    </w:p>
    <w:p w:rsidR="00780CCF" w:rsidRDefault="00780CCF" w:rsidP="00780CCF">
      <w:pPr>
        <w:pStyle w:val="ConsPlusNormal"/>
        <w:spacing w:before="220"/>
        <w:ind w:firstLine="540"/>
        <w:jc w:val="both"/>
      </w:pPr>
      <w:hyperlink r:id="rId32" w:history="1">
        <w:r>
          <w:rPr>
            <w:color w:val="0000FF"/>
            <w:sz w:val="22"/>
          </w:rPr>
          <w:t>постановление</w:t>
        </w:r>
      </w:hyperlink>
      <w:r>
        <w:rPr>
          <w:sz w:val="22"/>
        </w:rPr>
        <w:t xml:space="preserve"> Администрации города Волгодонска от 31.03.2014 N 1025 "О внесении изменений в постановление Администрации города Волгодонска от 15.01.2010 N 28 "О порядке организации работы по формированию и финансовому обеспечению муниципального задания муниципальным учреждениям";</w:t>
      </w:r>
    </w:p>
    <w:p w:rsidR="00780CCF" w:rsidRDefault="00780CCF" w:rsidP="00780CCF">
      <w:pPr>
        <w:pStyle w:val="ConsPlusNormal"/>
        <w:spacing w:before="220"/>
        <w:ind w:firstLine="540"/>
        <w:jc w:val="both"/>
      </w:pPr>
      <w:hyperlink r:id="rId33" w:history="1">
        <w:r>
          <w:rPr>
            <w:color w:val="0000FF"/>
            <w:sz w:val="22"/>
          </w:rPr>
          <w:t>постановление</w:t>
        </w:r>
      </w:hyperlink>
      <w:r>
        <w:rPr>
          <w:sz w:val="22"/>
        </w:rPr>
        <w:t xml:space="preserve"> Администрации города Волгодонска от 25.04.2014 N 1446 "О внесении изменений в постановление Администрации города Волгодонска от 15.01.2010 N 28 "О порядке организации работы по формированию и финансовому обеспечению муниципального задания муниципальным учреждениям";</w:t>
      </w:r>
    </w:p>
    <w:p w:rsidR="00780CCF" w:rsidRDefault="00780CCF" w:rsidP="00780CCF">
      <w:pPr>
        <w:pStyle w:val="ConsPlusNormal"/>
        <w:spacing w:before="220"/>
        <w:ind w:firstLine="540"/>
        <w:jc w:val="both"/>
      </w:pPr>
      <w:hyperlink r:id="rId34" w:history="1">
        <w:r>
          <w:rPr>
            <w:color w:val="0000FF"/>
            <w:sz w:val="22"/>
          </w:rPr>
          <w:t>постановление</w:t>
        </w:r>
      </w:hyperlink>
      <w:r>
        <w:rPr>
          <w:sz w:val="22"/>
        </w:rPr>
        <w:t xml:space="preserve"> Администрации города Волгодонска от 18.06.2014 N 2020 "О внесении изменений в постановление Администрации города Волгодонска от 15.01.2010 N 28 "О порядке организации работы по формированию и финансовому обеспечению муниципального задания муниципальным учреждениям";</w:t>
      </w:r>
    </w:p>
    <w:p w:rsidR="00780CCF" w:rsidRDefault="00780CCF" w:rsidP="00780CCF">
      <w:pPr>
        <w:pStyle w:val="ConsPlusNormal"/>
        <w:spacing w:before="220"/>
        <w:ind w:firstLine="540"/>
        <w:jc w:val="both"/>
      </w:pPr>
      <w:hyperlink r:id="rId35" w:history="1">
        <w:r>
          <w:rPr>
            <w:color w:val="0000FF"/>
            <w:sz w:val="22"/>
          </w:rPr>
          <w:t>постановление</w:t>
        </w:r>
      </w:hyperlink>
      <w:r>
        <w:rPr>
          <w:sz w:val="22"/>
        </w:rPr>
        <w:t xml:space="preserve"> Администрации города Волгодонска от 29.08.2014 N 2967 "О внесении изменений в приложение N 2 к постановлению Администрации города Волгодонска от 15.01.2010 N 28 "О порядке организации работы по формированию и финансовому обеспечению муниципального задания муниципальным учреждениям";</w:t>
      </w:r>
    </w:p>
    <w:p w:rsidR="00780CCF" w:rsidRDefault="00780CCF" w:rsidP="00780CCF">
      <w:pPr>
        <w:pStyle w:val="ConsPlusNormal"/>
        <w:spacing w:before="220"/>
        <w:ind w:firstLine="540"/>
        <w:jc w:val="both"/>
      </w:pPr>
      <w:hyperlink r:id="rId36" w:history="1">
        <w:r>
          <w:rPr>
            <w:color w:val="0000FF"/>
            <w:sz w:val="22"/>
          </w:rPr>
          <w:t>постановление</w:t>
        </w:r>
      </w:hyperlink>
      <w:r>
        <w:rPr>
          <w:sz w:val="22"/>
        </w:rPr>
        <w:t xml:space="preserve"> Администрации города Волгодонска от 15.12.2014 N 4519 "О внесении изменения в приложение к постановлению Администрации города Волгодонска от 15.01.2010 N 28 "О порядке организации работы по формированию и финансовому обеспечению муниципального задания муниципальным учреждениям";</w:t>
      </w:r>
    </w:p>
    <w:p w:rsidR="00780CCF" w:rsidRDefault="00780CCF" w:rsidP="00780CCF">
      <w:pPr>
        <w:pStyle w:val="ConsPlusNormal"/>
        <w:spacing w:before="220"/>
        <w:ind w:firstLine="540"/>
        <w:jc w:val="both"/>
      </w:pPr>
      <w:hyperlink r:id="rId37" w:history="1">
        <w:r>
          <w:rPr>
            <w:color w:val="0000FF"/>
            <w:sz w:val="22"/>
          </w:rPr>
          <w:t>постановление</w:t>
        </w:r>
      </w:hyperlink>
      <w:r>
        <w:rPr>
          <w:sz w:val="22"/>
        </w:rPr>
        <w:t xml:space="preserve"> Администрации города Волгодонска от 12.03.2015 N 1071 "О внесении изменений в постановление Администрации города Волгодонска от 15.01.2010 N 28 "О порядке организации работы по формированию и финансовому обеспечению </w:t>
      </w:r>
      <w:r>
        <w:rPr>
          <w:sz w:val="22"/>
        </w:rPr>
        <w:lastRenderedPageBreak/>
        <w:t>муниципального задания муниципальным учреждениям".</w:t>
      </w:r>
    </w:p>
    <w:p w:rsidR="00780CCF" w:rsidRDefault="00780CCF" w:rsidP="00780CCF">
      <w:pPr>
        <w:pStyle w:val="ConsPlusNormal"/>
        <w:spacing w:before="220"/>
        <w:ind w:firstLine="540"/>
        <w:jc w:val="both"/>
      </w:pPr>
      <w:r>
        <w:rPr>
          <w:sz w:val="22"/>
        </w:rPr>
        <w:t>3. Постановление вступает в силу со дня его официального опубликования, но не ранее 1 января 2016 года.</w:t>
      </w:r>
    </w:p>
    <w:p w:rsidR="00780CCF" w:rsidRDefault="00780CCF" w:rsidP="00780CCF">
      <w:pPr>
        <w:pStyle w:val="ConsPlusNormal"/>
        <w:spacing w:before="220"/>
        <w:ind w:firstLine="540"/>
        <w:jc w:val="both"/>
      </w:pPr>
      <w:r>
        <w:rPr>
          <w:sz w:val="22"/>
        </w:rPr>
        <w:t xml:space="preserve">4. Положения </w:t>
      </w:r>
      <w:hyperlink w:anchor="P83" w:history="1">
        <w:r>
          <w:rPr>
            <w:color w:val="0000FF"/>
            <w:sz w:val="22"/>
          </w:rPr>
          <w:t>пунктов 2.1</w:t>
        </w:r>
      </w:hyperlink>
      <w:r>
        <w:rPr>
          <w:sz w:val="22"/>
        </w:rPr>
        <w:t xml:space="preserve"> - </w:t>
      </w:r>
      <w:hyperlink w:anchor="P103" w:history="1">
        <w:r>
          <w:rPr>
            <w:color w:val="0000FF"/>
            <w:sz w:val="22"/>
          </w:rPr>
          <w:t>2.6 раздела 2</w:t>
        </w:r>
      </w:hyperlink>
      <w:r>
        <w:rPr>
          <w:sz w:val="22"/>
        </w:rPr>
        <w:t xml:space="preserve">, </w:t>
      </w:r>
      <w:hyperlink w:anchor="P111" w:history="1">
        <w:r>
          <w:rPr>
            <w:color w:val="0000FF"/>
            <w:sz w:val="22"/>
          </w:rPr>
          <w:t>пункта 3.1</w:t>
        </w:r>
      </w:hyperlink>
      <w:r>
        <w:rPr>
          <w:sz w:val="22"/>
        </w:rPr>
        <w:t xml:space="preserve"> (за исключением нормативных затрат, связанных с выполнением работ в рамках муниципального задания на оказание муниципальных услуг (выполнение работ) в отношении муниципальных учреждений (далее - муниципальное задание), </w:t>
      </w:r>
      <w:hyperlink w:anchor="P113" w:history="1">
        <w:r>
          <w:rPr>
            <w:color w:val="0000FF"/>
            <w:sz w:val="22"/>
          </w:rPr>
          <w:t>пункта 3.2</w:t>
        </w:r>
      </w:hyperlink>
      <w:r>
        <w:rPr>
          <w:sz w:val="22"/>
        </w:rPr>
        <w:t xml:space="preserve"> (за исключением </w:t>
      </w:r>
      <w:hyperlink w:anchor="P115" w:history="1">
        <w:r>
          <w:rPr>
            <w:color w:val="0000FF"/>
            <w:sz w:val="22"/>
          </w:rPr>
          <w:t>абзаца второго</w:t>
        </w:r>
      </w:hyperlink>
      <w:r>
        <w:rPr>
          <w:sz w:val="22"/>
        </w:rPr>
        <w:t xml:space="preserve"> в части нормативных затрат, связанных с выполнением работ, и </w:t>
      </w:r>
      <w:hyperlink w:anchor="P119" w:history="1">
        <w:r>
          <w:rPr>
            <w:color w:val="0000FF"/>
            <w:sz w:val="22"/>
          </w:rPr>
          <w:t>абзаца пятого</w:t>
        </w:r>
      </w:hyperlink>
      <w:r>
        <w:rPr>
          <w:sz w:val="22"/>
        </w:rPr>
        <w:t xml:space="preserve">), </w:t>
      </w:r>
      <w:hyperlink w:anchor="P125" w:history="1">
        <w:r>
          <w:rPr>
            <w:color w:val="0000FF"/>
            <w:sz w:val="22"/>
          </w:rPr>
          <w:t>пунктов 3.3</w:t>
        </w:r>
      </w:hyperlink>
      <w:r>
        <w:rPr>
          <w:sz w:val="22"/>
        </w:rPr>
        <w:t xml:space="preserve"> - </w:t>
      </w:r>
      <w:hyperlink w:anchor="P190" w:history="1">
        <w:r>
          <w:rPr>
            <w:color w:val="0000FF"/>
            <w:sz w:val="22"/>
          </w:rPr>
          <w:t>3.15</w:t>
        </w:r>
      </w:hyperlink>
      <w:r>
        <w:rPr>
          <w:sz w:val="22"/>
        </w:rPr>
        <w:t xml:space="preserve">, </w:t>
      </w:r>
      <w:hyperlink w:anchor="P212" w:history="1">
        <w:r>
          <w:rPr>
            <w:color w:val="0000FF"/>
            <w:sz w:val="22"/>
          </w:rPr>
          <w:t>3.18</w:t>
        </w:r>
      </w:hyperlink>
      <w:r>
        <w:rPr>
          <w:sz w:val="22"/>
        </w:rPr>
        <w:t xml:space="preserve"> - </w:t>
      </w:r>
      <w:hyperlink w:anchor="P230" w:history="1">
        <w:r>
          <w:rPr>
            <w:color w:val="0000FF"/>
            <w:sz w:val="22"/>
          </w:rPr>
          <w:t>3.24 раздела 3</w:t>
        </w:r>
      </w:hyperlink>
      <w:r>
        <w:rPr>
          <w:sz w:val="22"/>
        </w:rPr>
        <w:t xml:space="preserve"> Положения, утвержденного настоящим постановлением (далее - Положение) и </w:t>
      </w:r>
      <w:hyperlink w:anchor="P294" w:history="1">
        <w:r>
          <w:rPr>
            <w:color w:val="0000FF"/>
            <w:sz w:val="22"/>
          </w:rPr>
          <w:t>приложения N 1</w:t>
        </w:r>
      </w:hyperlink>
      <w:r>
        <w:rPr>
          <w:sz w:val="22"/>
        </w:rPr>
        <w:t xml:space="preserve"> к Положению распространяются на правоотношения, возникшие начиная с формирования муниципального задания и расчете объема финансового обеспечения выполнения муниципального задания на 2016 год и на плановый период 2017 и 2018 годов.</w:t>
      </w:r>
    </w:p>
    <w:p w:rsidR="00780CCF" w:rsidRDefault="00780CCF" w:rsidP="00780CCF">
      <w:pPr>
        <w:pStyle w:val="ConsPlusNormal"/>
        <w:jc w:val="both"/>
      </w:pPr>
      <w:r>
        <w:rPr>
          <w:sz w:val="22"/>
        </w:rPr>
        <w:t xml:space="preserve">(в ред. постановлений Администрации г. Волгодонска от 12.12.2016 </w:t>
      </w:r>
      <w:hyperlink r:id="rId38" w:history="1">
        <w:r>
          <w:rPr>
            <w:color w:val="0000FF"/>
            <w:sz w:val="22"/>
          </w:rPr>
          <w:t>N 3019</w:t>
        </w:r>
      </w:hyperlink>
      <w:r>
        <w:rPr>
          <w:sz w:val="22"/>
        </w:rPr>
        <w:t xml:space="preserve">, от 22.01.2018 </w:t>
      </w:r>
      <w:hyperlink r:id="rId39" w:history="1">
        <w:r>
          <w:rPr>
            <w:color w:val="0000FF"/>
            <w:sz w:val="22"/>
          </w:rPr>
          <w:t>N 107</w:t>
        </w:r>
      </w:hyperlink>
      <w:r>
        <w:rPr>
          <w:sz w:val="22"/>
        </w:rPr>
        <w:t>)</w:t>
      </w:r>
    </w:p>
    <w:p w:rsidR="00780CCF" w:rsidRDefault="00780CCF" w:rsidP="00780CCF">
      <w:pPr>
        <w:pStyle w:val="ConsPlusNormal"/>
        <w:spacing w:before="220"/>
        <w:ind w:firstLine="540"/>
        <w:jc w:val="both"/>
      </w:pPr>
      <w:r>
        <w:rPr>
          <w:sz w:val="22"/>
        </w:rPr>
        <w:t xml:space="preserve">5. </w:t>
      </w:r>
      <w:hyperlink w:anchor="P111" w:history="1">
        <w:r>
          <w:rPr>
            <w:color w:val="0000FF"/>
            <w:sz w:val="22"/>
          </w:rPr>
          <w:t>Пункт 3.1</w:t>
        </w:r>
      </w:hyperlink>
      <w:r>
        <w:rPr>
          <w:sz w:val="22"/>
        </w:rPr>
        <w:t xml:space="preserve">, </w:t>
      </w:r>
      <w:hyperlink w:anchor="P115" w:history="1">
        <w:r>
          <w:rPr>
            <w:color w:val="0000FF"/>
            <w:sz w:val="22"/>
          </w:rPr>
          <w:t>абзацы второй</w:t>
        </w:r>
      </w:hyperlink>
      <w:r>
        <w:rPr>
          <w:sz w:val="22"/>
        </w:rPr>
        <w:t xml:space="preserve"> и </w:t>
      </w:r>
      <w:hyperlink w:anchor="P119" w:history="1">
        <w:r>
          <w:rPr>
            <w:color w:val="0000FF"/>
            <w:sz w:val="22"/>
          </w:rPr>
          <w:t>пятый пункта 3.2</w:t>
        </w:r>
      </w:hyperlink>
      <w:r>
        <w:rPr>
          <w:sz w:val="22"/>
        </w:rPr>
        <w:t xml:space="preserve"> в части нормативных затрат, связанных с выполнением работ в рамках муниципального задания, </w:t>
      </w:r>
      <w:hyperlink w:anchor="P191" w:history="1">
        <w:r>
          <w:rPr>
            <w:color w:val="0000FF"/>
            <w:sz w:val="22"/>
          </w:rPr>
          <w:t>пункты 3.16</w:t>
        </w:r>
      </w:hyperlink>
      <w:r>
        <w:rPr>
          <w:sz w:val="22"/>
        </w:rPr>
        <w:t xml:space="preserve"> - </w:t>
      </w:r>
      <w:hyperlink w:anchor="P192" w:history="1">
        <w:r>
          <w:rPr>
            <w:color w:val="0000FF"/>
            <w:sz w:val="22"/>
          </w:rPr>
          <w:t>3.17 раздела 3</w:t>
        </w:r>
      </w:hyperlink>
      <w:r>
        <w:rPr>
          <w:sz w:val="22"/>
        </w:rPr>
        <w:t xml:space="preserve"> Положения применяются при расчете объема финансового обеспечения выполнения муниципального задания, начиная с муниципального задания на 2017 год и на плановый период 2018 и 2019 годов.</w:t>
      </w:r>
    </w:p>
    <w:p w:rsidR="00780CCF" w:rsidRDefault="00780CCF" w:rsidP="00780CCF">
      <w:pPr>
        <w:pStyle w:val="ConsPlusNormal"/>
        <w:spacing w:before="220"/>
        <w:ind w:firstLine="540"/>
        <w:jc w:val="both"/>
      </w:pPr>
      <w:bookmarkStart w:id="0" w:name="P43"/>
      <w:bookmarkEnd w:id="0"/>
      <w:r>
        <w:rPr>
          <w:sz w:val="22"/>
        </w:rPr>
        <w:t xml:space="preserve">6. </w:t>
      </w:r>
      <w:hyperlink w:anchor="P111" w:history="1">
        <w:r>
          <w:rPr>
            <w:color w:val="0000FF"/>
            <w:sz w:val="22"/>
          </w:rPr>
          <w:t>Пункт 3.1</w:t>
        </w:r>
      </w:hyperlink>
      <w:r>
        <w:rPr>
          <w:sz w:val="22"/>
        </w:rPr>
        <w:t xml:space="preserve">, </w:t>
      </w:r>
      <w:hyperlink w:anchor="P115" w:history="1">
        <w:r>
          <w:rPr>
            <w:color w:val="0000FF"/>
            <w:sz w:val="22"/>
          </w:rPr>
          <w:t>абзацы второй</w:t>
        </w:r>
      </w:hyperlink>
      <w:r>
        <w:rPr>
          <w:sz w:val="22"/>
        </w:rPr>
        <w:t xml:space="preserve"> и </w:t>
      </w:r>
      <w:hyperlink w:anchor="P123" w:history="1">
        <w:r>
          <w:rPr>
            <w:color w:val="0000FF"/>
            <w:sz w:val="22"/>
          </w:rPr>
          <w:t>девятый пункта 3.2</w:t>
        </w:r>
      </w:hyperlink>
      <w:r>
        <w:rPr>
          <w:sz w:val="22"/>
        </w:rPr>
        <w:t xml:space="preserve"> в части нормативных затрат на содержание не используемого для выполнения муниципального задания имущества, </w:t>
      </w:r>
      <w:hyperlink w:anchor="P220" w:history="1">
        <w:r>
          <w:rPr>
            <w:color w:val="0000FF"/>
            <w:sz w:val="22"/>
          </w:rPr>
          <w:t>пункты 3.21</w:t>
        </w:r>
      </w:hyperlink>
      <w:r>
        <w:rPr>
          <w:sz w:val="22"/>
        </w:rPr>
        <w:t xml:space="preserve"> - </w:t>
      </w:r>
      <w:hyperlink w:anchor="P226" w:history="1">
        <w:r>
          <w:rPr>
            <w:color w:val="0000FF"/>
            <w:sz w:val="22"/>
          </w:rPr>
          <w:t>3.22 раздела 3</w:t>
        </w:r>
      </w:hyperlink>
      <w:r>
        <w:rPr>
          <w:sz w:val="22"/>
        </w:rPr>
        <w:t xml:space="preserve"> Положения не применяются при расчете объема финансового обеспечения выполнения муниципального задания, начиная с муниципального задания на 2019 год и на плановый период 2020 и 2021 годов.</w:t>
      </w:r>
    </w:p>
    <w:p w:rsidR="00780CCF" w:rsidRDefault="00780CCF" w:rsidP="00780CCF">
      <w:pPr>
        <w:pStyle w:val="ConsPlusNormal"/>
        <w:jc w:val="both"/>
      </w:pPr>
      <w:r>
        <w:rPr>
          <w:sz w:val="22"/>
        </w:rPr>
        <w:t xml:space="preserve">(в ред. </w:t>
      </w:r>
      <w:hyperlink r:id="rId40" w:history="1">
        <w:r>
          <w:rPr>
            <w:color w:val="0000FF"/>
            <w:sz w:val="22"/>
          </w:rPr>
          <w:t>постановления</w:t>
        </w:r>
      </w:hyperlink>
      <w:r>
        <w:rPr>
          <w:sz w:val="22"/>
        </w:rPr>
        <w:t xml:space="preserve"> Администрации г. Волгодонска от 26.09.2018 N 2169)</w:t>
      </w:r>
    </w:p>
    <w:p w:rsidR="00780CCF" w:rsidRDefault="00780CCF" w:rsidP="00780CCF">
      <w:pPr>
        <w:pStyle w:val="ConsPlusNormal"/>
        <w:spacing w:before="220"/>
        <w:ind w:firstLine="540"/>
        <w:jc w:val="both"/>
      </w:pPr>
      <w:r>
        <w:rPr>
          <w:sz w:val="22"/>
        </w:rPr>
        <w:t xml:space="preserve">7. До принятия нормативных правовых актов, предусмотренных </w:t>
      </w:r>
      <w:hyperlink w:anchor="P137" w:history="1">
        <w:r>
          <w:rPr>
            <w:color w:val="0000FF"/>
            <w:sz w:val="22"/>
          </w:rPr>
          <w:t>абзацем первым пункта 3.7</w:t>
        </w:r>
      </w:hyperlink>
      <w:r>
        <w:rPr>
          <w:sz w:val="22"/>
        </w:rPr>
        <w:t xml:space="preserve"> и </w:t>
      </w:r>
      <w:hyperlink w:anchor="P212" w:history="1">
        <w:r>
          <w:rPr>
            <w:color w:val="0000FF"/>
            <w:sz w:val="22"/>
          </w:rPr>
          <w:t>пунктом 3.18 раздела 3</w:t>
        </w:r>
      </w:hyperlink>
      <w:r>
        <w:rPr>
          <w:sz w:val="22"/>
        </w:rPr>
        <w:t xml:space="preserve"> Положения, но не позднее срока формирования муниципального задания на 2019 год и на плановый период 2020 и 2021 годов, нормы затрат, выраженные в натуральных показателях, определяются с указанием наименования нормы, ее значения и источника указанного значения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деятельности, при определении общих требований, предусмотренных </w:t>
      </w:r>
      <w:hyperlink r:id="rId41" w:history="1">
        <w:r>
          <w:rPr>
            <w:color w:val="0000FF"/>
            <w:sz w:val="22"/>
          </w:rPr>
          <w:t>абзацем вторым пункта 4 статьи 69.2</w:t>
        </w:r>
      </w:hyperlink>
      <w:r>
        <w:rPr>
          <w:sz w:val="22"/>
        </w:rPr>
        <w:t xml:space="preserve"> Бюджетного кодекса Российской Федерации.</w:t>
      </w:r>
    </w:p>
    <w:p w:rsidR="00780CCF" w:rsidRDefault="00780CCF" w:rsidP="00780CCF">
      <w:pPr>
        <w:pStyle w:val="ConsPlusNormal"/>
        <w:jc w:val="both"/>
      </w:pPr>
      <w:r>
        <w:rPr>
          <w:sz w:val="22"/>
        </w:rPr>
        <w:t xml:space="preserve">(в ред. </w:t>
      </w:r>
      <w:hyperlink r:id="rId42" w:history="1">
        <w:r>
          <w:rPr>
            <w:color w:val="0000FF"/>
            <w:sz w:val="22"/>
          </w:rPr>
          <w:t>постановления</w:t>
        </w:r>
      </w:hyperlink>
      <w:r>
        <w:rPr>
          <w:sz w:val="22"/>
        </w:rPr>
        <w:t xml:space="preserve"> Администрации г. Волгодонска от 26.09.2018 N 2169)</w:t>
      </w:r>
    </w:p>
    <w:p w:rsidR="00780CCF" w:rsidRDefault="00780CCF" w:rsidP="00780CCF">
      <w:pPr>
        <w:pStyle w:val="ConsPlusNormal"/>
        <w:spacing w:before="220"/>
        <w:ind w:firstLine="540"/>
        <w:jc w:val="both"/>
      </w:pPr>
      <w:r>
        <w:rPr>
          <w:sz w:val="22"/>
        </w:rPr>
        <w:t xml:space="preserve">8. В целях доведения объема финансового обеспечения выполнения муниципального задания, рассчитанного в соответствии с </w:t>
      </w:r>
      <w:hyperlink w:anchor="P68" w:history="1">
        <w:r>
          <w:rPr>
            <w:color w:val="0000FF"/>
            <w:sz w:val="22"/>
          </w:rPr>
          <w:t>Положением</w:t>
        </w:r>
      </w:hyperlink>
      <w:r>
        <w:rPr>
          <w:sz w:val="22"/>
        </w:rPr>
        <w:t>, до уровня финансового обеспечения в пределах бюджетных ассигнований, предусмотренных главному распорядителю средств местного бюджета на предоставление субсидий на финансовое обеспечение выполнения муниципального задания, применяются (при необходимости) коэффициенты выравнивания, определяемые указанным главным распорядителем средств местного бюджета.</w:t>
      </w:r>
    </w:p>
    <w:p w:rsidR="00780CCF" w:rsidRDefault="00780CCF" w:rsidP="00780CCF">
      <w:pPr>
        <w:pStyle w:val="ConsPlusNormal"/>
        <w:jc w:val="both"/>
      </w:pPr>
      <w:r>
        <w:rPr>
          <w:sz w:val="22"/>
        </w:rPr>
        <w:t xml:space="preserve">(п. 8 в ред. </w:t>
      </w:r>
      <w:hyperlink r:id="rId43" w:history="1">
        <w:r>
          <w:rPr>
            <w:color w:val="0000FF"/>
            <w:sz w:val="22"/>
          </w:rPr>
          <w:t>постановления</w:t>
        </w:r>
      </w:hyperlink>
      <w:r>
        <w:rPr>
          <w:sz w:val="22"/>
        </w:rPr>
        <w:t xml:space="preserve"> Администрации г. Волгодонска от 22.01.2018 N 107)</w:t>
      </w:r>
    </w:p>
    <w:p w:rsidR="00780CCF" w:rsidRDefault="00780CCF" w:rsidP="00780CCF">
      <w:pPr>
        <w:pStyle w:val="ConsPlusNormal"/>
        <w:spacing w:before="220"/>
        <w:ind w:firstLine="540"/>
        <w:jc w:val="both"/>
      </w:pPr>
      <w:r>
        <w:rPr>
          <w:sz w:val="22"/>
        </w:rPr>
        <w:t>9. Контроль за исполнением постановления возложить на заместителей главы Администрации города Волгодонска, руководителей отраслевых (функциональных) органов Администрации города Волгодонска в пределах предоставленных полномочий по курируемым направлениям.</w:t>
      </w:r>
    </w:p>
    <w:p w:rsidR="00780CCF" w:rsidRDefault="00780CCF" w:rsidP="00780CCF">
      <w:pPr>
        <w:pStyle w:val="ConsPlusNormal"/>
        <w:jc w:val="both"/>
      </w:pPr>
    </w:p>
    <w:p w:rsidR="00780CCF" w:rsidRDefault="00780CCF" w:rsidP="00780CCF">
      <w:pPr>
        <w:pStyle w:val="ConsPlusNormal"/>
        <w:jc w:val="right"/>
      </w:pPr>
      <w:r>
        <w:rPr>
          <w:sz w:val="22"/>
        </w:rPr>
        <w:t>Глава Администрации</w:t>
      </w:r>
    </w:p>
    <w:p w:rsidR="00780CCF" w:rsidRDefault="00780CCF" w:rsidP="00780CCF">
      <w:pPr>
        <w:pStyle w:val="ConsPlusNormal"/>
        <w:jc w:val="right"/>
      </w:pPr>
      <w:r>
        <w:rPr>
          <w:sz w:val="22"/>
        </w:rPr>
        <w:t>города Волгодонска</w:t>
      </w:r>
    </w:p>
    <w:p w:rsidR="00780CCF" w:rsidRDefault="00780CCF" w:rsidP="00780CCF">
      <w:pPr>
        <w:pStyle w:val="ConsPlusNormal"/>
        <w:jc w:val="right"/>
      </w:pPr>
      <w:r>
        <w:rPr>
          <w:sz w:val="22"/>
        </w:rPr>
        <w:t>А.Н.ИВАНОВ</w:t>
      </w:r>
    </w:p>
    <w:p w:rsidR="00780CCF" w:rsidRDefault="00780CCF" w:rsidP="00780CCF">
      <w:pPr>
        <w:pStyle w:val="ConsPlusNormal"/>
      </w:pPr>
      <w:r>
        <w:rPr>
          <w:sz w:val="22"/>
        </w:rPr>
        <w:t>Постановление вносит</w:t>
      </w:r>
    </w:p>
    <w:p w:rsidR="00780CCF" w:rsidRDefault="00780CCF" w:rsidP="00780CCF">
      <w:pPr>
        <w:pStyle w:val="ConsPlusNormal"/>
      </w:pPr>
      <w:r>
        <w:rPr>
          <w:sz w:val="22"/>
        </w:rPr>
        <w:t>Финансовое управление</w:t>
      </w:r>
    </w:p>
    <w:p w:rsidR="00780CCF" w:rsidRDefault="00780CCF" w:rsidP="00780CCF">
      <w:pPr>
        <w:pStyle w:val="ConsPlusNormal"/>
      </w:pPr>
      <w:r>
        <w:rPr>
          <w:sz w:val="22"/>
        </w:rPr>
        <w:t>города Волгодонска</w:t>
      </w:r>
    </w:p>
    <w:p w:rsidR="00780CCF" w:rsidRDefault="00780CCF" w:rsidP="00780CCF">
      <w:pPr>
        <w:pStyle w:val="ConsPlusNormal"/>
        <w:jc w:val="both"/>
      </w:pPr>
    </w:p>
    <w:p w:rsidR="00780CCF" w:rsidRDefault="00780CCF" w:rsidP="00780CCF">
      <w:pPr>
        <w:pStyle w:val="ConsPlusNormal"/>
        <w:jc w:val="right"/>
        <w:outlineLvl w:val="0"/>
      </w:pPr>
      <w:r>
        <w:rPr>
          <w:sz w:val="22"/>
        </w:rPr>
        <w:t>Приложение</w:t>
      </w:r>
    </w:p>
    <w:p w:rsidR="00780CCF" w:rsidRDefault="00780CCF" w:rsidP="00780CCF">
      <w:pPr>
        <w:pStyle w:val="ConsPlusNormal"/>
        <w:jc w:val="right"/>
      </w:pPr>
      <w:r>
        <w:rPr>
          <w:sz w:val="22"/>
        </w:rPr>
        <w:t>к постановлению</w:t>
      </w:r>
    </w:p>
    <w:p w:rsidR="00780CCF" w:rsidRDefault="00780CCF" w:rsidP="00780CCF">
      <w:pPr>
        <w:pStyle w:val="ConsPlusNormal"/>
        <w:jc w:val="right"/>
      </w:pPr>
      <w:r>
        <w:rPr>
          <w:sz w:val="22"/>
        </w:rPr>
        <w:t>Администрации</w:t>
      </w:r>
    </w:p>
    <w:p w:rsidR="00780CCF" w:rsidRDefault="00780CCF" w:rsidP="00780CCF">
      <w:pPr>
        <w:pStyle w:val="ConsPlusNormal"/>
        <w:jc w:val="right"/>
      </w:pPr>
      <w:r>
        <w:rPr>
          <w:sz w:val="22"/>
        </w:rPr>
        <w:t>города Волгодонска</w:t>
      </w:r>
    </w:p>
    <w:p w:rsidR="00780CCF" w:rsidRDefault="00780CCF" w:rsidP="00780CCF">
      <w:pPr>
        <w:pStyle w:val="ConsPlusNormal"/>
        <w:jc w:val="right"/>
      </w:pPr>
      <w:r>
        <w:rPr>
          <w:sz w:val="22"/>
        </w:rPr>
        <w:t>от 21.10.2015 N 2074</w:t>
      </w:r>
    </w:p>
    <w:p w:rsidR="00780CCF" w:rsidRDefault="00780CCF" w:rsidP="00780CCF">
      <w:pPr>
        <w:pStyle w:val="ConsPlusNormal"/>
        <w:jc w:val="both"/>
      </w:pPr>
    </w:p>
    <w:p w:rsidR="00780CCF" w:rsidRDefault="00780CCF" w:rsidP="00780CCF">
      <w:pPr>
        <w:pStyle w:val="ConsPlusTitle"/>
        <w:jc w:val="center"/>
      </w:pPr>
      <w:bookmarkStart w:id="1" w:name="P68"/>
      <w:bookmarkEnd w:id="1"/>
      <w:r>
        <w:rPr>
          <w:sz w:val="22"/>
        </w:rPr>
        <w:t>ПОЛОЖЕНИЕ</w:t>
      </w:r>
    </w:p>
    <w:p w:rsidR="00780CCF" w:rsidRDefault="00780CCF" w:rsidP="00780CCF">
      <w:pPr>
        <w:pStyle w:val="ConsPlusTitle"/>
        <w:jc w:val="center"/>
      </w:pPr>
      <w:r>
        <w:rPr>
          <w:sz w:val="22"/>
        </w:rPr>
        <w:t>О ПОРЯДКЕ ФОРМИРОВАНИЯ МУНИЦИПАЛЬНОГО ЗАДАНИЯ НА ОКАЗАНИЕ</w:t>
      </w:r>
    </w:p>
    <w:p w:rsidR="00780CCF" w:rsidRDefault="00780CCF" w:rsidP="00780CCF">
      <w:pPr>
        <w:pStyle w:val="ConsPlusTitle"/>
        <w:jc w:val="center"/>
      </w:pPr>
      <w:r>
        <w:rPr>
          <w:sz w:val="22"/>
        </w:rPr>
        <w:t>МУНИЦИПАЛЬНЫХ УСЛУГ (ВЫПОЛНЕНИЕ РАБОТ) И ФИНАНСОВОГО</w:t>
      </w:r>
    </w:p>
    <w:p w:rsidR="00780CCF" w:rsidRDefault="00780CCF" w:rsidP="00780CCF">
      <w:pPr>
        <w:pStyle w:val="ConsPlusTitle"/>
        <w:jc w:val="center"/>
      </w:pPr>
      <w:r>
        <w:rPr>
          <w:sz w:val="22"/>
        </w:rPr>
        <w:t>ОБЕСПЕЧЕНИЯ ВЫПОЛНЕНИЯ МУНИЦИПАЛЬНОГО ЗАДАНИЯ</w:t>
      </w:r>
    </w:p>
    <w:p w:rsidR="00780CCF" w:rsidRDefault="00780CCF" w:rsidP="00780C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80CCF" w:rsidTr="00280B84">
        <w:trPr>
          <w:jc w:val="center"/>
        </w:trPr>
        <w:tc>
          <w:tcPr>
            <w:tcW w:w="9294" w:type="dxa"/>
            <w:tcBorders>
              <w:top w:val="nil"/>
              <w:left w:val="single" w:sz="24" w:space="0" w:color="CED3F1"/>
              <w:bottom w:val="nil"/>
              <w:right w:val="single" w:sz="24" w:space="0" w:color="F4F3F8"/>
            </w:tcBorders>
            <w:shd w:val="clear" w:color="auto" w:fill="F4F3F8"/>
          </w:tcPr>
          <w:p w:rsidR="00780CCF" w:rsidRDefault="00780CCF" w:rsidP="00280B84">
            <w:pPr>
              <w:pStyle w:val="ConsPlusNormal"/>
              <w:jc w:val="center"/>
            </w:pPr>
            <w:r>
              <w:rPr>
                <w:color w:val="392C69"/>
                <w:sz w:val="22"/>
              </w:rPr>
              <w:t>Список изменяющих документов</w:t>
            </w:r>
          </w:p>
          <w:p w:rsidR="00780CCF" w:rsidRDefault="00780CCF" w:rsidP="00280B84">
            <w:pPr>
              <w:pStyle w:val="ConsPlusNormal"/>
              <w:jc w:val="center"/>
            </w:pPr>
            <w:r>
              <w:rPr>
                <w:color w:val="392C69"/>
                <w:sz w:val="22"/>
              </w:rPr>
              <w:t>(в ред. постановлений Администрации г. Волгодонска</w:t>
            </w:r>
          </w:p>
          <w:p w:rsidR="00780CCF" w:rsidRDefault="00780CCF" w:rsidP="00280B84">
            <w:pPr>
              <w:pStyle w:val="ConsPlusNormal"/>
              <w:jc w:val="center"/>
            </w:pPr>
            <w:r>
              <w:rPr>
                <w:color w:val="392C69"/>
                <w:sz w:val="22"/>
              </w:rPr>
              <w:t xml:space="preserve">от 12.12.2016 </w:t>
            </w:r>
            <w:hyperlink r:id="rId44" w:history="1">
              <w:r>
                <w:rPr>
                  <w:color w:val="0000FF"/>
                  <w:sz w:val="22"/>
                </w:rPr>
                <w:t>N 3019</w:t>
              </w:r>
            </w:hyperlink>
            <w:r>
              <w:rPr>
                <w:color w:val="392C69"/>
                <w:sz w:val="22"/>
              </w:rPr>
              <w:t xml:space="preserve">, от 22.09.2017 </w:t>
            </w:r>
            <w:hyperlink r:id="rId45" w:history="1">
              <w:r>
                <w:rPr>
                  <w:color w:val="0000FF"/>
                  <w:sz w:val="22"/>
                </w:rPr>
                <w:t>N 1431</w:t>
              </w:r>
            </w:hyperlink>
            <w:r>
              <w:rPr>
                <w:color w:val="392C69"/>
                <w:sz w:val="22"/>
              </w:rPr>
              <w:t xml:space="preserve">, от 22.01.2018 </w:t>
            </w:r>
            <w:hyperlink r:id="rId46" w:history="1">
              <w:r>
                <w:rPr>
                  <w:color w:val="0000FF"/>
                  <w:sz w:val="22"/>
                </w:rPr>
                <w:t>N 107</w:t>
              </w:r>
            </w:hyperlink>
            <w:r>
              <w:rPr>
                <w:color w:val="392C69"/>
                <w:sz w:val="22"/>
              </w:rPr>
              <w:t>,</w:t>
            </w:r>
          </w:p>
          <w:p w:rsidR="00780CCF" w:rsidRDefault="00780CCF" w:rsidP="00280B84">
            <w:pPr>
              <w:pStyle w:val="ConsPlusNormal"/>
              <w:jc w:val="center"/>
            </w:pPr>
            <w:r>
              <w:rPr>
                <w:color w:val="392C69"/>
                <w:sz w:val="22"/>
              </w:rPr>
              <w:t xml:space="preserve">от 12.02.2018 </w:t>
            </w:r>
            <w:hyperlink r:id="rId47" w:history="1">
              <w:r>
                <w:rPr>
                  <w:color w:val="0000FF"/>
                  <w:sz w:val="22"/>
                </w:rPr>
                <w:t>N 304</w:t>
              </w:r>
            </w:hyperlink>
            <w:r>
              <w:rPr>
                <w:color w:val="392C69"/>
                <w:sz w:val="22"/>
              </w:rPr>
              <w:t xml:space="preserve">, от 26.09.2018 </w:t>
            </w:r>
            <w:hyperlink r:id="rId48" w:history="1">
              <w:r>
                <w:rPr>
                  <w:color w:val="0000FF"/>
                  <w:sz w:val="22"/>
                </w:rPr>
                <w:t>N 2169</w:t>
              </w:r>
            </w:hyperlink>
            <w:r>
              <w:rPr>
                <w:color w:val="392C69"/>
                <w:sz w:val="22"/>
              </w:rPr>
              <w:t>)</w:t>
            </w:r>
          </w:p>
        </w:tc>
      </w:tr>
    </w:tbl>
    <w:p w:rsidR="00780CCF" w:rsidRDefault="00780CCF" w:rsidP="00780CCF">
      <w:pPr>
        <w:pStyle w:val="ConsPlusNormal"/>
        <w:jc w:val="both"/>
      </w:pPr>
    </w:p>
    <w:p w:rsidR="00780CCF" w:rsidRDefault="00780CCF" w:rsidP="00780CCF">
      <w:pPr>
        <w:pStyle w:val="ConsPlusTitle"/>
        <w:jc w:val="center"/>
        <w:outlineLvl w:val="1"/>
      </w:pPr>
      <w:r>
        <w:rPr>
          <w:sz w:val="22"/>
        </w:rPr>
        <w:t>1. Общие положения</w:t>
      </w:r>
    </w:p>
    <w:p w:rsidR="00780CCF" w:rsidRDefault="00780CCF" w:rsidP="00780CCF">
      <w:pPr>
        <w:pStyle w:val="ConsPlusNormal"/>
        <w:jc w:val="both"/>
      </w:pPr>
    </w:p>
    <w:p w:rsidR="00780CCF" w:rsidRDefault="00780CCF" w:rsidP="00780CCF">
      <w:pPr>
        <w:pStyle w:val="ConsPlusNormal"/>
        <w:ind w:firstLine="540"/>
        <w:jc w:val="both"/>
      </w:pPr>
      <w:r>
        <w:rPr>
          <w:sz w:val="22"/>
        </w:rPr>
        <w:t>1.1. Настоящее Положение устанавливает порядок формирования и финансового обеспечения выполнения муниципального задания на оказание муниципальных услуг (выполнение работ) (далее - муниципальное задание) муниципальными бюджетными учреждениями, муниципальными автономными учреждениями, созданными на базе имущества, находящегося в муниципальной собственности (далее - муниципальные бюджетные (автономные) учреждения), а также муниципальными казенными учреждениями, определенными правовыми актами главных распорядителей средств местного бюджета, в ведении которых находятся муниципальные казенные учреждения (далее - муниципальные казенные учреждения).</w:t>
      </w:r>
    </w:p>
    <w:p w:rsidR="00780CCF" w:rsidRDefault="00780CCF" w:rsidP="00780CCF">
      <w:pPr>
        <w:pStyle w:val="ConsPlusNormal"/>
        <w:jc w:val="both"/>
      </w:pPr>
    </w:p>
    <w:p w:rsidR="00780CCF" w:rsidRDefault="00780CCF" w:rsidP="00780CCF">
      <w:pPr>
        <w:pStyle w:val="ConsPlusTitle"/>
        <w:jc w:val="center"/>
        <w:outlineLvl w:val="1"/>
      </w:pPr>
      <w:r>
        <w:rPr>
          <w:sz w:val="22"/>
        </w:rPr>
        <w:t>2. Формирование и утверждение муниципального задания</w:t>
      </w:r>
    </w:p>
    <w:p w:rsidR="00780CCF" w:rsidRDefault="00780CCF" w:rsidP="00780CCF">
      <w:pPr>
        <w:pStyle w:val="ConsPlusNormal"/>
        <w:jc w:val="both"/>
      </w:pPr>
    </w:p>
    <w:p w:rsidR="00780CCF" w:rsidRDefault="00780CCF" w:rsidP="00780CCF">
      <w:pPr>
        <w:pStyle w:val="ConsPlusNormal"/>
        <w:ind w:firstLine="540"/>
        <w:jc w:val="both"/>
      </w:pPr>
      <w:bookmarkStart w:id="2" w:name="P83"/>
      <w:bookmarkEnd w:id="2"/>
      <w:r>
        <w:rPr>
          <w:sz w:val="22"/>
        </w:rPr>
        <w:t>2.1. Муниципальное задание формируется в соответствии с основными видами деятельности, соответствующими видам экономической деятельности, предусмотренными учредительными документами муниципального учреждения, с учетом предложений муниципального учреждения, касающихся потребности в соответствующих услугах и работах, оцениваемых на основании прогнозируемой динамики количества потребителей услуг и работ, уровня удовлетворенности существующими объемом и качеством услуг и результатов работ и возможностей муниципального учреждения по оказанию услуг и выполнению работ, а также показателей выполнения муниципальным учреждением муниципального задания в отчетном финансовом году.</w:t>
      </w:r>
    </w:p>
    <w:p w:rsidR="00780CCF" w:rsidRDefault="00780CCF" w:rsidP="00780C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80CCF" w:rsidTr="00280B84">
        <w:trPr>
          <w:jc w:val="center"/>
        </w:trPr>
        <w:tc>
          <w:tcPr>
            <w:tcW w:w="9294" w:type="dxa"/>
            <w:tcBorders>
              <w:top w:val="nil"/>
              <w:left w:val="single" w:sz="24" w:space="0" w:color="CED3F1"/>
              <w:bottom w:val="nil"/>
              <w:right w:val="single" w:sz="24" w:space="0" w:color="F4F3F8"/>
            </w:tcBorders>
            <w:shd w:val="clear" w:color="auto" w:fill="F4F3F8"/>
          </w:tcPr>
          <w:p w:rsidR="00780CCF" w:rsidRDefault="00780CCF" w:rsidP="00280B84">
            <w:pPr>
              <w:pStyle w:val="ConsPlusNormal"/>
              <w:jc w:val="both"/>
            </w:pPr>
            <w:r>
              <w:rPr>
                <w:color w:val="392C69"/>
                <w:sz w:val="22"/>
              </w:rPr>
              <w:t>Положения пункта 2.2 раздела 2 применяются начиная с формирования муниципального задания на 2018 год и на плановый период 2019 и 2020 годов (</w:t>
            </w:r>
            <w:hyperlink r:id="rId49" w:history="1">
              <w:r>
                <w:rPr>
                  <w:color w:val="0000FF"/>
                  <w:sz w:val="22"/>
                </w:rPr>
                <w:t>пункт 2</w:t>
              </w:r>
            </w:hyperlink>
            <w:r>
              <w:rPr>
                <w:color w:val="392C69"/>
                <w:sz w:val="22"/>
              </w:rPr>
              <w:t xml:space="preserve"> постановления Администрации г. Волгодонска от 22.09.2017 N 1431).</w:t>
            </w:r>
          </w:p>
        </w:tc>
      </w:tr>
    </w:tbl>
    <w:p w:rsidR="00780CCF" w:rsidRDefault="00780CCF" w:rsidP="00780CCF">
      <w:pPr>
        <w:pStyle w:val="ConsPlusNormal"/>
        <w:spacing w:before="280"/>
        <w:ind w:firstLine="540"/>
        <w:jc w:val="both"/>
      </w:pPr>
      <w:r>
        <w:rPr>
          <w:sz w:val="22"/>
        </w:rPr>
        <w:t>2.2. Муниципальное задание содержит показатели, характеризующие качество и (или) объем (содержание) муниципальной услуги (работы), определение категорий физических и (или) юридических лиц, являющихся потребителями соответствующих услуг, 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в рамках муниципального задания, либо порядок установления указанных цен (тарифов) в случаях, установленных законодательством Российской Федерации, порядок контроля за исполнением муниципального задания и требования к отчетности о выполнении муниципального задания.</w:t>
      </w:r>
    </w:p>
    <w:p w:rsidR="00780CCF" w:rsidRDefault="00780CCF" w:rsidP="00780CCF">
      <w:pPr>
        <w:pStyle w:val="ConsPlusNormal"/>
        <w:jc w:val="both"/>
      </w:pPr>
      <w:r>
        <w:rPr>
          <w:sz w:val="22"/>
        </w:rPr>
        <w:t xml:space="preserve">(в ред. </w:t>
      </w:r>
      <w:hyperlink r:id="rId50" w:history="1">
        <w:r>
          <w:rPr>
            <w:color w:val="0000FF"/>
            <w:sz w:val="22"/>
          </w:rPr>
          <w:t>постановления</w:t>
        </w:r>
      </w:hyperlink>
      <w:r>
        <w:rPr>
          <w:sz w:val="22"/>
        </w:rPr>
        <w:t xml:space="preserve"> Администрации г. Волгодонска от 22.01.2018 N 107)</w:t>
      </w:r>
    </w:p>
    <w:p w:rsidR="00780CCF" w:rsidRDefault="00780CCF" w:rsidP="00780CCF">
      <w:pPr>
        <w:pStyle w:val="ConsPlusNormal"/>
        <w:spacing w:before="220"/>
        <w:ind w:firstLine="540"/>
        <w:jc w:val="both"/>
      </w:pPr>
      <w:r>
        <w:rPr>
          <w:sz w:val="22"/>
        </w:rPr>
        <w:t xml:space="preserve">Муниципальное </w:t>
      </w:r>
      <w:hyperlink w:anchor="P294" w:history="1">
        <w:r>
          <w:rPr>
            <w:color w:val="0000FF"/>
            <w:sz w:val="22"/>
          </w:rPr>
          <w:t>задание</w:t>
        </w:r>
      </w:hyperlink>
      <w:r>
        <w:rPr>
          <w:sz w:val="22"/>
        </w:rPr>
        <w:t xml:space="preserve"> формируется согласно приложению N 1 к настоящему Положению.</w:t>
      </w:r>
    </w:p>
    <w:p w:rsidR="00780CCF" w:rsidRDefault="00780CCF" w:rsidP="00780CCF">
      <w:pPr>
        <w:pStyle w:val="ConsPlusNormal"/>
        <w:spacing w:before="220"/>
        <w:ind w:firstLine="540"/>
        <w:jc w:val="both"/>
      </w:pPr>
      <w:r>
        <w:rPr>
          <w:sz w:val="22"/>
        </w:rPr>
        <w:lastRenderedPageBreak/>
        <w:t>В муниципальном задании могут быть установлены допустимые (возможные) отклонения в процентах (абсолютных величинах) от установленных показателей качества и (или) объема, если иное не установлено муниципальными правовыми актами города Волгодонска, в отношении отдельной муниципальной услуги (работы) либо общее допустимое (возможное) отклонение - в отношении муниципального задания или его части. Значения указанных показателей, устанавливаемые на текущий финансовый год, могут быть изменены только при формировании муниципального задания на очередной финансовый год. Допустимые (возможные) отклонения в процентах (абсолютных величинах) от установленных показателей качества и (или) объема не могут превышать 5%.</w:t>
      </w:r>
    </w:p>
    <w:p w:rsidR="00780CCF" w:rsidRDefault="00780CCF" w:rsidP="00780CCF">
      <w:pPr>
        <w:pStyle w:val="ConsPlusNormal"/>
        <w:jc w:val="both"/>
      </w:pPr>
      <w:r>
        <w:rPr>
          <w:sz w:val="22"/>
        </w:rPr>
        <w:t xml:space="preserve">(в ред. </w:t>
      </w:r>
      <w:hyperlink r:id="rId51" w:history="1">
        <w:r>
          <w:rPr>
            <w:color w:val="0000FF"/>
            <w:sz w:val="22"/>
          </w:rPr>
          <w:t>постановления</w:t>
        </w:r>
      </w:hyperlink>
      <w:r>
        <w:rPr>
          <w:sz w:val="22"/>
        </w:rPr>
        <w:t xml:space="preserve"> Администрации г. Волгодонска от 22.01.2018 N 107)</w:t>
      </w:r>
    </w:p>
    <w:p w:rsidR="00780CCF" w:rsidRDefault="00780CCF" w:rsidP="00780CCF">
      <w:pPr>
        <w:pStyle w:val="ConsPlusNormal"/>
        <w:spacing w:before="220"/>
        <w:ind w:firstLine="540"/>
        <w:jc w:val="both"/>
      </w:pPr>
      <w:r>
        <w:rPr>
          <w:sz w:val="22"/>
        </w:rPr>
        <w:t>Муниципальное задание устанавливается муниципальным казенным учреждениям в случае принятия главным распорядителем средств местного бюджета, в ведении которого находится муниципальное казенное учреждение, решения о формировании для него муниципального задания.</w:t>
      </w:r>
    </w:p>
    <w:p w:rsidR="00780CCF" w:rsidRDefault="00780CCF" w:rsidP="00780CCF">
      <w:pPr>
        <w:pStyle w:val="ConsPlusNormal"/>
        <w:spacing w:before="220"/>
        <w:ind w:firstLine="540"/>
        <w:jc w:val="both"/>
      </w:pPr>
      <w:r>
        <w:rPr>
          <w:sz w:val="22"/>
        </w:rPr>
        <w:t>При установлении муниципальному учреждению муниципального задания на оказание нескольких муниципальных услуг (выполнение нескольких работ) муниципальное задание формируется из нескольких разделов, каждый из которых содержит требования к оказанию одной муниципальной услуги (выполнению одной работы).</w:t>
      </w:r>
    </w:p>
    <w:p w:rsidR="00780CCF" w:rsidRDefault="00780CCF" w:rsidP="00780CCF">
      <w:pPr>
        <w:pStyle w:val="ConsPlusNormal"/>
        <w:spacing w:before="220"/>
        <w:ind w:firstLine="540"/>
        <w:jc w:val="both"/>
      </w:pPr>
      <w:r>
        <w:rPr>
          <w:sz w:val="22"/>
        </w:rPr>
        <w:t>При установлении муниципальному учреждению муниципального задания на оказание муниципальной услуги (услуг) и выполнение работы (работ) муниципальное задание формируется из двух частей, каждая из которых должна содержать отдельно требования к оказанию муниципальной услуги (услуг) и выполнению работы (работ). Информация, касающаяся муниципального задания в целом, включается в третью часть муниципального задания.</w:t>
      </w:r>
    </w:p>
    <w:p w:rsidR="00780CCF" w:rsidRDefault="00780CCF" w:rsidP="00780CCF">
      <w:pPr>
        <w:pStyle w:val="ConsPlusNormal"/>
        <w:jc w:val="both"/>
      </w:pPr>
      <w:r>
        <w:rPr>
          <w:sz w:val="22"/>
        </w:rPr>
        <w:t xml:space="preserve">(п. 2.2 в ред. </w:t>
      </w:r>
      <w:hyperlink r:id="rId52" w:history="1">
        <w:r>
          <w:rPr>
            <w:color w:val="0000FF"/>
            <w:sz w:val="22"/>
          </w:rPr>
          <w:t>постановления</w:t>
        </w:r>
      </w:hyperlink>
      <w:r>
        <w:rPr>
          <w:sz w:val="22"/>
        </w:rPr>
        <w:t xml:space="preserve"> Администрации г. Волгодонска от 22.09.2017 N 1431)</w:t>
      </w:r>
    </w:p>
    <w:p w:rsidR="00780CCF" w:rsidRDefault="00780CCF" w:rsidP="00780CCF">
      <w:pPr>
        <w:pStyle w:val="ConsPlusNormal"/>
        <w:spacing w:before="220"/>
        <w:ind w:firstLine="540"/>
        <w:jc w:val="both"/>
      </w:pPr>
      <w:r>
        <w:rPr>
          <w:sz w:val="22"/>
        </w:rPr>
        <w:t>2.3. Муниципальное задание формируется в электронном виде в информационной системе "Единая автоматизированная система управления общественными финансами в Ростовской области" в соответствии с инструктивно-методическими материалами, размещенными на официальном сайте в информационно-телекоммуникационной сети "Интернет" министерства финансов Ростовской области.</w:t>
      </w:r>
    </w:p>
    <w:p w:rsidR="00780CCF" w:rsidRDefault="00780CCF" w:rsidP="00780CCF">
      <w:pPr>
        <w:pStyle w:val="ConsPlusNormal"/>
        <w:jc w:val="both"/>
      </w:pPr>
      <w:r>
        <w:rPr>
          <w:sz w:val="22"/>
        </w:rPr>
        <w:t xml:space="preserve">(п. 2.3 в ред. </w:t>
      </w:r>
      <w:hyperlink r:id="rId53" w:history="1">
        <w:r>
          <w:rPr>
            <w:color w:val="0000FF"/>
            <w:sz w:val="22"/>
          </w:rPr>
          <w:t>постановления</w:t>
        </w:r>
      </w:hyperlink>
      <w:r>
        <w:rPr>
          <w:sz w:val="22"/>
        </w:rPr>
        <w:t xml:space="preserve"> Администрации г. Волгодонска от 12.12.2016 N 3019)</w:t>
      </w:r>
    </w:p>
    <w:p w:rsidR="00780CCF" w:rsidRDefault="00780CCF" w:rsidP="00780CCF">
      <w:pPr>
        <w:pStyle w:val="ConsPlusNormal"/>
        <w:spacing w:before="220"/>
        <w:ind w:firstLine="540"/>
        <w:jc w:val="both"/>
      </w:pPr>
      <w:r>
        <w:rPr>
          <w:sz w:val="22"/>
        </w:rPr>
        <w:t>2.4. Муниципальное задание формируется в процессе формирования бюджета города Волгодонска на очередной финансовый год и плановый период и утверждается не позднее 10 рабочих дней со дня доведения главным распорядителям средств местного бюджета лимитов бюджетных обязательств на финансовое обеспечение выполнения муниципального задания в отношении:</w:t>
      </w:r>
    </w:p>
    <w:p w:rsidR="00780CCF" w:rsidRDefault="00780CCF" w:rsidP="00780CCF">
      <w:pPr>
        <w:pStyle w:val="ConsPlusNormal"/>
        <w:jc w:val="both"/>
      </w:pPr>
      <w:r>
        <w:rPr>
          <w:sz w:val="22"/>
        </w:rPr>
        <w:t xml:space="preserve">(в ред. постановлений Администрации г. Волгодонска от 22.01.2018 </w:t>
      </w:r>
      <w:hyperlink r:id="rId54" w:history="1">
        <w:r>
          <w:rPr>
            <w:color w:val="0000FF"/>
            <w:sz w:val="22"/>
          </w:rPr>
          <w:t>N 107</w:t>
        </w:r>
      </w:hyperlink>
      <w:r>
        <w:rPr>
          <w:sz w:val="22"/>
        </w:rPr>
        <w:t xml:space="preserve">, от 26.09.2018 </w:t>
      </w:r>
      <w:hyperlink r:id="rId55" w:history="1">
        <w:r>
          <w:rPr>
            <w:color w:val="0000FF"/>
            <w:sz w:val="22"/>
          </w:rPr>
          <w:t>N 2169</w:t>
        </w:r>
      </w:hyperlink>
      <w:r>
        <w:rPr>
          <w:sz w:val="22"/>
        </w:rPr>
        <w:t>)</w:t>
      </w:r>
    </w:p>
    <w:p w:rsidR="00780CCF" w:rsidRDefault="00780CCF" w:rsidP="00780CCF">
      <w:pPr>
        <w:pStyle w:val="ConsPlusNormal"/>
        <w:spacing w:before="220"/>
        <w:ind w:firstLine="540"/>
        <w:jc w:val="both"/>
      </w:pPr>
      <w:r>
        <w:rPr>
          <w:sz w:val="22"/>
        </w:rPr>
        <w:t>а) муниципальных казенных учреждений - главными распорядителями средств местного бюджета, в ведении которых находятся муниципальные казенные учреждения;</w:t>
      </w:r>
    </w:p>
    <w:p w:rsidR="00780CCF" w:rsidRDefault="00780CCF" w:rsidP="00780CCF">
      <w:pPr>
        <w:pStyle w:val="ConsPlusNormal"/>
        <w:spacing w:before="220"/>
        <w:ind w:firstLine="540"/>
        <w:jc w:val="both"/>
      </w:pPr>
      <w:r>
        <w:rPr>
          <w:sz w:val="22"/>
        </w:rPr>
        <w:t>б) муниципальных бюджетных или автономных учреждений - органами, осуществляющими функции и полномочия учредителя.</w:t>
      </w:r>
    </w:p>
    <w:p w:rsidR="00780CCF" w:rsidRDefault="00780CCF" w:rsidP="00780CCF">
      <w:pPr>
        <w:pStyle w:val="ConsPlusNormal"/>
        <w:spacing w:before="220"/>
        <w:ind w:firstLine="540"/>
        <w:jc w:val="both"/>
      </w:pPr>
      <w:r>
        <w:rPr>
          <w:sz w:val="22"/>
        </w:rPr>
        <w:t>2.5. Муниципальное задание утверждается на срок, соответствующий установленному бюджетным законодательством Российской Федерации сроку формирования бюджета.</w:t>
      </w:r>
    </w:p>
    <w:p w:rsidR="00780CCF" w:rsidRDefault="00780CCF" w:rsidP="00780CCF">
      <w:pPr>
        <w:pStyle w:val="ConsPlusNormal"/>
        <w:spacing w:before="220"/>
        <w:ind w:firstLine="540"/>
        <w:jc w:val="both"/>
      </w:pPr>
      <w:r>
        <w:rPr>
          <w:sz w:val="22"/>
        </w:rPr>
        <w:t>В случае внесения изменений в показатели муниципального задания формируется новое муниципальное задание (с учетом внесенных изменений) в соответствии с положениями настоящего раздела.</w:t>
      </w:r>
    </w:p>
    <w:p w:rsidR="00780CCF" w:rsidRDefault="00780CCF" w:rsidP="00780C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80CCF" w:rsidTr="00280B84">
        <w:trPr>
          <w:jc w:val="center"/>
        </w:trPr>
        <w:tc>
          <w:tcPr>
            <w:tcW w:w="9294" w:type="dxa"/>
            <w:tcBorders>
              <w:top w:val="nil"/>
              <w:left w:val="single" w:sz="24" w:space="0" w:color="CED3F1"/>
              <w:bottom w:val="nil"/>
              <w:right w:val="single" w:sz="24" w:space="0" w:color="F4F3F8"/>
            </w:tcBorders>
            <w:shd w:val="clear" w:color="auto" w:fill="F4F3F8"/>
          </w:tcPr>
          <w:p w:rsidR="00780CCF" w:rsidRDefault="00780CCF" w:rsidP="00280B84">
            <w:pPr>
              <w:pStyle w:val="ConsPlusNormal"/>
              <w:jc w:val="both"/>
            </w:pPr>
            <w:r>
              <w:rPr>
                <w:color w:val="392C69"/>
                <w:sz w:val="22"/>
              </w:rPr>
              <w:t>Положения пункта 2.6 раздела 2 применяются начиная с формирования муниципального задания на 2018 год и на плановый период 2019 и 2020 годов (</w:t>
            </w:r>
            <w:hyperlink r:id="rId56" w:history="1">
              <w:r>
                <w:rPr>
                  <w:color w:val="0000FF"/>
                  <w:sz w:val="22"/>
                </w:rPr>
                <w:t>пункт 2</w:t>
              </w:r>
            </w:hyperlink>
            <w:r>
              <w:rPr>
                <w:color w:val="392C69"/>
                <w:sz w:val="22"/>
              </w:rPr>
              <w:t xml:space="preserve"> </w:t>
            </w:r>
            <w:r>
              <w:rPr>
                <w:color w:val="392C69"/>
                <w:sz w:val="22"/>
              </w:rPr>
              <w:lastRenderedPageBreak/>
              <w:t>постановления Администрации г. Волгодонска от 22.09.2017 N 1431).</w:t>
            </w:r>
          </w:p>
        </w:tc>
      </w:tr>
    </w:tbl>
    <w:p w:rsidR="00780CCF" w:rsidRDefault="00780CCF" w:rsidP="00780CCF">
      <w:pPr>
        <w:pStyle w:val="ConsPlusNormal"/>
        <w:spacing w:before="280"/>
        <w:ind w:firstLine="540"/>
        <w:jc w:val="both"/>
      </w:pPr>
      <w:bookmarkStart w:id="3" w:name="P103"/>
      <w:bookmarkEnd w:id="3"/>
      <w:r>
        <w:rPr>
          <w:sz w:val="22"/>
        </w:rPr>
        <w:lastRenderedPageBreak/>
        <w:t>2.6. Муниципальное задание на оказание муниципальными учреждениями муниципальных услуг физическим и юридическим лицам, выполнение работ муниципальными учреждениями формируется в соответствии с общероссийскими базовыми (отраслевыми) перечнями (классификаторами) государственных и муниципальных услуг (далее - общероссийские базовые (отраслевые) перечни), а также в соответствии с региональным перечнем (классификатором)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и работ (далее - региональный перечень), оказание и выполнение которых предусмотрено нормативными правовыми актами Ростовской области, муниципальными правовыми актами.</w:t>
      </w:r>
    </w:p>
    <w:p w:rsidR="00780CCF" w:rsidRDefault="00780CCF" w:rsidP="00780CCF">
      <w:pPr>
        <w:pStyle w:val="ConsPlusNormal"/>
        <w:jc w:val="both"/>
      </w:pPr>
      <w:r>
        <w:rPr>
          <w:sz w:val="22"/>
        </w:rPr>
        <w:t xml:space="preserve">(п. 2.6 в ред. </w:t>
      </w:r>
      <w:hyperlink r:id="rId57" w:history="1">
        <w:r>
          <w:rPr>
            <w:color w:val="0000FF"/>
            <w:sz w:val="22"/>
          </w:rPr>
          <w:t>постановления</w:t>
        </w:r>
      </w:hyperlink>
      <w:r>
        <w:rPr>
          <w:sz w:val="22"/>
        </w:rPr>
        <w:t xml:space="preserve"> Администрации г. Волгодонска от 22.01.2018 N 107)</w:t>
      </w:r>
    </w:p>
    <w:p w:rsidR="00780CCF" w:rsidRDefault="00780CCF" w:rsidP="00780CCF">
      <w:pPr>
        <w:pStyle w:val="ConsPlusNormal"/>
        <w:spacing w:before="220"/>
        <w:ind w:firstLine="540"/>
        <w:jc w:val="both"/>
      </w:pPr>
      <w:r>
        <w:rPr>
          <w:sz w:val="22"/>
        </w:rPr>
        <w:t xml:space="preserve">2.7. Муниципальное задание и отчет о выполнении муниципального задания, формируемый согласно </w:t>
      </w:r>
      <w:hyperlink w:anchor="P844" w:history="1">
        <w:r>
          <w:rPr>
            <w:color w:val="0000FF"/>
            <w:sz w:val="22"/>
          </w:rPr>
          <w:t>приложению N 2</w:t>
        </w:r>
      </w:hyperlink>
      <w:r>
        <w:rPr>
          <w:sz w:val="22"/>
        </w:rPr>
        <w:t xml:space="preserve"> к настоящему Положению размещаются на официальном сайте в информационно-телекоммуникационной сети "Интернет" по размещению информации о государственных и муниципальных учреждениях (www.bus.gov.ru), а также могут быть размещены на официальных сайтах в информационно-телекоммуникационной сети "Интернет" главных распорядителей средств местного бюджета, в ведении которых находятся муниципальные казенные учреждения, и органов, осуществляющих функции и полномочия учредителя в отношении муниципальных бюджетных или автономных учреждений, и на официальных сайтах в информационно-телекоммуникационной сети "Интернет" муниципальных учреждений.</w:t>
      </w:r>
    </w:p>
    <w:p w:rsidR="00780CCF" w:rsidRDefault="00780CCF" w:rsidP="00780CCF">
      <w:pPr>
        <w:pStyle w:val="ConsPlusNormal"/>
        <w:jc w:val="both"/>
      </w:pPr>
    </w:p>
    <w:p w:rsidR="00780CCF" w:rsidRDefault="00780CCF" w:rsidP="00780CCF">
      <w:pPr>
        <w:pStyle w:val="ConsPlusTitle"/>
        <w:jc w:val="center"/>
        <w:outlineLvl w:val="1"/>
      </w:pPr>
      <w:r>
        <w:rPr>
          <w:sz w:val="22"/>
        </w:rPr>
        <w:t>3. Финансовое обеспечение выполнения</w:t>
      </w:r>
    </w:p>
    <w:p w:rsidR="00780CCF" w:rsidRDefault="00780CCF" w:rsidP="00780CCF">
      <w:pPr>
        <w:pStyle w:val="ConsPlusTitle"/>
        <w:jc w:val="center"/>
      </w:pPr>
      <w:r>
        <w:rPr>
          <w:sz w:val="22"/>
        </w:rPr>
        <w:t>муниципального задания</w:t>
      </w:r>
    </w:p>
    <w:p w:rsidR="00780CCF" w:rsidRDefault="00780CCF" w:rsidP="00780CC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80CCF" w:rsidTr="00280B84">
        <w:trPr>
          <w:jc w:val="center"/>
        </w:trPr>
        <w:tc>
          <w:tcPr>
            <w:tcW w:w="9294" w:type="dxa"/>
            <w:tcBorders>
              <w:top w:val="nil"/>
              <w:left w:val="single" w:sz="24" w:space="0" w:color="CED3F1"/>
              <w:bottom w:val="nil"/>
              <w:right w:val="single" w:sz="24" w:space="0" w:color="F4F3F8"/>
            </w:tcBorders>
            <w:shd w:val="clear" w:color="auto" w:fill="F4F3F8"/>
          </w:tcPr>
          <w:p w:rsidR="00780CCF" w:rsidRDefault="00780CCF" w:rsidP="00280B84">
            <w:pPr>
              <w:pStyle w:val="ConsPlusNormal"/>
              <w:jc w:val="both"/>
            </w:pPr>
            <w:r>
              <w:rPr>
                <w:color w:val="392C69"/>
                <w:sz w:val="22"/>
              </w:rPr>
              <w:t>Пункт 3.1 в части нормативных затрат на содержание не используемого для выполнения муниципального задания имущества раздела 3 Положения не применяется при расчете объема финансового обеспечения выполнения муниципального задания, начиная с муниципального задания на 2019 год и на плановый период 2020 и 2021 годов (</w:t>
            </w:r>
            <w:hyperlink w:anchor="P43" w:history="1">
              <w:r>
                <w:rPr>
                  <w:color w:val="0000FF"/>
                  <w:sz w:val="22"/>
                </w:rPr>
                <w:t>пункт 6</w:t>
              </w:r>
            </w:hyperlink>
            <w:r>
              <w:rPr>
                <w:color w:val="392C69"/>
                <w:sz w:val="22"/>
              </w:rPr>
              <w:t xml:space="preserve"> данного документа).</w:t>
            </w:r>
          </w:p>
        </w:tc>
      </w:tr>
    </w:tbl>
    <w:p w:rsidR="00780CCF" w:rsidRDefault="00780CCF" w:rsidP="00780CCF">
      <w:pPr>
        <w:pStyle w:val="ConsPlusNormal"/>
        <w:spacing w:before="280"/>
        <w:ind w:firstLine="540"/>
        <w:jc w:val="both"/>
      </w:pPr>
      <w:bookmarkStart w:id="4" w:name="P111"/>
      <w:bookmarkEnd w:id="4"/>
      <w:r>
        <w:rPr>
          <w:sz w:val="22"/>
        </w:rPr>
        <w:t>3.1. Объем финансового обеспечения выполнения муниципального задания рассчитывается на основании нормативных затрат на оказание муниципальных услуг, нормативных затрат, связанных с выполнением работ, с учетом затрат на содержание недвижимого имущества и особо ценного движимого имущества, закрепленного за муниципальным учреждением или приобретенного им за счет средств, выделенных муниципальному учреждению учредителем на приобретение такого имущества, в том числе земельных участков (за исключением имущества, сданного в аренду или переданного в безвозмездное пользование) (далее - имущество учреждения), затрат на уплату налогов, в качестве объекта налогообложения по которым признается имущество учреждения.</w:t>
      </w:r>
    </w:p>
    <w:p w:rsidR="00780CCF" w:rsidRDefault="00780CCF" w:rsidP="00780C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80CCF" w:rsidTr="00280B84">
        <w:trPr>
          <w:jc w:val="center"/>
        </w:trPr>
        <w:tc>
          <w:tcPr>
            <w:tcW w:w="9294" w:type="dxa"/>
            <w:tcBorders>
              <w:top w:val="nil"/>
              <w:left w:val="single" w:sz="24" w:space="0" w:color="CED3F1"/>
              <w:bottom w:val="nil"/>
              <w:right w:val="single" w:sz="24" w:space="0" w:color="F4F3F8"/>
            </w:tcBorders>
            <w:shd w:val="clear" w:color="auto" w:fill="F4F3F8"/>
          </w:tcPr>
          <w:p w:rsidR="00780CCF" w:rsidRDefault="00780CCF" w:rsidP="00280B84">
            <w:pPr>
              <w:pStyle w:val="ConsPlusNormal"/>
              <w:jc w:val="both"/>
            </w:pPr>
            <w:r>
              <w:rPr>
                <w:color w:val="392C69"/>
                <w:sz w:val="22"/>
              </w:rPr>
              <w:t>Положения пункта 3.2 раздела 2 применяются начиная с формирования муниципального задания на 2018 год и на плановый период 2019 и 2020 годов (</w:t>
            </w:r>
            <w:hyperlink r:id="rId58" w:history="1">
              <w:r>
                <w:rPr>
                  <w:color w:val="0000FF"/>
                  <w:sz w:val="22"/>
                </w:rPr>
                <w:t>пункт 2</w:t>
              </w:r>
            </w:hyperlink>
            <w:r>
              <w:rPr>
                <w:color w:val="392C69"/>
                <w:sz w:val="22"/>
              </w:rPr>
              <w:t xml:space="preserve"> постановления Администрации г. Волгодонска от 22.09.2017 N 1431).</w:t>
            </w:r>
          </w:p>
        </w:tc>
      </w:tr>
    </w:tbl>
    <w:p w:rsidR="00780CCF" w:rsidRDefault="00780CCF" w:rsidP="00780CCF">
      <w:pPr>
        <w:pStyle w:val="ConsPlusNormal"/>
        <w:spacing w:before="280"/>
        <w:ind w:firstLine="540"/>
        <w:jc w:val="both"/>
      </w:pPr>
      <w:bookmarkStart w:id="5" w:name="P113"/>
      <w:bookmarkEnd w:id="5"/>
      <w:r>
        <w:rPr>
          <w:sz w:val="22"/>
        </w:rPr>
        <w:t>3.2. Объем финансового обеспечения выполнения муниципального задания (R) рассчитывается по формуле</w:t>
      </w:r>
    </w:p>
    <w:p w:rsidR="00780CCF" w:rsidRDefault="00780CCF" w:rsidP="00780CCF">
      <w:pPr>
        <w:pStyle w:val="ConsPlusNormal"/>
        <w:jc w:val="both"/>
      </w:pPr>
    </w:p>
    <w:p w:rsidR="00780CCF" w:rsidRDefault="00780CCF" w:rsidP="00780CCF">
      <w:pPr>
        <w:pStyle w:val="ConsPlusNormal"/>
        <w:jc w:val="center"/>
      </w:pPr>
      <w:bookmarkStart w:id="6" w:name="P115"/>
      <w:bookmarkEnd w:id="6"/>
      <w:r>
        <w:rPr>
          <w:noProof/>
          <w:position w:val="-12"/>
        </w:rPr>
        <w:drawing>
          <wp:inline distT="0" distB="0" distL="0" distR="0">
            <wp:extent cx="4219575" cy="295275"/>
            <wp:effectExtent l="0" t="0" r="0" b="0"/>
            <wp:docPr id="1" name="Рисунок 1" descr="base_23738_90139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738_90139_32768"/>
                    <pic:cNvPicPr preferRelativeResize="0">
                      <a:picLocks noChangeArrowheads="1"/>
                    </pic:cNvPicPr>
                  </pic:nvPicPr>
                  <pic:blipFill>
                    <a:blip r:embed="rId59" cstate="print"/>
                    <a:srcRect/>
                    <a:stretch>
                      <a:fillRect/>
                    </a:stretch>
                  </pic:blipFill>
                  <pic:spPr bwMode="auto">
                    <a:xfrm>
                      <a:off x="0" y="0"/>
                      <a:ext cx="4219575" cy="295275"/>
                    </a:xfrm>
                    <a:prstGeom prst="rect">
                      <a:avLst/>
                    </a:prstGeom>
                    <a:noFill/>
                    <a:ln w="9525">
                      <a:noFill/>
                      <a:miter lim="800000"/>
                      <a:headEnd/>
                      <a:tailEnd/>
                    </a:ln>
                  </pic:spPr>
                </pic:pic>
              </a:graphicData>
            </a:graphic>
          </wp:inline>
        </w:drawing>
      </w:r>
    </w:p>
    <w:p w:rsidR="00780CCF" w:rsidRDefault="00780CCF" w:rsidP="00780CCF">
      <w:pPr>
        <w:pStyle w:val="ConsPlusNormal"/>
        <w:jc w:val="both"/>
      </w:pPr>
    </w:p>
    <w:p w:rsidR="00780CCF" w:rsidRDefault="00780CCF" w:rsidP="00780CCF">
      <w:pPr>
        <w:pStyle w:val="ConsPlusNormal"/>
        <w:ind w:firstLine="540"/>
        <w:jc w:val="both"/>
      </w:pPr>
      <w:r>
        <w:rPr>
          <w:sz w:val="22"/>
        </w:rPr>
        <w:t>где N</w:t>
      </w:r>
      <w:r>
        <w:rPr>
          <w:sz w:val="22"/>
          <w:vertAlign w:val="subscript"/>
        </w:rPr>
        <w:t>i</w:t>
      </w:r>
      <w:r>
        <w:rPr>
          <w:sz w:val="22"/>
        </w:rPr>
        <w:t xml:space="preserve"> - нормативные затраты на оказание i-й муниципальной услуги, включенной в общероссийские базовые (отраслевые) перечни или региональный перечень;</w:t>
      </w:r>
    </w:p>
    <w:p w:rsidR="00780CCF" w:rsidRDefault="00780CCF" w:rsidP="00780CCF">
      <w:pPr>
        <w:pStyle w:val="ConsPlusNormal"/>
        <w:spacing w:before="220"/>
        <w:ind w:firstLine="540"/>
        <w:jc w:val="both"/>
      </w:pPr>
      <w:r>
        <w:rPr>
          <w:sz w:val="22"/>
        </w:rPr>
        <w:t>V</w:t>
      </w:r>
      <w:r>
        <w:rPr>
          <w:sz w:val="22"/>
          <w:vertAlign w:val="subscript"/>
        </w:rPr>
        <w:t>i</w:t>
      </w:r>
      <w:r>
        <w:rPr>
          <w:sz w:val="22"/>
        </w:rPr>
        <w:t xml:space="preserve"> - объем установленной муниципальным заданием i-й муниципальной услуги;</w:t>
      </w:r>
    </w:p>
    <w:p w:rsidR="00780CCF" w:rsidRDefault="00780CCF" w:rsidP="00780CCF">
      <w:pPr>
        <w:pStyle w:val="ConsPlusNormal"/>
        <w:spacing w:before="220"/>
        <w:ind w:firstLine="540"/>
        <w:jc w:val="both"/>
      </w:pPr>
      <w:bookmarkStart w:id="7" w:name="P119"/>
      <w:bookmarkEnd w:id="7"/>
      <w:r>
        <w:rPr>
          <w:sz w:val="22"/>
        </w:rPr>
        <w:lastRenderedPageBreak/>
        <w:t>N</w:t>
      </w:r>
      <w:r>
        <w:rPr>
          <w:sz w:val="22"/>
          <w:vertAlign w:val="subscript"/>
        </w:rPr>
        <w:t>w</w:t>
      </w:r>
      <w:r>
        <w:rPr>
          <w:sz w:val="22"/>
        </w:rPr>
        <w:t xml:space="preserve"> - нормативные затраты на выполнение w-й работы, включенной в региональный перечень;</w:t>
      </w:r>
    </w:p>
    <w:p w:rsidR="00780CCF" w:rsidRDefault="00780CCF" w:rsidP="00780CCF">
      <w:pPr>
        <w:pStyle w:val="ConsPlusNormal"/>
        <w:spacing w:before="220"/>
        <w:ind w:firstLine="540"/>
        <w:jc w:val="both"/>
      </w:pPr>
      <w:r>
        <w:rPr>
          <w:sz w:val="22"/>
        </w:rPr>
        <w:t>V</w:t>
      </w:r>
      <w:r>
        <w:rPr>
          <w:sz w:val="22"/>
          <w:vertAlign w:val="subscript"/>
        </w:rPr>
        <w:t>w</w:t>
      </w:r>
      <w:r>
        <w:rPr>
          <w:sz w:val="22"/>
        </w:rPr>
        <w:t xml:space="preserve"> - объем w-й работы, установленной муниципальным заданием;</w:t>
      </w:r>
    </w:p>
    <w:p w:rsidR="00780CCF" w:rsidRDefault="00780CCF" w:rsidP="00780CCF">
      <w:pPr>
        <w:pStyle w:val="ConsPlusNormal"/>
        <w:spacing w:before="220"/>
        <w:ind w:firstLine="540"/>
        <w:jc w:val="both"/>
      </w:pPr>
      <w:r>
        <w:rPr>
          <w:sz w:val="22"/>
        </w:rPr>
        <w:t>P</w:t>
      </w:r>
      <w:r>
        <w:rPr>
          <w:sz w:val="22"/>
          <w:vertAlign w:val="subscript"/>
        </w:rPr>
        <w:t>i</w:t>
      </w:r>
      <w:r>
        <w:rPr>
          <w:sz w:val="22"/>
        </w:rPr>
        <w:t xml:space="preserve"> - размер платы (тариф, цена) за оказание i-й муниципальной услуги в соответствии с </w:t>
      </w:r>
      <w:hyperlink w:anchor="P228" w:history="1">
        <w:r>
          <w:rPr>
            <w:color w:val="0000FF"/>
            <w:sz w:val="22"/>
          </w:rPr>
          <w:t>пунктом 3.23</w:t>
        </w:r>
      </w:hyperlink>
      <w:r>
        <w:rPr>
          <w:sz w:val="22"/>
        </w:rPr>
        <w:t xml:space="preserve"> настоящего раздела, установленный муниципальным заданием;</w:t>
      </w:r>
    </w:p>
    <w:p w:rsidR="00780CCF" w:rsidRDefault="00780CCF" w:rsidP="00780CCF">
      <w:pPr>
        <w:pStyle w:val="ConsPlusNormal"/>
        <w:spacing w:before="220"/>
        <w:ind w:firstLine="540"/>
        <w:jc w:val="both"/>
      </w:pPr>
      <w:r>
        <w:rPr>
          <w:sz w:val="22"/>
        </w:rPr>
        <w:t>N</w:t>
      </w:r>
      <w:r>
        <w:rPr>
          <w:sz w:val="22"/>
          <w:vertAlign w:val="superscript"/>
        </w:rPr>
        <w:t>УН</w:t>
      </w:r>
      <w:r>
        <w:rPr>
          <w:sz w:val="22"/>
        </w:rPr>
        <w:t xml:space="preserve"> - затраты на уплату налогов, в качестве объекта налогообложения по которым признается имущество учреждения;</w:t>
      </w:r>
    </w:p>
    <w:p w:rsidR="00780CCF" w:rsidRDefault="00780CCF" w:rsidP="00780CCF">
      <w:pPr>
        <w:pStyle w:val="ConsPlusNormal"/>
        <w:spacing w:before="220"/>
        <w:ind w:firstLine="540"/>
        <w:jc w:val="both"/>
      </w:pPr>
      <w:bookmarkStart w:id="8" w:name="P123"/>
      <w:bookmarkEnd w:id="8"/>
      <w:r>
        <w:rPr>
          <w:sz w:val="22"/>
        </w:rPr>
        <w:t>N</w:t>
      </w:r>
      <w:r>
        <w:rPr>
          <w:sz w:val="22"/>
          <w:vertAlign w:val="superscript"/>
        </w:rPr>
        <w:t>СИ</w:t>
      </w:r>
      <w:r>
        <w:rPr>
          <w:sz w:val="22"/>
        </w:rPr>
        <w:t xml:space="preserve"> - затраты на содержание имущества учреждения, не используемого для оказания муниципальных услуг (выполнения работ) и для общехозяйственных нужд (далее - не используемое для выполнения муниципального задания имущество).</w:t>
      </w:r>
    </w:p>
    <w:p w:rsidR="00780CCF" w:rsidRDefault="00780CCF" w:rsidP="00780CCF">
      <w:pPr>
        <w:pStyle w:val="ConsPlusNormal"/>
        <w:jc w:val="both"/>
      </w:pPr>
      <w:r>
        <w:rPr>
          <w:sz w:val="22"/>
        </w:rPr>
        <w:t xml:space="preserve">(п. 3.2 в ред. </w:t>
      </w:r>
      <w:hyperlink r:id="rId60" w:history="1">
        <w:r>
          <w:rPr>
            <w:color w:val="0000FF"/>
            <w:sz w:val="22"/>
          </w:rPr>
          <w:t>постановления</w:t>
        </w:r>
      </w:hyperlink>
      <w:r>
        <w:rPr>
          <w:sz w:val="22"/>
        </w:rPr>
        <w:t xml:space="preserve"> Администрации г. Волгодонска от 22.09.2017 N 1431)</w:t>
      </w:r>
    </w:p>
    <w:p w:rsidR="00780CCF" w:rsidRDefault="00780CCF" w:rsidP="00780CCF">
      <w:pPr>
        <w:pStyle w:val="ConsPlusNormal"/>
        <w:spacing w:before="220"/>
        <w:ind w:firstLine="540"/>
        <w:jc w:val="both"/>
      </w:pPr>
      <w:bookmarkStart w:id="9" w:name="P125"/>
      <w:bookmarkEnd w:id="9"/>
      <w:r>
        <w:rPr>
          <w:sz w:val="22"/>
        </w:rPr>
        <w:t>3.3. Нормативные затраты на оказание муниципальной услуги рассчитываются на единицу показателя объема оказания услуги, установленного в муниципальном задании, на основе определяемых в соответствии с настоящим Положением базового норматива затрат и корректирующих коэффициентов к базовым нормативам затрат (далее - корректирующие коэффициенты), с соблюдением общих требований к определению нормативных затрат на оказание государственных (муниципальных) услуг, применяемых при расчете объема финансового обеспечения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в соответствующих сферах деятельности (далее - общие требования), утверждаемых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установленной сфере деятельности.</w:t>
      </w:r>
    </w:p>
    <w:p w:rsidR="00780CCF" w:rsidRDefault="00780CCF" w:rsidP="00780CCF">
      <w:pPr>
        <w:pStyle w:val="ConsPlusNormal"/>
        <w:spacing w:before="220"/>
        <w:ind w:firstLine="540"/>
        <w:jc w:val="both"/>
      </w:pPr>
      <w:r>
        <w:rPr>
          <w:sz w:val="22"/>
        </w:rPr>
        <w:t xml:space="preserve">Для муниципальных учреждений, осуществляющих государственные полномочия за счет средств областного бюджета (субвенции), расчет финансового обеспечения задания осуществляется с учетом нормативных затрат в соответствии с Областным </w:t>
      </w:r>
      <w:hyperlink r:id="rId61" w:history="1">
        <w:r>
          <w:rPr>
            <w:color w:val="0000FF"/>
            <w:sz w:val="22"/>
          </w:rPr>
          <w:t>законом</w:t>
        </w:r>
      </w:hyperlink>
      <w:r>
        <w:rPr>
          <w:sz w:val="22"/>
        </w:rPr>
        <w:t xml:space="preserve"> Ростовской области от 26.12.2016 N 834-ЗС "О межбюджетных отношениях органов государственной власти и органов местного самоуправления в Ростовской области.</w:t>
      </w:r>
    </w:p>
    <w:p w:rsidR="00780CCF" w:rsidRDefault="00780CCF" w:rsidP="00780CCF">
      <w:pPr>
        <w:pStyle w:val="ConsPlusNormal"/>
        <w:jc w:val="both"/>
      </w:pPr>
      <w:r>
        <w:rPr>
          <w:sz w:val="22"/>
        </w:rPr>
        <w:t xml:space="preserve">(в ред. </w:t>
      </w:r>
      <w:hyperlink r:id="rId62" w:history="1">
        <w:r>
          <w:rPr>
            <w:color w:val="0000FF"/>
            <w:sz w:val="22"/>
          </w:rPr>
          <w:t>постановления</w:t>
        </w:r>
      </w:hyperlink>
      <w:r>
        <w:rPr>
          <w:sz w:val="22"/>
        </w:rPr>
        <w:t xml:space="preserve"> Администрации г. Волгодонска от 22.09.2017 N 1431)</w:t>
      </w:r>
    </w:p>
    <w:p w:rsidR="00780CCF" w:rsidRDefault="00780CCF" w:rsidP="00780CCF">
      <w:pPr>
        <w:pStyle w:val="ConsPlusNormal"/>
        <w:spacing w:before="220"/>
        <w:ind w:firstLine="540"/>
        <w:jc w:val="both"/>
      </w:pPr>
      <w:r>
        <w:rPr>
          <w:sz w:val="22"/>
        </w:rPr>
        <w:t>3.4. Значения нормативных затрат на оказание муниципальной услуги утверждаются в отношении:</w:t>
      </w:r>
    </w:p>
    <w:p w:rsidR="00780CCF" w:rsidRDefault="00780CCF" w:rsidP="00780CCF">
      <w:pPr>
        <w:pStyle w:val="ConsPlusNormal"/>
        <w:spacing w:before="220"/>
        <w:ind w:firstLine="540"/>
        <w:jc w:val="both"/>
      </w:pPr>
      <w:r>
        <w:rPr>
          <w:sz w:val="22"/>
        </w:rPr>
        <w:t>а) муниципальных казенных учреждений - главным распорядителем средств местного бюджета, в ведении которого находятся муниципальные казенные учреждения, в случае принятия им решения о применении нормативных затрат при расчете объема финансового обеспечения выполнения муниципального задания;</w:t>
      </w:r>
    </w:p>
    <w:p w:rsidR="00780CCF" w:rsidRDefault="00780CCF" w:rsidP="00780CCF">
      <w:pPr>
        <w:pStyle w:val="ConsPlusNormal"/>
        <w:spacing w:before="220"/>
        <w:ind w:firstLine="540"/>
        <w:jc w:val="both"/>
      </w:pPr>
      <w:r>
        <w:rPr>
          <w:sz w:val="22"/>
        </w:rPr>
        <w:t>б) муниципальных бюджетных или автономных учреждений - органом, осуществляющим функции и полномочия учредителя.</w:t>
      </w:r>
    </w:p>
    <w:p w:rsidR="00780CCF" w:rsidRDefault="00780CCF" w:rsidP="00780CCF">
      <w:pPr>
        <w:pStyle w:val="ConsPlusNormal"/>
        <w:spacing w:before="220"/>
        <w:ind w:firstLine="540"/>
        <w:jc w:val="both"/>
      </w:pPr>
      <w:r>
        <w:rPr>
          <w:sz w:val="22"/>
        </w:rPr>
        <w:t>3.5. Базовый норматив затрат на оказание муниципальной услуги состоит из базового норматива:</w:t>
      </w:r>
    </w:p>
    <w:p w:rsidR="00780CCF" w:rsidRDefault="00780CCF" w:rsidP="00780CCF">
      <w:pPr>
        <w:pStyle w:val="ConsPlusNormal"/>
        <w:spacing w:before="220"/>
        <w:ind w:firstLine="540"/>
        <w:jc w:val="both"/>
      </w:pPr>
      <w:r>
        <w:rPr>
          <w:sz w:val="22"/>
        </w:rPr>
        <w:t>а) затрат, непосредственно связанных с оказанием муниципальной услуги;</w:t>
      </w:r>
    </w:p>
    <w:p w:rsidR="00780CCF" w:rsidRDefault="00780CCF" w:rsidP="00780CCF">
      <w:pPr>
        <w:pStyle w:val="ConsPlusNormal"/>
        <w:spacing w:before="220"/>
        <w:ind w:firstLine="540"/>
        <w:jc w:val="both"/>
      </w:pPr>
      <w:r>
        <w:rPr>
          <w:sz w:val="22"/>
        </w:rPr>
        <w:t>б) затрат на общехозяйственные нужды на оказание муниципальной услуги.</w:t>
      </w:r>
    </w:p>
    <w:p w:rsidR="00780CCF" w:rsidRDefault="00780CCF" w:rsidP="00780C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80CCF" w:rsidTr="00280B84">
        <w:trPr>
          <w:jc w:val="center"/>
        </w:trPr>
        <w:tc>
          <w:tcPr>
            <w:tcW w:w="9294" w:type="dxa"/>
            <w:tcBorders>
              <w:top w:val="nil"/>
              <w:left w:val="single" w:sz="24" w:space="0" w:color="CED3F1"/>
              <w:bottom w:val="nil"/>
              <w:right w:val="single" w:sz="24" w:space="0" w:color="F4F3F8"/>
            </w:tcBorders>
            <w:shd w:val="clear" w:color="auto" w:fill="F4F3F8"/>
          </w:tcPr>
          <w:p w:rsidR="00780CCF" w:rsidRDefault="00780CCF" w:rsidP="00280B84">
            <w:pPr>
              <w:pStyle w:val="ConsPlusNormal"/>
              <w:jc w:val="both"/>
            </w:pPr>
            <w:r>
              <w:rPr>
                <w:color w:val="392C69"/>
                <w:sz w:val="22"/>
              </w:rPr>
              <w:t>Положения пункта 3.6 раздела 3 применяются начиная с формирования муниципального задания на 2018 год и на плановый период 2019 и 2020 годов (</w:t>
            </w:r>
            <w:hyperlink r:id="rId63" w:history="1">
              <w:r>
                <w:rPr>
                  <w:color w:val="0000FF"/>
                  <w:sz w:val="22"/>
                </w:rPr>
                <w:t>пункт 2</w:t>
              </w:r>
            </w:hyperlink>
            <w:r>
              <w:rPr>
                <w:color w:val="392C69"/>
                <w:sz w:val="22"/>
              </w:rPr>
              <w:t xml:space="preserve"> постановления Администрации г. Волгодонска от 22.09.2017 N 1431).</w:t>
            </w:r>
          </w:p>
        </w:tc>
      </w:tr>
    </w:tbl>
    <w:p w:rsidR="00780CCF" w:rsidRDefault="00780CCF" w:rsidP="00780CCF">
      <w:pPr>
        <w:pStyle w:val="ConsPlusNormal"/>
        <w:spacing w:before="280"/>
        <w:ind w:firstLine="540"/>
        <w:jc w:val="both"/>
      </w:pPr>
      <w:r>
        <w:rPr>
          <w:sz w:val="22"/>
        </w:rPr>
        <w:t xml:space="preserve">3.6. Базовый норматив затрат рассчитывается исходя из затрат, необходимых для оказания муниципальной услуги, с соблюдением показателей качества оказания </w:t>
      </w:r>
      <w:r>
        <w:rPr>
          <w:sz w:val="22"/>
        </w:rPr>
        <w:lastRenderedPageBreak/>
        <w:t>муниципальной услуги, а также показателей, отражающих отраслевую специфику муниципальной услуги (содержание, условия (формы) оказания муниципальной услуги), установленных в общероссийских базовых (отраслевых) перечнях или региональном перечне (далее - показатели отраслевой специфики), отраслевой корректирующий коэффициент при которых принимает значение, равное 1.</w:t>
      </w:r>
    </w:p>
    <w:p w:rsidR="00780CCF" w:rsidRDefault="00780CCF" w:rsidP="00780CCF">
      <w:pPr>
        <w:pStyle w:val="ConsPlusNormal"/>
        <w:jc w:val="both"/>
      </w:pPr>
      <w:r>
        <w:rPr>
          <w:sz w:val="22"/>
        </w:rPr>
        <w:t xml:space="preserve">(п. 3.6 в ред. </w:t>
      </w:r>
      <w:hyperlink r:id="rId64" w:history="1">
        <w:r>
          <w:rPr>
            <w:color w:val="0000FF"/>
            <w:sz w:val="22"/>
          </w:rPr>
          <w:t>постановления</w:t>
        </w:r>
      </w:hyperlink>
      <w:r>
        <w:rPr>
          <w:sz w:val="22"/>
        </w:rPr>
        <w:t xml:space="preserve"> Администрации г. Волгодонска от 22.09.2017 N 1431)</w:t>
      </w:r>
    </w:p>
    <w:p w:rsidR="00780CCF" w:rsidRDefault="00780CCF" w:rsidP="00780CCF">
      <w:pPr>
        <w:pStyle w:val="ConsPlusNormal"/>
        <w:spacing w:before="220"/>
        <w:ind w:firstLine="540"/>
        <w:jc w:val="both"/>
      </w:pPr>
      <w:bookmarkStart w:id="10" w:name="P137"/>
      <w:bookmarkEnd w:id="10"/>
      <w:r>
        <w:rPr>
          <w:sz w:val="22"/>
        </w:rPr>
        <w:t xml:space="preserve">3.7. При определении базового норматива затрат, указанных в </w:t>
      </w:r>
      <w:hyperlink w:anchor="P140" w:history="1">
        <w:r>
          <w:rPr>
            <w:color w:val="0000FF"/>
            <w:sz w:val="22"/>
          </w:rPr>
          <w:t>пункте 3.8</w:t>
        </w:r>
      </w:hyperlink>
      <w:r>
        <w:rPr>
          <w:sz w:val="22"/>
        </w:rPr>
        <w:t xml:space="preserve"> настоящего Положения, применяются нормы материальных, технических и трудовых ресурсов, используемых для оказания муниципальной услуги, установленные нормативными правовыми актами Российской Федерации (в том числе правовыми актами федеральных органов исполнительной власти, осуществляющих функции по выработке государственной политики и нормативно-правовому регулированию в установленной сфере деятельности), Ростовской области и города Волгодонска, а также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и регламентами оказания муниципальных услуг в установленной сфере (далее - стандарты услуги).</w:t>
      </w:r>
    </w:p>
    <w:p w:rsidR="00780CCF" w:rsidRDefault="00780CCF" w:rsidP="00780CCF">
      <w:pPr>
        <w:pStyle w:val="ConsPlusNormal"/>
        <w:spacing w:before="220"/>
        <w:ind w:firstLine="540"/>
        <w:jc w:val="both"/>
      </w:pPr>
      <w:r>
        <w:rPr>
          <w:sz w:val="22"/>
        </w:rPr>
        <w:t xml:space="preserve">Затраты, указанные в </w:t>
      </w:r>
      <w:hyperlink w:anchor="P150" w:history="1">
        <w:r>
          <w:rPr>
            <w:color w:val="0000FF"/>
            <w:sz w:val="22"/>
          </w:rPr>
          <w:t>пункте 3.9</w:t>
        </w:r>
      </w:hyperlink>
      <w:r>
        <w:rPr>
          <w:sz w:val="22"/>
        </w:rPr>
        <w:t xml:space="preserve"> настоящего Положения, устанавливаются по видам указанных затрат исходя из нормативов их потребления, определяемых на основании стандартов услуги, или на основе усреднения показателей деятельности муниципального учреждения, которое имеет минимальный объем указанных затрат на оказание единицы муниципальной услуги в установленной сфере деятельности при выполнении требований к качеству оказания муниципальной услуги в установленной сфере (далее - Метод наиболее эффективного учреждения).</w:t>
      </w:r>
    </w:p>
    <w:p w:rsidR="00780CCF" w:rsidRDefault="00780CCF" w:rsidP="00780CCF">
      <w:pPr>
        <w:pStyle w:val="ConsPlusNormal"/>
        <w:jc w:val="both"/>
      </w:pPr>
      <w:r>
        <w:rPr>
          <w:sz w:val="22"/>
        </w:rPr>
        <w:t xml:space="preserve">(п. 3.7 в ред. </w:t>
      </w:r>
      <w:hyperlink r:id="rId65" w:history="1">
        <w:r>
          <w:rPr>
            <w:color w:val="0000FF"/>
            <w:sz w:val="22"/>
          </w:rPr>
          <w:t>постановления</w:t>
        </w:r>
      </w:hyperlink>
      <w:r>
        <w:rPr>
          <w:sz w:val="22"/>
        </w:rPr>
        <w:t xml:space="preserve"> Администрации г. Волгодонска от 26.09.2018 N 2169)</w:t>
      </w:r>
    </w:p>
    <w:p w:rsidR="00780CCF" w:rsidRDefault="00780CCF" w:rsidP="00780CCF">
      <w:pPr>
        <w:pStyle w:val="ConsPlusNormal"/>
        <w:spacing w:before="220"/>
        <w:ind w:firstLine="540"/>
        <w:jc w:val="both"/>
      </w:pPr>
      <w:bookmarkStart w:id="11" w:name="P140"/>
      <w:bookmarkEnd w:id="11"/>
      <w:r>
        <w:rPr>
          <w:sz w:val="22"/>
        </w:rPr>
        <w:t>3.8. В базовый норматив затрат, непосредственно связанных с оказанием муниципальной услуги, включаются:</w:t>
      </w:r>
    </w:p>
    <w:p w:rsidR="00780CCF" w:rsidRDefault="00780CCF" w:rsidP="00780C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80CCF" w:rsidTr="00280B84">
        <w:trPr>
          <w:jc w:val="center"/>
        </w:trPr>
        <w:tc>
          <w:tcPr>
            <w:tcW w:w="9294" w:type="dxa"/>
            <w:tcBorders>
              <w:top w:val="nil"/>
              <w:left w:val="single" w:sz="24" w:space="0" w:color="CED3F1"/>
              <w:bottom w:val="nil"/>
              <w:right w:val="single" w:sz="24" w:space="0" w:color="F4F3F8"/>
            </w:tcBorders>
            <w:shd w:val="clear" w:color="auto" w:fill="F4F3F8"/>
          </w:tcPr>
          <w:p w:rsidR="00780CCF" w:rsidRDefault="00780CCF" w:rsidP="00280B84">
            <w:pPr>
              <w:pStyle w:val="ConsPlusNormal"/>
              <w:jc w:val="both"/>
            </w:pPr>
            <w:r>
              <w:rPr>
                <w:color w:val="392C69"/>
                <w:sz w:val="22"/>
              </w:rPr>
              <w:t>Положения подпункта 3.8.1 пункта 3.8 раздела 3 применяются начиная с формирования муниципального задания на 2018 год и на плановый период 2019 и 2020 годов (</w:t>
            </w:r>
            <w:hyperlink r:id="rId66" w:history="1">
              <w:r>
                <w:rPr>
                  <w:color w:val="0000FF"/>
                  <w:sz w:val="22"/>
                </w:rPr>
                <w:t>пункт 2</w:t>
              </w:r>
            </w:hyperlink>
            <w:r>
              <w:rPr>
                <w:color w:val="392C69"/>
                <w:sz w:val="22"/>
              </w:rPr>
              <w:t xml:space="preserve"> постановления Администрации г. Волгодонска от 22.09.2017 N 1431).</w:t>
            </w:r>
          </w:p>
        </w:tc>
      </w:tr>
    </w:tbl>
    <w:p w:rsidR="00780CCF" w:rsidRDefault="00780CCF" w:rsidP="00780CCF">
      <w:pPr>
        <w:pStyle w:val="ConsPlusNormal"/>
        <w:spacing w:before="280"/>
        <w:ind w:firstLine="540"/>
        <w:jc w:val="both"/>
      </w:pPr>
      <w:r>
        <w:rPr>
          <w:sz w:val="22"/>
        </w:rPr>
        <w:t>3.8.1. Затраты на оплату труда, в том числе начисления на выплаты по оплате труда работников, непосредственно связанных с оказанием муниципальной услуги,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 содержащими нормы трудового права (далее - начисления на выплаты по оплате труда).</w:t>
      </w:r>
    </w:p>
    <w:p w:rsidR="00780CCF" w:rsidRDefault="00780CCF" w:rsidP="00780CCF">
      <w:pPr>
        <w:pStyle w:val="ConsPlusNormal"/>
        <w:jc w:val="both"/>
      </w:pPr>
      <w:r>
        <w:rPr>
          <w:sz w:val="22"/>
        </w:rPr>
        <w:t xml:space="preserve">(в ред. </w:t>
      </w:r>
      <w:hyperlink r:id="rId67" w:history="1">
        <w:r>
          <w:rPr>
            <w:color w:val="0000FF"/>
            <w:sz w:val="22"/>
          </w:rPr>
          <w:t>постановления</w:t>
        </w:r>
      </w:hyperlink>
      <w:r>
        <w:rPr>
          <w:sz w:val="22"/>
        </w:rPr>
        <w:t xml:space="preserve"> Администрации г. Волгодонска от 22.09.2017 N 1431)</w:t>
      </w:r>
    </w:p>
    <w:p w:rsidR="00780CCF" w:rsidRDefault="00780CCF" w:rsidP="00780CCF">
      <w:pPr>
        <w:pStyle w:val="ConsPlusNormal"/>
        <w:spacing w:before="220"/>
        <w:ind w:firstLine="540"/>
        <w:jc w:val="both"/>
      </w:pPr>
      <w:r>
        <w:rPr>
          <w:sz w:val="22"/>
        </w:rPr>
        <w:t>3.8.2. Затраты на приобретение материальных запасов, потребляемых (используемых) в процессе оказания муниципальной услуги.</w:t>
      </w:r>
    </w:p>
    <w:p w:rsidR="00780CCF" w:rsidRDefault="00780CCF" w:rsidP="00780CCF">
      <w:pPr>
        <w:pStyle w:val="ConsPlusNormal"/>
        <w:spacing w:before="220"/>
        <w:ind w:firstLine="540"/>
        <w:jc w:val="both"/>
      </w:pPr>
      <w:r>
        <w:rPr>
          <w:sz w:val="22"/>
        </w:rPr>
        <w:t>3.8.3. Иные затраты, непосредственно связанные с оказанием муниципальной услуги:</w:t>
      </w:r>
    </w:p>
    <w:p w:rsidR="00780CCF" w:rsidRDefault="00780CCF" w:rsidP="00780CCF">
      <w:pPr>
        <w:pStyle w:val="ConsPlusNormal"/>
        <w:spacing w:before="220"/>
        <w:ind w:firstLine="540"/>
        <w:jc w:val="both"/>
      </w:pPr>
      <w:r>
        <w:rPr>
          <w:sz w:val="22"/>
        </w:rPr>
        <w:t>затраты на повышение квалификации основного персонала в случаях, установленных законодательством;</w:t>
      </w:r>
    </w:p>
    <w:p w:rsidR="00780CCF" w:rsidRDefault="00780CCF" w:rsidP="00780CCF">
      <w:pPr>
        <w:pStyle w:val="ConsPlusNormal"/>
        <w:spacing w:before="220"/>
        <w:ind w:firstLine="540"/>
        <w:jc w:val="both"/>
      </w:pPr>
      <w:r>
        <w:rPr>
          <w:sz w:val="22"/>
        </w:rPr>
        <w:t>затраты на командировочные расходы, связанные с повышением квалификации основного персонала;</w:t>
      </w:r>
    </w:p>
    <w:p w:rsidR="00780CCF" w:rsidRDefault="00780CCF" w:rsidP="00780CCF">
      <w:pPr>
        <w:pStyle w:val="ConsPlusNormal"/>
        <w:spacing w:before="220"/>
        <w:ind w:firstLine="540"/>
        <w:jc w:val="both"/>
      </w:pPr>
      <w:r>
        <w:rPr>
          <w:sz w:val="22"/>
        </w:rPr>
        <w:t>затраты на командировочные расходы, связанные со спортивно-тренировочным процессом в учреждениях спортивной направленности;</w:t>
      </w:r>
    </w:p>
    <w:p w:rsidR="00780CCF" w:rsidRDefault="00780CCF" w:rsidP="00780CCF">
      <w:pPr>
        <w:pStyle w:val="ConsPlusNormal"/>
        <w:spacing w:before="220"/>
        <w:ind w:firstLine="540"/>
        <w:jc w:val="both"/>
      </w:pPr>
      <w:r>
        <w:rPr>
          <w:sz w:val="22"/>
        </w:rPr>
        <w:t xml:space="preserve">затраты на услуги по медицинскому осмотру основного персонала в случаях, </w:t>
      </w:r>
      <w:r>
        <w:rPr>
          <w:sz w:val="22"/>
        </w:rPr>
        <w:lastRenderedPageBreak/>
        <w:t>установленных законодательством.</w:t>
      </w:r>
    </w:p>
    <w:p w:rsidR="00780CCF" w:rsidRDefault="00780CCF" w:rsidP="00780CCF">
      <w:pPr>
        <w:pStyle w:val="ConsPlusNormal"/>
        <w:spacing w:before="220"/>
        <w:ind w:firstLine="540"/>
        <w:jc w:val="both"/>
      </w:pPr>
      <w:bookmarkStart w:id="12" w:name="P150"/>
      <w:bookmarkEnd w:id="12"/>
      <w:r>
        <w:rPr>
          <w:sz w:val="22"/>
        </w:rPr>
        <w:t>3.9. В базовый норматив затрат на общехозяйственные нужды на оказание муниципальной услуги включаются:</w:t>
      </w:r>
    </w:p>
    <w:p w:rsidR="00780CCF" w:rsidRDefault="00780CCF" w:rsidP="00780CCF">
      <w:pPr>
        <w:pStyle w:val="ConsPlusNormal"/>
        <w:spacing w:before="220"/>
        <w:ind w:firstLine="540"/>
        <w:jc w:val="both"/>
      </w:pPr>
      <w:bookmarkStart w:id="13" w:name="P151"/>
      <w:bookmarkEnd w:id="13"/>
      <w:r>
        <w:rPr>
          <w:sz w:val="22"/>
        </w:rPr>
        <w:t>3.9.1. Затраты на коммунальные услуги.</w:t>
      </w:r>
    </w:p>
    <w:p w:rsidR="00780CCF" w:rsidRDefault="00780CCF" w:rsidP="00780CCF">
      <w:pPr>
        <w:pStyle w:val="ConsPlusNormal"/>
        <w:spacing w:before="220"/>
        <w:ind w:firstLine="540"/>
        <w:jc w:val="both"/>
      </w:pPr>
      <w:r>
        <w:rPr>
          <w:sz w:val="22"/>
        </w:rPr>
        <w:t>3.9.2. Затраты на содержание объектов недвижимого имущества:</w:t>
      </w:r>
    </w:p>
    <w:p w:rsidR="00780CCF" w:rsidRDefault="00780CCF" w:rsidP="00780CCF">
      <w:pPr>
        <w:pStyle w:val="ConsPlusNormal"/>
        <w:spacing w:before="220"/>
        <w:ind w:firstLine="540"/>
        <w:jc w:val="both"/>
      </w:pPr>
      <w:r>
        <w:rPr>
          <w:sz w:val="22"/>
        </w:rPr>
        <w:t>затраты на содержание и ремонт общего имущества в здании, сооружении, помещение в котором принадлежит на праве оперативного управления или на ином законном основании муниципальному учреждению;</w:t>
      </w:r>
    </w:p>
    <w:p w:rsidR="00780CCF" w:rsidRDefault="00780CCF" w:rsidP="00780CCF">
      <w:pPr>
        <w:pStyle w:val="ConsPlusNormal"/>
        <w:spacing w:before="220"/>
        <w:ind w:firstLine="540"/>
        <w:jc w:val="both"/>
      </w:pPr>
      <w:r>
        <w:rPr>
          <w:sz w:val="22"/>
        </w:rPr>
        <w:t>затраты на обслуживание систем видеонаблюдения, тревожных кнопок;</w:t>
      </w:r>
    </w:p>
    <w:p w:rsidR="00780CCF" w:rsidRDefault="00780CCF" w:rsidP="00780CCF">
      <w:pPr>
        <w:pStyle w:val="ConsPlusNormal"/>
        <w:spacing w:before="220"/>
        <w:ind w:firstLine="540"/>
        <w:jc w:val="both"/>
      </w:pPr>
      <w:r>
        <w:rPr>
          <w:sz w:val="22"/>
        </w:rPr>
        <w:t>затраты на обслуживание противопожарного оборудования, систем охранно-пожарной сигнализации;</w:t>
      </w:r>
    </w:p>
    <w:p w:rsidR="00780CCF" w:rsidRDefault="00780CCF" w:rsidP="00780CCF">
      <w:pPr>
        <w:pStyle w:val="ConsPlusNormal"/>
        <w:spacing w:before="220"/>
        <w:ind w:firstLine="540"/>
        <w:jc w:val="both"/>
      </w:pPr>
      <w:r>
        <w:rPr>
          <w:sz w:val="22"/>
        </w:rPr>
        <w:t>затраты на текущий ремонт и техническое обслуживание зданий и сооружений;</w:t>
      </w:r>
    </w:p>
    <w:p w:rsidR="00780CCF" w:rsidRDefault="00780CCF" w:rsidP="00780CCF">
      <w:pPr>
        <w:pStyle w:val="ConsPlusNormal"/>
        <w:spacing w:before="220"/>
        <w:ind w:firstLine="540"/>
        <w:jc w:val="both"/>
      </w:pPr>
      <w:r>
        <w:rPr>
          <w:sz w:val="22"/>
        </w:rPr>
        <w:t>затраты на санитарную обработку помещений;</w:t>
      </w:r>
    </w:p>
    <w:p w:rsidR="00780CCF" w:rsidRDefault="00780CCF" w:rsidP="00780CCF">
      <w:pPr>
        <w:pStyle w:val="ConsPlusNormal"/>
        <w:spacing w:before="220"/>
        <w:ind w:firstLine="540"/>
        <w:jc w:val="both"/>
      </w:pPr>
      <w:r>
        <w:rPr>
          <w:sz w:val="22"/>
        </w:rPr>
        <w:t>затраты на вывоз твердых бытовых отходов.</w:t>
      </w:r>
    </w:p>
    <w:p w:rsidR="00780CCF" w:rsidRDefault="00780CCF" w:rsidP="00780CCF">
      <w:pPr>
        <w:pStyle w:val="ConsPlusNormal"/>
        <w:spacing w:before="220"/>
        <w:ind w:firstLine="540"/>
        <w:jc w:val="both"/>
      </w:pPr>
      <w:bookmarkStart w:id="14" w:name="P159"/>
      <w:bookmarkEnd w:id="14"/>
      <w:r>
        <w:rPr>
          <w:sz w:val="22"/>
        </w:rPr>
        <w:t>3.9.3. Затраты на содержание объектов особо ценного движимого имущества:</w:t>
      </w:r>
    </w:p>
    <w:p w:rsidR="00780CCF" w:rsidRDefault="00780CCF" w:rsidP="00780CCF">
      <w:pPr>
        <w:pStyle w:val="ConsPlusNormal"/>
        <w:spacing w:before="220"/>
        <w:ind w:firstLine="540"/>
        <w:jc w:val="both"/>
      </w:pPr>
      <w:r>
        <w:rPr>
          <w:sz w:val="22"/>
        </w:rPr>
        <w:t>затраты на текущий ремонт и техническое обслуживание особо ценного движимого имущества;</w:t>
      </w:r>
    </w:p>
    <w:p w:rsidR="00780CCF" w:rsidRDefault="00780CCF" w:rsidP="00780CCF">
      <w:pPr>
        <w:pStyle w:val="ConsPlusNormal"/>
        <w:spacing w:before="220"/>
        <w:ind w:firstLine="540"/>
        <w:jc w:val="both"/>
      </w:pPr>
      <w:r>
        <w:rPr>
          <w:sz w:val="22"/>
        </w:rPr>
        <w:t>затраты на содержание транспорта, включая затраты на обязательное страхование гражданской ответственности владельцев автотранспортных средств и приобретение горюче-смазочных материалов.</w:t>
      </w:r>
    </w:p>
    <w:p w:rsidR="00780CCF" w:rsidRDefault="00780CCF" w:rsidP="00780CCF">
      <w:pPr>
        <w:pStyle w:val="ConsPlusNormal"/>
        <w:spacing w:before="220"/>
        <w:ind w:firstLine="540"/>
        <w:jc w:val="both"/>
      </w:pPr>
      <w:r>
        <w:rPr>
          <w:sz w:val="22"/>
        </w:rPr>
        <w:t>3.9.4. Затраты на приобретение услуг связи.</w:t>
      </w:r>
    </w:p>
    <w:p w:rsidR="00780CCF" w:rsidRDefault="00780CCF" w:rsidP="00780CCF">
      <w:pPr>
        <w:pStyle w:val="ConsPlusNormal"/>
        <w:spacing w:before="220"/>
        <w:ind w:firstLine="540"/>
        <w:jc w:val="both"/>
      </w:pPr>
      <w:r>
        <w:rPr>
          <w:sz w:val="22"/>
        </w:rPr>
        <w:t>3.9.5. Затраты на приобретение транспортных услуг.</w:t>
      </w:r>
    </w:p>
    <w:p w:rsidR="00780CCF" w:rsidRDefault="00780CCF" w:rsidP="00780C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80CCF" w:rsidTr="00280B84">
        <w:trPr>
          <w:jc w:val="center"/>
        </w:trPr>
        <w:tc>
          <w:tcPr>
            <w:tcW w:w="9294" w:type="dxa"/>
            <w:tcBorders>
              <w:top w:val="nil"/>
              <w:left w:val="single" w:sz="24" w:space="0" w:color="CED3F1"/>
              <w:bottom w:val="nil"/>
              <w:right w:val="single" w:sz="24" w:space="0" w:color="F4F3F8"/>
            </w:tcBorders>
            <w:shd w:val="clear" w:color="auto" w:fill="F4F3F8"/>
          </w:tcPr>
          <w:p w:rsidR="00780CCF" w:rsidRDefault="00780CCF" w:rsidP="00280B84">
            <w:pPr>
              <w:pStyle w:val="ConsPlusNormal"/>
              <w:jc w:val="both"/>
            </w:pPr>
            <w:r>
              <w:rPr>
                <w:color w:val="392C69"/>
                <w:sz w:val="22"/>
              </w:rPr>
              <w:t>Положения подпункта 3.9.6 пункта 3.9 раздела 3 применяются начиная с формирования муниципального задания на 2018 год и на плановый период 2019 и 2020 годов (</w:t>
            </w:r>
            <w:hyperlink r:id="rId68" w:history="1">
              <w:r>
                <w:rPr>
                  <w:color w:val="0000FF"/>
                  <w:sz w:val="22"/>
                </w:rPr>
                <w:t>пункт 2</w:t>
              </w:r>
            </w:hyperlink>
            <w:r>
              <w:rPr>
                <w:color w:val="392C69"/>
                <w:sz w:val="22"/>
              </w:rPr>
              <w:t xml:space="preserve"> постановления Администрации г. Волгодонска от 22.09.2017 N 1431).</w:t>
            </w:r>
          </w:p>
        </w:tc>
      </w:tr>
    </w:tbl>
    <w:p w:rsidR="00780CCF" w:rsidRDefault="00780CCF" w:rsidP="00780CCF">
      <w:pPr>
        <w:pStyle w:val="ConsPlusNormal"/>
        <w:spacing w:before="280"/>
        <w:ind w:firstLine="540"/>
        <w:jc w:val="both"/>
      </w:pPr>
      <w:r>
        <w:rPr>
          <w:sz w:val="22"/>
        </w:rPr>
        <w:t>3.9.6. Затраты на оплату труда с начислениями на выплаты по оплате труда работников, которые не принимают непосредственного участия в оказании муниципальной услуги.</w:t>
      </w:r>
    </w:p>
    <w:p w:rsidR="00780CCF" w:rsidRDefault="00780CCF" w:rsidP="00780CCF">
      <w:pPr>
        <w:pStyle w:val="ConsPlusNormal"/>
        <w:jc w:val="both"/>
      </w:pPr>
      <w:r>
        <w:rPr>
          <w:sz w:val="22"/>
        </w:rPr>
        <w:t xml:space="preserve">(в ред. </w:t>
      </w:r>
      <w:hyperlink r:id="rId69" w:history="1">
        <w:r>
          <w:rPr>
            <w:color w:val="0000FF"/>
            <w:sz w:val="22"/>
          </w:rPr>
          <w:t>постановления</w:t>
        </w:r>
      </w:hyperlink>
      <w:r>
        <w:rPr>
          <w:sz w:val="22"/>
        </w:rPr>
        <w:t xml:space="preserve"> Администрации г. Волгодонска от 22.09.2017 N 1431)</w:t>
      </w:r>
    </w:p>
    <w:p w:rsidR="00780CCF" w:rsidRDefault="00780CCF" w:rsidP="00780CCF">
      <w:pPr>
        <w:pStyle w:val="ConsPlusNormal"/>
        <w:spacing w:before="220"/>
        <w:ind w:firstLine="540"/>
        <w:jc w:val="both"/>
      </w:pPr>
      <w:r>
        <w:rPr>
          <w:sz w:val="22"/>
        </w:rPr>
        <w:t>3.9.7. Затраты на услуги по медосмотру работников, которые не принимают непосредственного участия в оказании муниципальной услуги, в случаях установленных законодательством.</w:t>
      </w:r>
    </w:p>
    <w:p w:rsidR="00780CCF" w:rsidRDefault="00780CCF" w:rsidP="00780CCF">
      <w:pPr>
        <w:pStyle w:val="ConsPlusNormal"/>
        <w:spacing w:before="220"/>
        <w:ind w:firstLine="540"/>
        <w:jc w:val="both"/>
      </w:pPr>
      <w:r>
        <w:rPr>
          <w:sz w:val="22"/>
        </w:rPr>
        <w:t>3.9.8. Затраты на прочие общехозяйственные нужды:</w:t>
      </w:r>
    </w:p>
    <w:p w:rsidR="00780CCF" w:rsidRDefault="00780CCF" w:rsidP="00780CCF">
      <w:pPr>
        <w:pStyle w:val="ConsPlusNormal"/>
        <w:spacing w:before="220"/>
        <w:ind w:firstLine="540"/>
        <w:jc w:val="both"/>
      </w:pPr>
      <w:r>
        <w:rPr>
          <w:sz w:val="22"/>
        </w:rPr>
        <w:t>затраты на арендную плату за пользование имуществом (в случае если аренда необходима для выполнения муниципального задания);</w:t>
      </w:r>
    </w:p>
    <w:p w:rsidR="00780CCF" w:rsidRDefault="00780CCF" w:rsidP="00780CCF">
      <w:pPr>
        <w:pStyle w:val="ConsPlusNormal"/>
        <w:spacing w:before="220"/>
        <w:ind w:firstLine="540"/>
        <w:jc w:val="both"/>
      </w:pPr>
      <w:r>
        <w:rPr>
          <w:sz w:val="22"/>
        </w:rPr>
        <w:t>затраты на услуги в области информационных технологий (в том числе приобретение неисключительных (пользовательских) прав на программное обеспечение);</w:t>
      </w:r>
    </w:p>
    <w:p w:rsidR="00780CCF" w:rsidRDefault="00780CCF" w:rsidP="00780CCF">
      <w:pPr>
        <w:pStyle w:val="ConsPlusNormal"/>
        <w:spacing w:before="220"/>
        <w:ind w:firstLine="540"/>
        <w:jc w:val="both"/>
      </w:pPr>
      <w:r>
        <w:rPr>
          <w:sz w:val="22"/>
        </w:rPr>
        <w:t>затраты на приобретение хозяйственного инвентаря, канцелярских товаров, расходных материалов к компьютерам и оргтехнике;</w:t>
      </w:r>
    </w:p>
    <w:p w:rsidR="00780CCF" w:rsidRDefault="00780CCF" w:rsidP="00780CCF">
      <w:pPr>
        <w:pStyle w:val="ConsPlusNormal"/>
        <w:spacing w:before="220"/>
        <w:ind w:firstLine="540"/>
        <w:jc w:val="both"/>
      </w:pPr>
      <w:r>
        <w:rPr>
          <w:sz w:val="22"/>
        </w:rPr>
        <w:t>затраты на приобретение моющих и дезинфицирующих средств.</w:t>
      </w:r>
    </w:p>
    <w:p w:rsidR="00780CCF" w:rsidRDefault="00780CCF" w:rsidP="00780CCF">
      <w:pPr>
        <w:pStyle w:val="ConsPlusNormal"/>
        <w:spacing w:before="220"/>
        <w:ind w:firstLine="540"/>
        <w:jc w:val="both"/>
      </w:pPr>
      <w:r>
        <w:rPr>
          <w:sz w:val="22"/>
        </w:rPr>
        <w:lastRenderedPageBreak/>
        <w:t xml:space="preserve">3.10. В затраты, указанные в </w:t>
      </w:r>
      <w:hyperlink w:anchor="P151" w:history="1">
        <w:r>
          <w:rPr>
            <w:color w:val="0000FF"/>
            <w:sz w:val="22"/>
          </w:rPr>
          <w:t>подпунктах 3.9.1</w:t>
        </w:r>
      </w:hyperlink>
      <w:r>
        <w:rPr>
          <w:sz w:val="22"/>
        </w:rPr>
        <w:t xml:space="preserve"> - </w:t>
      </w:r>
      <w:hyperlink w:anchor="P159" w:history="1">
        <w:r>
          <w:rPr>
            <w:color w:val="0000FF"/>
            <w:sz w:val="22"/>
          </w:rPr>
          <w:t>3.9.3 пункта 3.9</w:t>
        </w:r>
      </w:hyperlink>
      <w:r>
        <w:rPr>
          <w:sz w:val="22"/>
        </w:rPr>
        <w:t xml:space="preserve"> настоящего Положения, включаются затраты на оказание муниципальной услуги в отношении имущества учреждения, используемого в том числе на основании договора аренды (финансовой аренды) или договора безвозмездного пользования, для выполнения муниципального задания и общехозяйственных нужд (далее - имущество, необходимое для выполнения муниципального задания).</w:t>
      </w:r>
    </w:p>
    <w:p w:rsidR="00780CCF" w:rsidRDefault="00780CCF" w:rsidP="00780CCF">
      <w:pPr>
        <w:pStyle w:val="ConsPlusNormal"/>
        <w:jc w:val="both"/>
      </w:pPr>
      <w:r>
        <w:rPr>
          <w:sz w:val="22"/>
        </w:rPr>
        <w:t xml:space="preserve">(п. 3.10 в ред. </w:t>
      </w:r>
      <w:hyperlink r:id="rId70" w:history="1">
        <w:r>
          <w:rPr>
            <w:color w:val="0000FF"/>
            <w:sz w:val="22"/>
          </w:rPr>
          <w:t>постановления</w:t>
        </w:r>
      </w:hyperlink>
      <w:r>
        <w:rPr>
          <w:sz w:val="22"/>
        </w:rPr>
        <w:t xml:space="preserve"> Администрации г. Волгодонска от 12.12.2016 N 3019)</w:t>
      </w:r>
    </w:p>
    <w:p w:rsidR="00780CCF" w:rsidRDefault="00780CCF" w:rsidP="00780CCF">
      <w:pPr>
        <w:pStyle w:val="ConsPlusNormal"/>
        <w:spacing w:before="220"/>
        <w:ind w:firstLine="540"/>
        <w:jc w:val="both"/>
      </w:pPr>
      <w:r>
        <w:rPr>
          <w:sz w:val="22"/>
        </w:rPr>
        <w:t>3.11. Значение базового норматива затрат на оказание муниципальной услуги утверждается органом, осуществляющим функции и полномочия учредителя в отношении муниципальных бюджетных и автономных учреждений, главным распорядителем средств местного бюджета, в ведении которого находятся муниципальные казенные учреждения (уточняется при необходимости при формировании обоснований бюджетных ассигнований местного бюджета на очередной финансовый год и плановый период), общей суммой, с выделением:</w:t>
      </w:r>
    </w:p>
    <w:p w:rsidR="00780CCF" w:rsidRDefault="00780CCF" w:rsidP="00780C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80CCF" w:rsidTr="00280B84">
        <w:trPr>
          <w:jc w:val="center"/>
        </w:trPr>
        <w:tc>
          <w:tcPr>
            <w:tcW w:w="9294" w:type="dxa"/>
            <w:tcBorders>
              <w:top w:val="nil"/>
              <w:left w:val="single" w:sz="24" w:space="0" w:color="CED3F1"/>
              <w:bottom w:val="nil"/>
              <w:right w:val="single" w:sz="24" w:space="0" w:color="F4F3F8"/>
            </w:tcBorders>
            <w:shd w:val="clear" w:color="auto" w:fill="F4F3F8"/>
          </w:tcPr>
          <w:p w:rsidR="00780CCF" w:rsidRDefault="00780CCF" w:rsidP="00280B84">
            <w:pPr>
              <w:pStyle w:val="ConsPlusNormal"/>
              <w:jc w:val="both"/>
            </w:pPr>
            <w:r>
              <w:rPr>
                <w:color w:val="392C69"/>
                <w:sz w:val="22"/>
              </w:rPr>
              <w:t>Положения подпункта "а" пункта 3.11 раздела 3 применяются начиная с формирования муниципального задания на 2018 год и на плановый период 2019 и 2020 годов (</w:t>
            </w:r>
            <w:hyperlink r:id="rId71" w:history="1">
              <w:r>
                <w:rPr>
                  <w:color w:val="0000FF"/>
                  <w:sz w:val="22"/>
                </w:rPr>
                <w:t>пункт 2</w:t>
              </w:r>
            </w:hyperlink>
            <w:r>
              <w:rPr>
                <w:color w:val="392C69"/>
                <w:sz w:val="22"/>
              </w:rPr>
              <w:t xml:space="preserve"> постановления Администрации г. Волгодонска от 22.09.2017 N 1431).</w:t>
            </w:r>
          </w:p>
        </w:tc>
      </w:tr>
    </w:tbl>
    <w:p w:rsidR="00780CCF" w:rsidRDefault="00780CCF" w:rsidP="00780CCF">
      <w:pPr>
        <w:pStyle w:val="ConsPlusNormal"/>
        <w:spacing w:before="280"/>
        <w:ind w:firstLine="540"/>
        <w:jc w:val="both"/>
      </w:pPr>
      <w:r>
        <w:rPr>
          <w:sz w:val="22"/>
        </w:rPr>
        <w:t>а) суммы затрат на оплату труда с начислениями на выплаты по оплате труда работников, непосредственно связанных с оказанием муниципальной услуги;</w:t>
      </w:r>
    </w:p>
    <w:p w:rsidR="00780CCF" w:rsidRDefault="00780CCF" w:rsidP="00780CCF">
      <w:pPr>
        <w:pStyle w:val="ConsPlusNormal"/>
        <w:jc w:val="both"/>
      </w:pPr>
      <w:r>
        <w:rPr>
          <w:sz w:val="22"/>
        </w:rPr>
        <w:t xml:space="preserve">(в ред. </w:t>
      </w:r>
      <w:hyperlink r:id="rId72" w:history="1">
        <w:r>
          <w:rPr>
            <w:color w:val="0000FF"/>
            <w:sz w:val="22"/>
          </w:rPr>
          <w:t>постановления</w:t>
        </w:r>
      </w:hyperlink>
      <w:r>
        <w:rPr>
          <w:sz w:val="22"/>
        </w:rPr>
        <w:t xml:space="preserve"> Администрации г. Волгодонска от 22.09.2017 N 1431)</w:t>
      </w:r>
    </w:p>
    <w:p w:rsidR="00780CCF" w:rsidRDefault="00780CCF" w:rsidP="00780CCF">
      <w:pPr>
        <w:pStyle w:val="ConsPlusNormal"/>
        <w:spacing w:before="220"/>
        <w:ind w:firstLine="540"/>
        <w:jc w:val="both"/>
      </w:pPr>
      <w:r>
        <w:rPr>
          <w:sz w:val="22"/>
        </w:rPr>
        <w:t>б) суммы затрат на коммунальные услуги и содержание недвижимого имущества, необходимого для выполнения муниципального задания на оказание муниципальной услуги.</w:t>
      </w:r>
    </w:p>
    <w:p w:rsidR="00780CCF" w:rsidRDefault="00780CCF" w:rsidP="00780CCF">
      <w:pPr>
        <w:pStyle w:val="ConsPlusNormal"/>
        <w:spacing w:before="220"/>
        <w:ind w:firstLine="540"/>
        <w:jc w:val="both"/>
      </w:pPr>
      <w:r>
        <w:rPr>
          <w:sz w:val="22"/>
        </w:rPr>
        <w:t>При утверждении значения базового норматива на оказание муниципальной услуги в установленной сфере, оказываемой муниципальным учреждением, указывается информация о натуральных нормах, необходимых для определения базового норматива затрат на оказание муниципальной услуги в установленной сфере, включающая наименование натуральной нормы, ее значение и источник указанного значения.</w:t>
      </w:r>
    </w:p>
    <w:p w:rsidR="00780CCF" w:rsidRDefault="00780CCF" w:rsidP="00780CCF">
      <w:pPr>
        <w:pStyle w:val="ConsPlusNormal"/>
        <w:spacing w:before="220"/>
        <w:ind w:firstLine="540"/>
        <w:jc w:val="both"/>
      </w:pPr>
      <w:r>
        <w:rPr>
          <w:sz w:val="22"/>
        </w:rPr>
        <w:t>При отсутствии натуральных норм указывается информация о применении Метода наиболее эффективного учреждения.</w:t>
      </w:r>
    </w:p>
    <w:p w:rsidR="00780CCF" w:rsidRDefault="00780CCF" w:rsidP="00780CCF">
      <w:pPr>
        <w:pStyle w:val="ConsPlusNormal"/>
        <w:spacing w:before="220"/>
        <w:ind w:firstLine="540"/>
        <w:jc w:val="both"/>
      </w:pPr>
      <w:r>
        <w:rPr>
          <w:sz w:val="22"/>
        </w:rPr>
        <w:t>3.12. Корректирующие коэффициенты, применяемые при расчете нормативных затрат на оказание муниципальной услуги, состоят из территориального корректирующего коэффициента и отраслевого корректирующего коэффициента, либо по решению органа, осуществляющего функции и полномочия учредителя в отношении муниципальных бюджетных и автономных учреждений, главного распорядителя средств местного бюджета, в ведении которого находятся муниципальные казенные учреждения, из нескольких отраслевых корректирующих коэффициентов.</w:t>
      </w:r>
    </w:p>
    <w:p w:rsidR="00780CCF" w:rsidRDefault="00780CCF" w:rsidP="00780CCF">
      <w:pPr>
        <w:pStyle w:val="ConsPlusNormal"/>
        <w:spacing w:before="220"/>
        <w:ind w:firstLine="540"/>
        <w:jc w:val="both"/>
      </w:pPr>
      <w:r>
        <w:rPr>
          <w:sz w:val="22"/>
        </w:rPr>
        <w:t>3.13. В территориальный корректирующий коэффициент включаются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w:t>
      </w:r>
    </w:p>
    <w:p w:rsidR="00780CCF" w:rsidRDefault="00780CCF" w:rsidP="00780CCF">
      <w:pPr>
        <w:pStyle w:val="ConsPlusNormal"/>
        <w:spacing w:before="220"/>
        <w:ind w:firstLine="540"/>
        <w:jc w:val="both"/>
      </w:pPr>
      <w:r>
        <w:rPr>
          <w:sz w:val="22"/>
        </w:rPr>
        <w:t>Значение территориального корректирующего коэффициента утверждается органом, осуществляющим функции и полномочия учредителя в отношении муниципальных бюджетных или автономных учреждений, с учетом условий, обусловленных территориальными особенностями и составом имущественного комплекса, необходимого для выполнения муниципального задания, и рассчитывается в соответствии с общими требованиями.</w:t>
      </w:r>
    </w:p>
    <w:p w:rsidR="00780CCF" w:rsidRDefault="00780CCF" w:rsidP="00780CCF">
      <w:pPr>
        <w:pStyle w:val="ConsPlusNormal"/>
        <w:spacing w:before="220"/>
        <w:ind w:firstLine="540"/>
        <w:jc w:val="both"/>
      </w:pPr>
      <w:r>
        <w:rPr>
          <w:sz w:val="22"/>
        </w:rPr>
        <w:t>3.14. Отраслевой корректирующий коэффициент учитывает показатели отраслевой специфики, в том числе с учетом показателей качества муниципальной услуги, и определяется в соответствии с общими требованиями.</w:t>
      </w:r>
    </w:p>
    <w:p w:rsidR="00780CCF" w:rsidRDefault="00780CCF" w:rsidP="00780CCF">
      <w:pPr>
        <w:pStyle w:val="ConsPlusNormal"/>
        <w:spacing w:before="220"/>
        <w:ind w:firstLine="540"/>
        <w:jc w:val="both"/>
      </w:pPr>
      <w:r>
        <w:rPr>
          <w:sz w:val="22"/>
        </w:rPr>
        <w:lastRenderedPageBreak/>
        <w:t>Значение отраслевого корректирующего коэффициента утверждается органом, осуществляющим функции и полномочия учредителя в отношении муниципальных бюджетных и автономных учреждений, главным распорядителем средств местного бюджета, в ведении которого находятся муниципальные казенные учреждения (уточняется при необходимости при формировании обоснований бюджетных ассигнований местного бюджета на очередной финансовый год и плановый период).</w:t>
      </w:r>
    </w:p>
    <w:p w:rsidR="00780CCF" w:rsidRDefault="00780CCF" w:rsidP="00780C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80CCF" w:rsidTr="00280B84">
        <w:trPr>
          <w:jc w:val="center"/>
        </w:trPr>
        <w:tc>
          <w:tcPr>
            <w:tcW w:w="9294" w:type="dxa"/>
            <w:tcBorders>
              <w:top w:val="nil"/>
              <w:left w:val="single" w:sz="24" w:space="0" w:color="CED3F1"/>
              <w:bottom w:val="nil"/>
              <w:right w:val="single" w:sz="24" w:space="0" w:color="F4F3F8"/>
            </w:tcBorders>
            <w:shd w:val="clear" w:color="auto" w:fill="F4F3F8"/>
          </w:tcPr>
          <w:p w:rsidR="00780CCF" w:rsidRDefault="00780CCF" w:rsidP="00280B84">
            <w:pPr>
              <w:pStyle w:val="ConsPlusNormal"/>
              <w:jc w:val="both"/>
            </w:pPr>
            <w:r>
              <w:rPr>
                <w:color w:val="392C69"/>
                <w:sz w:val="22"/>
              </w:rPr>
              <w:t>Положения абзаца третьего пункта 3.14 раздела 3 применяются начиная с формирования муниципального задания на 2018 год и на плановый период 2019 и 2020 годов (</w:t>
            </w:r>
            <w:hyperlink r:id="rId73" w:history="1">
              <w:r>
                <w:rPr>
                  <w:color w:val="0000FF"/>
                  <w:sz w:val="22"/>
                </w:rPr>
                <w:t>пункт 2</w:t>
              </w:r>
            </w:hyperlink>
            <w:r>
              <w:rPr>
                <w:color w:val="392C69"/>
                <w:sz w:val="22"/>
              </w:rPr>
              <w:t xml:space="preserve"> постановления Администрации г. Волгодонска от 22.09.2017 N 1431).</w:t>
            </w:r>
          </w:p>
        </w:tc>
      </w:tr>
    </w:tbl>
    <w:p w:rsidR="00780CCF" w:rsidRDefault="00780CCF" w:rsidP="00780CCF">
      <w:pPr>
        <w:pStyle w:val="ConsPlusNormal"/>
        <w:spacing w:before="280"/>
        <w:ind w:firstLine="540"/>
        <w:jc w:val="both"/>
      </w:pPr>
      <w:r>
        <w:rPr>
          <w:sz w:val="22"/>
        </w:rPr>
        <w:t>Значение отраслевого корректирующего коэффициента утверждается по каждой муниципальной услуге в установленной сфере деятельности с указанием ее наименования и уникального номера реестровой записи из общероссийских базовых (отраслевых) перечней или регионального перечня, а также наименование показателя отраслевой специфики.</w:t>
      </w:r>
    </w:p>
    <w:p w:rsidR="00780CCF" w:rsidRDefault="00780CCF" w:rsidP="00780CCF">
      <w:pPr>
        <w:pStyle w:val="ConsPlusNormal"/>
        <w:jc w:val="both"/>
      </w:pPr>
      <w:r>
        <w:rPr>
          <w:sz w:val="22"/>
        </w:rPr>
        <w:t xml:space="preserve">(в ред. </w:t>
      </w:r>
      <w:hyperlink r:id="rId74" w:history="1">
        <w:r>
          <w:rPr>
            <w:color w:val="0000FF"/>
            <w:sz w:val="22"/>
          </w:rPr>
          <w:t>постановления</w:t>
        </w:r>
      </w:hyperlink>
      <w:r>
        <w:rPr>
          <w:sz w:val="22"/>
        </w:rPr>
        <w:t xml:space="preserve"> Администрации г. Волгодонска от 22.09.2017 N 1431)</w:t>
      </w:r>
    </w:p>
    <w:p w:rsidR="00780CCF" w:rsidRDefault="00780CCF" w:rsidP="00780CCF">
      <w:pPr>
        <w:pStyle w:val="ConsPlusNormal"/>
        <w:spacing w:before="220"/>
        <w:ind w:firstLine="540"/>
        <w:jc w:val="both"/>
      </w:pPr>
      <w:bookmarkStart w:id="15" w:name="P190"/>
      <w:bookmarkEnd w:id="15"/>
      <w:r>
        <w:rPr>
          <w:sz w:val="22"/>
        </w:rPr>
        <w:t>3.15. Значения базовых нормативов затрат на оказание муниципальных услуг и отраслевых корректирующих коэффициентов подлежат размещению на официальном сайте в информационно-телекоммуникационной сети "Интернет" по размещению информации о государственных и муниципальных учреждениях (www.bus.gov.ru).</w:t>
      </w:r>
    </w:p>
    <w:p w:rsidR="00780CCF" w:rsidRDefault="00780CCF" w:rsidP="00780CCF">
      <w:pPr>
        <w:pStyle w:val="ConsPlusNormal"/>
        <w:spacing w:before="220"/>
        <w:ind w:firstLine="540"/>
        <w:jc w:val="both"/>
      </w:pPr>
      <w:bookmarkStart w:id="16" w:name="P191"/>
      <w:bookmarkEnd w:id="16"/>
      <w:r>
        <w:rPr>
          <w:sz w:val="22"/>
        </w:rPr>
        <w:t>3.16. Нормативные затраты на выполнение работы определяются при расчете объема финансового обеспечения выполнения муниципального задания в порядке, установленном органом, осуществляющим функции и полномочия учредителя в отношении муниципальных бюджетных или автономных учреждений, а также по решению главного распорядителя средств местного бюджета, в ведении которого находятся муниципальные казенные учреждения.</w:t>
      </w:r>
    </w:p>
    <w:p w:rsidR="00780CCF" w:rsidRDefault="00780CCF" w:rsidP="00780CCF">
      <w:pPr>
        <w:pStyle w:val="ConsPlusNormal"/>
        <w:spacing w:before="220"/>
        <w:ind w:firstLine="540"/>
        <w:jc w:val="both"/>
      </w:pPr>
      <w:bookmarkStart w:id="17" w:name="P192"/>
      <w:bookmarkEnd w:id="17"/>
      <w:r>
        <w:rPr>
          <w:sz w:val="22"/>
        </w:rPr>
        <w:t>3.17. Нормативные затраты на выполнение работы рассчитываются на работу в целом или, в случае установления в муниципальном задании показателей объема выполнения работы, на единицу объема работы.</w:t>
      </w:r>
    </w:p>
    <w:p w:rsidR="00780CCF" w:rsidRDefault="00780CCF" w:rsidP="00780CCF">
      <w:pPr>
        <w:pStyle w:val="ConsPlusNormal"/>
        <w:jc w:val="both"/>
      </w:pPr>
      <w:r>
        <w:rPr>
          <w:sz w:val="22"/>
        </w:rPr>
        <w:t xml:space="preserve">(в ред. </w:t>
      </w:r>
      <w:hyperlink r:id="rId75" w:history="1">
        <w:r>
          <w:rPr>
            <w:color w:val="0000FF"/>
            <w:sz w:val="22"/>
          </w:rPr>
          <w:t>постановления</w:t>
        </w:r>
      </w:hyperlink>
      <w:r>
        <w:rPr>
          <w:sz w:val="22"/>
        </w:rPr>
        <w:t xml:space="preserve"> Администрации г. Волгодонска от 12.12.2016 N 3019)</w:t>
      </w:r>
    </w:p>
    <w:p w:rsidR="00780CCF" w:rsidRDefault="00780CCF" w:rsidP="00780CCF">
      <w:pPr>
        <w:pStyle w:val="ConsPlusNormal"/>
        <w:spacing w:before="220"/>
        <w:ind w:firstLine="540"/>
        <w:jc w:val="both"/>
      </w:pPr>
      <w:r>
        <w:rPr>
          <w:sz w:val="22"/>
        </w:rPr>
        <w:t>В нормативные затраты на выполнение работы включаются в том числе:</w:t>
      </w:r>
    </w:p>
    <w:p w:rsidR="00780CCF" w:rsidRDefault="00780CCF" w:rsidP="00780C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80CCF" w:rsidTr="00280B84">
        <w:trPr>
          <w:jc w:val="center"/>
        </w:trPr>
        <w:tc>
          <w:tcPr>
            <w:tcW w:w="9294" w:type="dxa"/>
            <w:tcBorders>
              <w:top w:val="nil"/>
              <w:left w:val="single" w:sz="24" w:space="0" w:color="CED3F1"/>
              <w:bottom w:val="nil"/>
              <w:right w:val="single" w:sz="24" w:space="0" w:color="F4F3F8"/>
            </w:tcBorders>
            <w:shd w:val="clear" w:color="auto" w:fill="F4F3F8"/>
          </w:tcPr>
          <w:p w:rsidR="00780CCF" w:rsidRDefault="00780CCF" w:rsidP="00280B84">
            <w:pPr>
              <w:pStyle w:val="ConsPlusNormal"/>
              <w:jc w:val="both"/>
            </w:pPr>
            <w:r>
              <w:rPr>
                <w:color w:val="392C69"/>
                <w:sz w:val="22"/>
              </w:rPr>
              <w:t>Положения подпункта "а" пункта 3.17 раздела 3 применяются начиная с формирования муниципального задания на 2018 год и на плановый период 2019 и 2020 годов (</w:t>
            </w:r>
            <w:hyperlink r:id="rId76" w:history="1">
              <w:r>
                <w:rPr>
                  <w:color w:val="0000FF"/>
                  <w:sz w:val="22"/>
                </w:rPr>
                <w:t>пункт 2</w:t>
              </w:r>
            </w:hyperlink>
            <w:r>
              <w:rPr>
                <w:color w:val="392C69"/>
                <w:sz w:val="22"/>
              </w:rPr>
              <w:t xml:space="preserve"> постановления Администрации г. Волгодонска от 22.09.2017 N 1431).</w:t>
            </w:r>
          </w:p>
        </w:tc>
      </w:tr>
    </w:tbl>
    <w:p w:rsidR="00780CCF" w:rsidRDefault="00780CCF" w:rsidP="00780CCF">
      <w:pPr>
        <w:pStyle w:val="ConsPlusNormal"/>
        <w:spacing w:before="280"/>
        <w:ind w:firstLine="540"/>
        <w:jc w:val="both"/>
      </w:pPr>
      <w:r>
        <w:rPr>
          <w:sz w:val="22"/>
        </w:rPr>
        <w:t>а) затраты на оплату труда с начислениями на выплаты по оплате труда работников, непосредственно связанных с выполнением работы;</w:t>
      </w:r>
    </w:p>
    <w:p w:rsidR="00780CCF" w:rsidRDefault="00780CCF" w:rsidP="00780CCF">
      <w:pPr>
        <w:pStyle w:val="ConsPlusNormal"/>
        <w:jc w:val="both"/>
      </w:pPr>
      <w:r>
        <w:rPr>
          <w:sz w:val="22"/>
        </w:rPr>
        <w:t xml:space="preserve">(в ред. </w:t>
      </w:r>
      <w:hyperlink r:id="rId77" w:history="1">
        <w:r>
          <w:rPr>
            <w:color w:val="0000FF"/>
            <w:sz w:val="22"/>
          </w:rPr>
          <w:t>постановления</w:t>
        </w:r>
      </w:hyperlink>
      <w:r>
        <w:rPr>
          <w:sz w:val="22"/>
        </w:rPr>
        <w:t xml:space="preserve"> Администрации г. Волгодонска от 22.09.2017 N 1431)</w:t>
      </w:r>
    </w:p>
    <w:p w:rsidR="00780CCF" w:rsidRDefault="00780CCF" w:rsidP="00780CCF">
      <w:pPr>
        <w:pStyle w:val="ConsPlusNormal"/>
        <w:spacing w:before="220"/>
        <w:ind w:firstLine="540"/>
        <w:jc w:val="both"/>
      </w:pPr>
      <w:r>
        <w:rPr>
          <w:sz w:val="22"/>
        </w:rPr>
        <w:t>б) затраты на приобретение материальных запасов, потребляемых (используемых) в процессе выполнения работы;</w:t>
      </w:r>
    </w:p>
    <w:p w:rsidR="00780CCF" w:rsidRDefault="00780CCF" w:rsidP="00780CCF">
      <w:pPr>
        <w:pStyle w:val="ConsPlusNormal"/>
        <w:spacing w:before="220"/>
        <w:ind w:firstLine="540"/>
        <w:jc w:val="both"/>
      </w:pPr>
      <w:r>
        <w:rPr>
          <w:sz w:val="22"/>
        </w:rPr>
        <w:t>в) затраты на повышение квалификации основного персонала в случаях, установленных законодательством;</w:t>
      </w:r>
    </w:p>
    <w:p w:rsidR="00780CCF" w:rsidRDefault="00780CCF" w:rsidP="00780CCF">
      <w:pPr>
        <w:pStyle w:val="ConsPlusNormal"/>
        <w:spacing w:before="220"/>
        <w:ind w:firstLine="540"/>
        <w:jc w:val="both"/>
      </w:pPr>
      <w:r>
        <w:rPr>
          <w:sz w:val="22"/>
        </w:rPr>
        <w:t>г) затраты на командировочные расходы, связанные с повышением квалификации основного персонала;</w:t>
      </w:r>
    </w:p>
    <w:p w:rsidR="00780CCF" w:rsidRDefault="00780CCF" w:rsidP="00780CCF">
      <w:pPr>
        <w:pStyle w:val="ConsPlusNormal"/>
        <w:spacing w:before="220"/>
        <w:ind w:firstLine="540"/>
        <w:jc w:val="both"/>
      </w:pPr>
      <w:r>
        <w:rPr>
          <w:sz w:val="22"/>
        </w:rPr>
        <w:t>д) затраты на услуги по медосмотру основного персонала в случаях, установленных законодательством;</w:t>
      </w:r>
    </w:p>
    <w:p w:rsidR="00780CCF" w:rsidRDefault="00780CCF" w:rsidP="00780CCF">
      <w:pPr>
        <w:pStyle w:val="ConsPlusNormal"/>
        <w:spacing w:before="220"/>
        <w:ind w:firstLine="540"/>
        <w:jc w:val="both"/>
      </w:pPr>
      <w:r>
        <w:rPr>
          <w:sz w:val="22"/>
        </w:rPr>
        <w:t>е) затраты на оплату коммунальных услуг;</w:t>
      </w:r>
    </w:p>
    <w:p w:rsidR="00780CCF" w:rsidRDefault="00780CCF" w:rsidP="00780CCF">
      <w:pPr>
        <w:pStyle w:val="ConsPlusNormal"/>
        <w:spacing w:before="220"/>
        <w:ind w:firstLine="540"/>
        <w:jc w:val="both"/>
      </w:pPr>
      <w:r>
        <w:rPr>
          <w:sz w:val="22"/>
        </w:rPr>
        <w:t xml:space="preserve">е) затраты на содержание объектов недвижимого имущества, необходимого для </w:t>
      </w:r>
      <w:r>
        <w:rPr>
          <w:sz w:val="22"/>
        </w:rPr>
        <w:lastRenderedPageBreak/>
        <w:t>выполнения муниципального задания (в том числе затраты на арендные платежи);</w:t>
      </w:r>
    </w:p>
    <w:p w:rsidR="00780CCF" w:rsidRDefault="00780CCF" w:rsidP="00780CCF">
      <w:pPr>
        <w:pStyle w:val="ConsPlusNormal"/>
        <w:spacing w:before="220"/>
        <w:ind w:firstLine="540"/>
        <w:jc w:val="both"/>
      </w:pPr>
      <w:r>
        <w:rPr>
          <w:sz w:val="22"/>
        </w:rPr>
        <w:t>ж) затраты на содержание объектов особо ценного движимого имущества и имущества, необходимого для выполнения муниципального задания;</w:t>
      </w:r>
    </w:p>
    <w:p w:rsidR="00780CCF" w:rsidRDefault="00780CCF" w:rsidP="00780CCF">
      <w:pPr>
        <w:pStyle w:val="ConsPlusNormal"/>
        <w:spacing w:before="220"/>
        <w:ind w:firstLine="540"/>
        <w:jc w:val="both"/>
      </w:pPr>
      <w:r>
        <w:rPr>
          <w:sz w:val="22"/>
        </w:rPr>
        <w:t>з) затраты на приобретение услуг связи;</w:t>
      </w:r>
    </w:p>
    <w:p w:rsidR="00780CCF" w:rsidRDefault="00780CCF" w:rsidP="00780CCF">
      <w:pPr>
        <w:pStyle w:val="ConsPlusNormal"/>
        <w:spacing w:before="220"/>
        <w:ind w:firstLine="540"/>
        <w:jc w:val="both"/>
      </w:pPr>
      <w:r>
        <w:rPr>
          <w:sz w:val="22"/>
        </w:rPr>
        <w:t>и) затраты на приобретение транспортных услуг;</w:t>
      </w:r>
    </w:p>
    <w:p w:rsidR="00780CCF" w:rsidRDefault="00780CCF" w:rsidP="00780CCF">
      <w:pPr>
        <w:pStyle w:val="ConsPlusNormal"/>
        <w:spacing w:before="220"/>
        <w:ind w:firstLine="540"/>
        <w:jc w:val="both"/>
      </w:pPr>
      <w:r>
        <w:rPr>
          <w:sz w:val="22"/>
        </w:rPr>
        <w:t>й) затраты на оплату труда с начислениями на выплаты по оплате труда работников, не связанных с выполнением работы, включая административно-управленческий персонал;</w:t>
      </w:r>
    </w:p>
    <w:p w:rsidR="00780CCF" w:rsidRDefault="00780CCF" w:rsidP="00780CCF">
      <w:pPr>
        <w:pStyle w:val="ConsPlusNormal"/>
        <w:jc w:val="both"/>
      </w:pPr>
      <w:r>
        <w:rPr>
          <w:sz w:val="22"/>
        </w:rPr>
        <w:t xml:space="preserve">(пп. й) в ред. </w:t>
      </w:r>
      <w:hyperlink r:id="rId78" w:history="1">
        <w:r>
          <w:rPr>
            <w:color w:val="0000FF"/>
            <w:sz w:val="22"/>
          </w:rPr>
          <w:t>постановления</w:t>
        </w:r>
      </w:hyperlink>
      <w:r>
        <w:rPr>
          <w:sz w:val="22"/>
        </w:rPr>
        <w:t xml:space="preserve"> Администрации г. Волгодонска от 12.12.2016 N 3019)</w:t>
      </w:r>
    </w:p>
    <w:p w:rsidR="00780CCF" w:rsidRDefault="00780CCF" w:rsidP="00780CCF">
      <w:pPr>
        <w:pStyle w:val="ConsPlusNormal"/>
        <w:spacing w:before="220"/>
        <w:ind w:firstLine="540"/>
        <w:jc w:val="both"/>
      </w:pPr>
      <w:r>
        <w:rPr>
          <w:sz w:val="22"/>
        </w:rPr>
        <w:t>к) затраты на услуги в области информационных технологий (в том числе приобретение неисключительных (пользовательских) прав на программное обеспечение);</w:t>
      </w:r>
    </w:p>
    <w:p w:rsidR="00780CCF" w:rsidRDefault="00780CCF" w:rsidP="00780CCF">
      <w:pPr>
        <w:pStyle w:val="ConsPlusNormal"/>
        <w:spacing w:before="220"/>
        <w:ind w:firstLine="540"/>
        <w:jc w:val="both"/>
      </w:pPr>
      <w:r>
        <w:rPr>
          <w:sz w:val="22"/>
        </w:rPr>
        <w:t>л) затраты на приобретение хозяйственного инвентаря, канцелярских товаров, расходных материалов к компьютерам и оргтехнике;</w:t>
      </w:r>
    </w:p>
    <w:p w:rsidR="00780CCF" w:rsidRDefault="00780CCF" w:rsidP="00780CCF">
      <w:pPr>
        <w:pStyle w:val="ConsPlusNormal"/>
        <w:spacing w:before="220"/>
        <w:ind w:firstLine="540"/>
        <w:jc w:val="both"/>
      </w:pPr>
      <w:r>
        <w:rPr>
          <w:sz w:val="22"/>
        </w:rPr>
        <w:t>м) затраты на приобретение моющих и дезинфицирующих средств.</w:t>
      </w:r>
    </w:p>
    <w:p w:rsidR="00780CCF" w:rsidRDefault="00780CCF" w:rsidP="00780CCF">
      <w:pPr>
        <w:pStyle w:val="ConsPlusNormal"/>
        <w:spacing w:before="220"/>
        <w:ind w:firstLine="540"/>
        <w:jc w:val="both"/>
      </w:pPr>
      <w:bookmarkStart w:id="18" w:name="P212"/>
      <w:bookmarkEnd w:id="18"/>
      <w:r>
        <w:rPr>
          <w:sz w:val="22"/>
        </w:rPr>
        <w:t>3.18. При определении нормативных затрат на выполнение работы применяются показатели материальных, технических и трудовых ресурсов, используемых для выполнения работы, по видам затрат исходя из нормативов их потребления, установленных нормативными правовыми актами Российской Федерации, Ростовской области и города Волгодонска, а также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регламентами и паспортами выполнения работ в установленной сфере, или на основе усреднения показателей деятельности муниципального учреждения, которое имеет минимальный объем указанных затрат на выполнение работы в установленной сфере.</w:t>
      </w:r>
    </w:p>
    <w:p w:rsidR="00780CCF" w:rsidRDefault="00780CCF" w:rsidP="00780CCF">
      <w:pPr>
        <w:pStyle w:val="ConsPlusNormal"/>
        <w:jc w:val="both"/>
      </w:pPr>
      <w:r>
        <w:rPr>
          <w:sz w:val="22"/>
        </w:rPr>
        <w:t xml:space="preserve">(п. 3.18 в ред. </w:t>
      </w:r>
      <w:hyperlink r:id="rId79" w:history="1">
        <w:r>
          <w:rPr>
            <w:color w:val="0000FF"/>
            <w:sz w:val="22"/>
          </w:rPr>
          <w:t>постановления</w:t>
        </w:r>
      </w:hyperlink>
      <w:r>
        <w:rPr>
          <w:sz w:val="22"/>
        </w:rPr>
        <w:t xml:space="preserve"> Администрации г. Волгодонска от 26.09.2018 N 2169)</w:t>
      </w:r>
    </w:p>
    <w:p w:rsidR="00780CCF" w:rsidRDefault="00780CCF" w:rsidP="00780CCF">
      <w:pPr>
        <w:pStyle w:val="ConsPlusNormal"/>
        <w:spacing w:before="220"/>
        <w:ind w:firstLine="540"/>
        <w:jc w:val="both"/>
      </w:pPr>
      <w:r>
        <w:rPr>
          <w:sz w:val="22"/>
        </w:rPr>
        <w:t>3.19. Значения нормативных затрат на выполнение работы утверждаются органом, осуществляющим функции и полномочия учредителя в отношении муниципальных бюджетных или автономных учреждений, а также главным распорядителем средств местного бюджета, в ведении которого находятся муниципальные казенные учреждения (в случае принятия им решения о применении нормативных затрат при расчете объема финансового обеспечения выполнения муниципального задания).</w:t>
      </w:r>
    </w:p>
    <w:p w:rsidR="00780CCF" w:rsidRDefault="00780CCF" w:rsidP="00780CCF">
      <w:pPr>
        <w:pStyle w:val="ConsPlusNormal"/>
        <w:spacing w:before="220"/>
        <w:ind w:firstLine="540"/>
        <w:jc w:val="both"/>
      </w:pPr>
      <w:r>
        <w:rPr>
          <w:sz w:val="22"/>
        </w:rPr>
        <w:t>3.20. В объем финансового обеспечения выполнения муниципального задания включаются затраты на уплату налогов, в качестве объекта налогообложения по которым признается имущество муниципального учреждения.</w:t>
      </w:r>
    </w:p>
    <w:p w:rsidR="00780CCF" w:rsidRDefault="00780CCF" w:rsidP="00780CCF">
      <w:pPr>
        <w:pStyle w:val="ConsPlusNormal"/>
        <w:spacing w:before="220"/>
        <w:ind w:firstLine="540"/>
        <w:jc w:val="both"/>
      </w:pPr>
      <w:r>
        <w:rPr>
          <w:sz w:val="22"/>
        </w:rPr>
        <w:t>В случае если муниципальное бюджетное и автономное учреждение оказывает сверх установленного муниципального задания муниципальные услуги (выполняет работы) для физических и юридических лиц за плату, а также осуществляет иную приносящую доход деятельность (далее - платная деятельность), затраты, указанные в абзаце первом настоящего пункта, рассчитываются с применением коэффициента платной деятельности, который определяется как отношение планируемого объема субсидии на финансовое обеспечение выполнения муниципального задания (далее - субсидия) к общей сумме планируемых поступлений, включающей поступления от субсидии и доходов от платной деятельности, определяемых исходя из объемов указанных поступлений, полученных в отчетном финансовом году (далее - коэффициент платной деятельности).</w:t>
      </w:r>
    </w:p>
    <w:p w:rsidR="00780CCF" w:rsidRDefault="00780CCF" w:rsidP="00780CCF">
      <w:pPr>
        <w:pStyle w:val="ConsPlusNormal"/>
        <w:spacing w:before="220"/>
        <w:ind w:firstLine="540"/>
        <w:jc w:val="both"/>
      </w:pPr>
      <w:r>
        <w:rPr>
          <w:sz w:val="22"/>
        </w:rPr>
        <w:t>При расчете коэффициента платной деятельности не учитываются поступления в виде целевых субсидий, предоставляемых из местного бюджета, грантов, пожертвований, прочих безвозмездных поступлений от физических и юридических лиц, а также средства, поступающие в порядке возмещения расходов, понесенных в связи с эксплуатацией муниципального имущества, переданного в аренду (безвозмездное пользование).</w:t>
      </w:r>
    </w:p>
    <w:p w:rsidR="00780CCF" w:rsidRDefault="00780CCF" w:rsidP="00780CCF">
      <w:pPr>
        <w:pStyle w:val="ConsPlusNormal"/>
        <w:jc w:val="both"/>
      </w:pPr>
      <w:r>
        <w:rPr>
          <w:sz w:val="22"/>
        </w:rPr>
        <w:t xml:space="preserve">(п. 3.20 в ред. </w:t>
      </w:r>
      <w:hyperlink r:id="rId80" w:history="1">
        <w:r>
          <w:rPr>
            <w:color w:val="0000FF"/>
            <w:sz w:val="22"/>
          </w:rPr>
          <w:t>постановления</w:t>
        </w:r>
      </w:hyperlink>
      <w:r>
        <w:rPr>
          <w:sz w:val="22"/>
        </w:rPr>
        <w:t xml:space="preserve"> Администрации г. Волгодонска от 22.01.2018 N 107)</w:t>
      </w:r>
    </w:p>
    <w:p w:rsidR="00780CCF" w:rsidRDefault="00780CCF" w:rsidP="00780C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80CCF" w:rsidTr="00280B84">
        <w:trPr>
          <w:jc w:val="center"/>
        </w:trPr>
        <w:tc>
          <w:tcPr>
            <w:tcW w:w="9294" w:type="dxa"/>
            <w:tcBorders>
              <w:top w:val="nil"/>
              <w:left w:val="single" w:sz="24" w:space="0" w:color="CED3F1"/>
              <w:bottom w:val="nil"/>
              <w:right w:val="single" w:sz="24" w:space="0" w:color="F4F3F8"/>
            </w:tcBorders>
            <w:shd w:val="clear" w:color="auto" w:fill="F4F3F8"/>
          </w:tcPr>
          <w:p w:rsidR="00780CCF" w:rsidRDefault="00780CCF" w:rsidP="00280B84">
            <w:pPr>
              <w:pStyle w:val="ConsPlusNormal"/>
              <w:jc w:val="both"/>
            </w:pPr>
            <w:r>
              <w:rPr>
                <w:color w:val="392C69"/>
                <w:sz w:val="22"/>
              </w:rPr>
              <w:t>Пункт 3.21 раздела 3 Положения не применяется при расчете объема финансового обеспечения выполнения муниципального задания, начиная с муниципального задания на 2019 год и на плановый период 2020 и 2021 годов (</w:t>
            </w:r>
            <w:hyperlink w:anchor="P43" w:history="1">
              <w:r>
                <w:rPr>
                  <w:color w:val="0000FF"/>
                  <w:sz w:val="22"/>
                </w:rPr>
                <w:t>пункт 6</w:t>
              </w:r>
            </w:hyperlink>
            <w:r>
              <w:rPr>
                <w:color w:val="392C69"/>
                <w:sz w:val="22"/>
              </w:rPr>
              <w:t xml:space="preserve"> данного документа).</w:t>
            </w:r>
          </w:p>
        </w:tc>
      </w:tr>
    </w:tbl>
    <w:p w:rsidR="00780CCF" w:rsidRDefault="00780CCF" w:rsidP="00780CCF">
      <w:pPr>
        <w:pStyle w:val="ConsPlusNormal"/>
        <w:spacing w:before="280"/>
        <w:ind w:firstLine="540"/>
        <w:jc w:val="both"/>
      </w:pPr>
      <w:bookmarkStart w:id="19" w:name="P220"/>
      <w:bookmarkEnd w:id="19"/>
      <w:r>
        <w:rPr>
          <w:sz w:val="22"/>
        </w:rPr>
        <w:t>3.21. Затраты на содержание неиспользуемого для выполнения муниципального задания имущества муниципального бюджетного или автономного учреждения рассчитываются с учетом затрат:</w:t>
      </w:r>
    </w:p>
    <w:p w:rsidR="00780CCF" w:rsidRDefault="00780CCF" w:rsidP="00780CCF">
      <w:pPr>
        <w:pStyle w:val="ConsPlusNormal"/>
        <w:spacing w:before="220"/>
        <w:ind w:firstLine="540"/>
        <w:jc w:val="both"/>
      </w:pPr>
      <w:r>
        <w:rPr>
          <w:sz w:val="22"/>
        </w:rPr>
        <w:t>а) на потребление электрической энергии в размере 10 процентов общего объема затрат муниципального бюджетного или автономного учреждения в части указанного вида затрат в составе затрат на коммунальные услуги;</w:t>
      </w:r>
    </w:p>
    <w:p w:rsidR="00780CCF" w:rsidRDefault="00780CCF" w:rsidP="00780CCF">
      <w:pPr>
        <w:pStyle w:val="ConsPlusNormal"/>
        <w:spacing w:before="220"/>
        <w:ind w:firstLine="540"/>
        <w:jc w:val="both"/>
      </w:pPr>
      <w:r>
        <w:rPr>
          <w:sz w:val="22"/>
        </w:rPr>
        <w:t>б) на потребление тепловой энергии в размере 50 процентов общего объема затрат муниципального бюджетного или автономного учреждения в части указанного вида затрат в составе затрат на коммунальные услуги.</w:t>
      </w:r>
    </w:p>
    <w:p w:rsidR="00780CCF" w:rsidRDefault="00780CCF" w:rsidP="00780CCF">
      <w:pPr>
        <w:pStyle w:val="ConsPlusNormal"/>
        <w:spacing w:before="220"/>
        <w:ind w:firstLine="540"/>
        <w:jc w:val="both"/>
      </w:pPr>
      <w:r>
        <w:rPr>
          <w:sz w:val="22"/>
        </w:rPr>
        <w:t>Затраты на содержание не используемого для выполнения муниципального задания имущества муниципального бюджетного или автономного учреждения включаются в объем финансового обеспечения выполнения муниципального задания в случае наличия указанного имущества по решению органа, осуществляющего функции и полномочия учредителя.</w:t>
      </w:r>
    </w:p>
    <w:p w:rsidR="00780CCF" w:rsidRDefault="00780CCF" w:rsidP="00780CCF">
      <w:pPr>
        <w:pStyle w:val="ConsPlusNormal"/>
        <w:jc w:val="both"/>
      </w:pPr>
      <w:r>
        <w:rPr>
          <w:sz w:val="22"/>
        </w:rPr>
        <w:t xml:space="preserve">(абзац введен </w:t>
      </w:r>
      <w:hyperlink r:id="rId81" w:history="1">
        <w:r>
          <w:rPr>
            <w:color w:val="0000FF"/>
            <w:sz w:val="22"/>
          </w:rPr>
          <w:t>постановлением</w:t>
        </w:r>
      </w:hyperlink>
      <w:r>
        <w:rPr>
          <w:sz w:val="22"/>
        </w:rPr>
        <w:t xml:space="preserve"> Администрации г. Волгодонска от 12.12.2016 N 3019)</w:t>
      </w:r>
    </w:p>
    <w:p w:rsidR="00780CCF" w:rsidRDefault="00780CCF" w:rsidP="00780C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80CCF" w:rsidTr="00280B84">
        <w:trPr>
          <w:jc w:val="center"/>
        </w:trPr>
        <w:tc>
          <w:tcPr>
            <w:tcW w:w="9294" w:type="dxa"/>
            <w:tcBorders>
              <w:top w:val="nil"/>
              <w:left w:val="single" w:sz="24" w:space="0" w:color="CED3F1"/>
              <w:bottom w:val="nil"/>
              <w:right w:val="single" w:sz="24" w:space="0" w:color="F4F3F8"/>
            </w:tcBorders>
            <w:shd w:val="clear" w:color="auto" w:fill="F4F3F8"/>
          </w:tcPr>
          <w:p w:rsidR="00780CCF" w:rsidRDefault="00780CCF" w:rsidP="00280B84">
            <w:pPr>
              <w:pStyle w:val="ConsPlusNormal"/>
              <w:jc w:val="both"/>
            </w:pPr>
            <w:r>
              <w:rPr>
                <w:color w:val="392C69"/>
                <w:sz w:val="22"/>
              </w:rPr>
              <w:t>Пункт 3.22 раздела 3 Положения не применяется при расчете объема финансового обеспечения выполнения муниципального задания, начиная с муниципального задания на 2019 год и на плановый период 2020 и 2021 годов (</w:t>
            </w:r>
            <w:hyperlink w:anchor="P43" w:history="1">
              <w:r>
                <w:rPr>
                  <w:color w:val="0000FF"/>
                  <w:sz w:val="22"/>
                </w:rPr>
                <w:t>пункт 6</w:t>
              </w:r>
            </w:hyperlink>
            <w:r>
              <w:rPr>
                <w:color w:val="392C69"/>
                <w:sz w:val="22"/>
              </w:rPr>
              <w:t xml:space="preserve"> данного документа).</w:t>
            </w:r>
          </w:p>
        </w:tc>
      </w:tr>
    </w:tbl>
    <w:p w:rsidR="00780CCF" w:rsidRDefault="00780CCF" w:rsidP="00780CCF">
      <w:pPr>
        <w:pStyle w:val="ConsPlusNormal"/>
        <w:spacing w:before="280"/>
        <w:ind w:firstLine="540"/>
        <w:jc w:val="both"/>
      </w:pPr>
      <w:bookmarkStart w:id="20" w:name="P226"/>
      <w:bookmarkEnd w:id="20"/>
      <w:r>
        <w:rPr>
          <w:sz w:val="22"/>
        </w:rPr>
        <w:t xml:space="preserve">3.22. В случае, если муниципальное бюджетное или автономное учреждение оказывает платную деятельность сверх установленного муниципального задания, затраты, указанные в </w:t>
      </w:r>
      <w:hyperlink w:anchor="P220" w:history="1">
        <w:r>
          <w:rPr>
            <w:color w:val="0000FF"/>
            <w:sz w:val="22"/>
          </w:rPr>
          <w:t>пункте 3.21</w:t>
        </w:r>
      </w:hyperlink>
      <w:r>
        <w:rPr>
          <w:sz w:val="22"/>
        </w:rPr>
        <w:t xml:space="preserve"> настоящего Положения, рассчитываются с применением коэффициента платной деятельности.</w:t>
      </w:r>
    </w:p>
    <w:p w:rsidR="00780CCF" w:rsidRDefault="00780CCF" w:rsidP="00780CCF">
      <w:pPr>
        <w:pStyle w:val="ConsPlusNormal"/>
        <w:spacing w:before="220"/>
        <w:ind w:firstLine="540"/>
        <w:jc w:val="both"/>
      </w:pPr>
      <w:r>
        <w:rPr>
          <w:sz w:val="22"/>
        </w:rPr>
        <w:t>Значения затрат на содержание неиспользуемого для выполнения муниципального задания имущества муниципального бюджетного или автономного учреждения утверждаются органом, осуществляющим функции и полномочия учредителя в отношении муниципальных бюджетных или автономных учреждений.</w:t>
      </w:r>
    </w:p>
    <w:p w:rsidR="00780CCF" w:rsidRDefault="00780CCF" w:rsidP="00780CCF">
      <w:pPr>
        <w:pStyle w:val="ConsPlusNormal"/>
        <w:spacing w:before="220"/>
        <w:ind w:firstLine="540"/>
        <w:jc w:val="both"/>
      </w:pPr>
      <w:bookmarkStart w:id="21" w:name="P228"/>
      <w:bookmarkEnd w:id="21"/>
      <w:r>
        <w:rPr>
          <w:sz w:val="22"/>
        </w:rPr>
        <w:t>3.23. В случае, если муниципальное бюджетное или автономное учреждение осуществляет платную деятельность в рамках установленного муниципального задания, по которому в соответствии с действующим законодательством предусмотрено взимание платы, объем финансового обеспечения выполнения муниципального задания, рассчитанный на основе нормативных затрат (затрат), подлежит уменьшению на объем доходов от платной деятельности исходя из объема муниципальной услуги (работы), за оказание (выполнение) которой предусмотрено взимание платы, и размера платы (цены, тарифа), установленного в муниципальном задании, органом, осуществляющим функции и полномочия учредителя в отношении муниципальных бюджетных или автономных учреждений, с учетом положений, установленных действующим законодательством.</w:t>
      </w:r>
    </w:p>
    <w:p w:rsidR="00780CCF" w:rsidRDefault="00780CCF" w:rsidP="00780CCF">
      <w:pPr>
        <w:pStyle w:val="ConsPlusNormal"/>
        <w:jc w:val="both"/>
      </w:pPr>
      <w:r>
        <w:rPr>
          <w:sz w:val="22"/>
        </w:rPr>
        <w:t xml:space="preserve">(в ред. </w:t>
      </w:r>
      <w:hyperlink r:id="rId82" w:history="1">
        <w:r>
          <w:rPr>
            <w:color w:val="0000FF"/>
            <w:sz w:val="22"/>
          </w:rPr>
          <w:t>постановления</w:t>
        </w:r>
      </w:hyperlink>
      <w:r>
        <w:rPr>
          <w:sz w:val="22"/>
        </w:rPr>
        <w:t xml:space="preserve"> Администрации г. Волгодонска от 22.01.2018 N 107)</w:t>
      </w:r>
    </w:p>
    <w:p w:rsidR="00780CCF" w:rsidRDefault="00780CCF" w:rsidP="00780CCF">
      <w:pPr>
        <w:pStyle w:val="ConsPlusNormal"/>
        <w:spacing w:before="220"/>
        <w:ind w:firstLine="540"/>
        <w:jc w:val="both"/>
      </w:pPr>
      <w:bookmarkStart w:id="22" w:name="P230"/>
      <w:bookmarkEnd w:id="22"/>
      <w:r>
        <w:rPr>
          <w:sz w:val="22"/>
        </w:rPr>
        <w:t>3.24. Нормативные затраты (затраты), определяемые в соответствии с настоящим Положением, учитываются при формировании обоснований бюджетных ассигнований местного бюджета на очередной финансовый год и плановый период.</w:t>
      </w:r>
    </w:p>
    <w:p w:rsidR="00780CCF" w:rsidRDefault="00780CCF" w:rsidP="00780CCF">
      <w:pPr>
        <w:pStyle w:val="ConsPlusNormal"/>
        <w:spacing w:before="220"/>
        <w:ind w:firstLine="540"/>
        <w:jc w:val="both"/>
      </w:pPr>
      <w:r>
        <w:rPr>
          <w:sz w:val="22"/>
        </w:rPr>
        <w:t>3.25. Финансовое обеспечение выполнения муниципального задания осуществляется в пределах бюджетных ассигнований, предусмотренных в местном бюджете на указанные цели.</w:t>
      </w:r>
    </w:p>
    <w:p w:rsidR="00780CCF" w:rsidRDefault="00780CCF" w:rsidP="00780CCF">
      <w:pPr>
        <w:pStyle w:val="ConsPlusNormal"/>
        <w:spacing w:before="220"/>
        <w:ind w:firstLine="540"/>
        <w:jc w:val="both"/>
      </w:pPr>
      <w:r>
        <w:rPr>
          <w:sz w:val="22"/>
        </w:rPr>
        <w:lastRenderedPageBreak/>
        <w:t>Финансовое обеспечение выполнения муниципального задания муниципальным бюджетным или автономным учреждением осуществляется путем предоставления субсидии.</w:t>
      </w:r>
    </w:p>
    <w:p w:rsidR="00780CCF" w:rsidRDefault="00780CCF" w:rsidP="00780CCF">
      <w:pPr>
        <w:pStyle w:val="ConsPlusNormal"/>
        <w:spacing w:before="220"/>
        <w:ind w:firstLine="540"/>
        <w:jc w:val="both"/>
      </w:pPr>
      <w:r>
        <w:rPr>
          <w:sz w:val="22"/>
        </w:rPr>
        <w:t>Финансовое обеспечение выполнения муниципального задания муниципальным казенным учреждением осуществляется в соответствии с показателями бюджетной сметы этого учреждения.</w:t>
      </w:r>
    </w:p>
    <w:p w:rsidR="00780CCF" w:rsidRDefault="00780CCF" w:rsidP="00780CCF">
      <w:pPr>
        <w:pStyle w:val="ConsPlusNormal"/>
        <w:spacing w:before="220"/>
        <w:ind w:firstLine="540"/>
        <w:jc w:val="both"/>
      </w:pPr>
      <w:r>
        <w:rPr>
          <w:sz w:val="22"/>
        </w:rPr>
        <w:t>3.26. Уменьшение объема субсидии в течение срока выполнения муниципального задания осуществляется только при соответствующем изменении муниципального задания.</w:t>
      </w:r>
    </w:p>
    <w:p w:rsidR="00780CCF" w:rsidRDefault="00780CCF" w:rsidP="00780CCF">
      <w:pPr>
        <w:pStyle w:val="ConsPlusNormal"/>
        <w:spacing w:before="220"/>
        <w:ind w:firstLine="540"/>
        <w:jc w:val="both"/>
      </w:pPr>
      <w:r>
        <w:rPr>
          <w:sz w:val="22"/>
        </w:rPr>
        <w:t>Изменение нормативных затрат, определяемых в соответствии с настоящим Положением, в течение срока выполнения муниципального задания осуществляется (при необходимости) в случаях, предусмотренных нормативными правовыми актами города Волгодонска (включая внесение изменений в указанные нормативные правовые акты), приводящих к изменению объема финансового обеспечения выполнения муниципального задания.</w:t>
      </w:r>
    </w:p>
    <w:p w:rsidR="00780CCF" w:rsidRDefault="00780CCF" w:rsidP="00780CCF">
      <w:pPr>
        <w:pStyle w:val="ConsPlusNormal"/>
        <w:spacing w:before="220"/>
        <w:ind w:firstLine="540"/>
        <w:jc w:val="both"/>
      </w:pPr>
      <w:r>
        <w:rPr>
          <w:sz w:val="22"/>
        </w:rPr>
        <w:t>Объем субсидии может быть увеличен в течение срока выполнения муниципального задания в случае изменения законодательства Российской Федерации о налогах и сборах, в том числе в случае отмены ранее установленных налоговых льгот.</w:t>
      </w:r>
    </w:p>
    <w:p w:rsidR="00780CCF" w:rsidRDefault="00780CCF" w:rsidP="00780CCF">
      <w:pPr>
        <w:pStyle w:val="ConsPlusNormal"/>
        <w:spacing w:before="220"/>
        <w:ind w:firstLine="540"/>
        <w:jc w:val="both"/>
      </w:pPr>
      <w:r>
        <w:rPr>
          <w:sz w:val="22"/>
        </w:rPr>
        <w:t>При досрочном прекращении выполнения муниципального задания по установленным в нем основаниям неиспользованные остатки субсидии в размере, соответствующем показателям, характеризующим объем неоказанных муниципальных услуг (невыполненных работ), подлежат перечислению муниципальными бюджетными или автономными учреждениями в бюджет и учитываются в порядке, установленном для учета сумм возврата дебиторской задолженности.</w:t>
      </w:r>
    </w:p>
    <w:p w:rsidR="00780CCF" w:rsidRDefault="00780CCF" w:rsidP="00780CCF">
      <w:pPr>
        <w:pStyle w:val="ConsPlusNormal"/>
        <w:spacing w:before="220"/>
        <w:ind w:firstLine="540"/>
        <w:jc w:val="both"/>
      </w:pPr>
      <w:r>
        <w:rPr>
          <w:sz w:val="22"/>
        </w:rPr>
        <w:t>При досрочном прекращении выполнения муниципального задания в связи с реорганизацией муниципального бюджетного или автономного учреждения неиспользованные остатки субсидии подлежат перечислению соответствующим муниципальным бюджетным и автономным учреждениям, являющимся правопреемниками.</w:t>
      </w:r>
    </w:p>
    <w:p w:rsidR="00780CCF" w:rsidRDefault="00780CCF" w:rsidP="00780CCF">
      <w:pPr>
        <w:pStyle w:val="ConsPlusNormal"/>
        <w:jc w:val="both"/>
      </w:pPr>
      <w:r>
        <w:rPr>
          <w:sz w:val="22"/>
        </w:rPr>
        <w:t xml:space="preserve">(п. 3.26 в ред. </w:t>
      </w:r>
      <w:hyperlink r:id="rId83" w:history="1">
        <w:r>
          <w:rPr>
            <w:color w:val="0000FF"/>
            <w:sz w:val="22"/>
          </w:rPr>
          <w:t>постановления</w:t>
        </w:r>
      </w:hyperlink>
      <w:r>
        <w:rPr>
          <w:sz w:val="22"/>
        </w:rPr>
        <w:t xml:space="preserve"> Администрации г. Волгодонска от 22.01.2018 N 107)</w:t>
      </w:r>
    </w:p>
    <w:p w:rsidR="00780CCF" w:rsidRDefault="00780CCF" w:rsidP="00780CCF">
      <w:pPr>
        <w:pStyle w:val="ConsPlusNormal"/>
        <w:spacing w:before="220"/>
        <w:ind w:firstLine="540"/>
        <w:jc w:val="both"/>
      </w:pPr>
      <w:r>
        <w:rPr>
          <w:sz w:val="22"/>
        </w:rPr>
        <w:t>3.27. Субсидия перечисляется на лицевой счет, открытый в Отделе N 4 Управления Федерального казначейства по Ростовской области муниципальному бюджетному и автономному учреждению или на счет, открытый в кредитной организации муниципальному автономному учреждению в случаях, установленных действующим законодательством.</w:t>
      </w:r>
    </w:p>
    <w:p w:rsidR="00780CCF" w:rsidRDefault="00780CCF" w:rsidP="00780CCF">
      <w:pPr>
        <w:pStyle w:val="ConsPlusNormal"/>
        <w:jc w:val="both"/>
      </w:pPr>
      <w:r>
        <w:rPr>
          <w:sz w:val="22"/>
        </w:rPr>
        <w:t xml:space="preserve">(п. 3.27 в ред. </w:t>
      </w:r>
      <w:hyperlink r:id="rId84" w:history="1">
        <w:r>
          <w:rPr>
            <w:color w:val="0000FF"/>
            <w:sz w:val="22"/>
          </w:rPr>
          <w:t>постановления</w:t>
        </w:r>
      </w:hyperlink>
      <w:r>
        <w:rPr>
          <w:sz w:val="22"/>
        </w:rPr>
        <w:t xml:space="preserve"> Администрации г. Волгодонска от 12.12.2016 N 3019)</w:t>
      </w:r>
    </w:p>
    <w:p w:rsidR="00780CCF" w:rsidRDefault="00780CCF" w:rsidP="00780CCF">
      <w:pPr>
        <w:pStyle w:val="ConsPlusNormal"/>
        <w:spacing w:before="220"/>
        <w:ind w:firstLine="540"/>
        <w:jc w:val="both"/>
      </w:pPr>
      <w:r>
        <w:rPr>
          <w:sz w:val="22"/>
        </w:rPr>
        <w:t xml:space="preserve">3.28. Предоставление муниципальному бюджетному или автономному учреждению субсидии в течение финансового года осуществляется на основании соглашения о порядке и условиях предоставления субсидии на финансовое обеспечение выполнения муниципального задания на оказание муниципальных услуг (выполнение работ), заключаемого органом, осуществляющим функции и полномочия учредителя в отношении муниципальных бюджетных или автономных учреждений, с муниципальным бюджетным и автономным учреждением (далее - соглашение), в соответствии с типовой формой соглашения, утвержденной </w:t>
      </w:r>
      <w:hyperlink r:id="rId85" w:history="1">
        <w:r>
          <w:rPr>
            <w:color w:val="0000FF"/>
            <w:sz w:val="22"/>
          </w:rPr>
          <w:t>постановлением</w:t>
        </w:r>
      </w:hyperlink>
      <w:r>
        <w:rPr>
          <w:sz w:val="22"/>
        </w:rPr>
        <w:t xml:space="preserve"> Администрации города Волгодонска от 04.08.2014 N 2701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780CCF" w:rsidRDefault="00780CCF" w:rsidP="00780CCF">
      <w:pPr>
        <w:pStyle w:val="ConsPlusNormal"/>
        <w:jc w:val="both"/>
      </w:pPr>
      <w:r>
        <w:rPr>
          <w:sz w:val="22"/>
        </w:rPr>
        <w:t xml:space="preserve">(п. 3.28 в ред. </w:t>
      </w:r>
      <w:hyperlink r:id="rId86" w:history="1">
        <w:r>
          <w:rPr>
            <w:color w:val="0000FF"/>
            <w:sz w:val="22"/>
          </w:rPr>
          <w:t>постановления</w:t>
        </w:r>
      </w:hyperlink>
      <w:r>
        <w:rPr>
          <w:sz w:val="22"/>
        </w:rPr>
        <w:t xml:space="preserve"> Администрации г. Волгодонска от 22.09.2017 N 1431)</w:t>
      </w:r>
    </w:p>
    <w:p w:rsidR="00780CCF" w:rsidRDefault="00780CCF" w:rsidP="00780CCF">
      <w:pPr>
        <w:pStyle w:val="ConsPlusNormal"/>
        <w:spacing w:before="220"/>
        <w:ind w:firstLine="540"/>
        <w:jc w:val="both"/>
      </w:pPr>
      <w:r>
        <w:rPr>
          <w:sz w:val="22"/>
        </w:rPr>
        <w:t>3.29. Санкционирование расходов на предоставление субсидий осуществляется в порядке, установленном Финансовым управлением города Волгодонска.</w:t>
      </w:r>
    </w:p>
    <w:p w:rsidR="00780CCF" w:rsidRDefault="00780CCF" w:rsidP="00780CCF">
      <w:pPr>
        <w:pStyle w:val="ConsPlusNormal"/>
        <w:spacing w:before="220"/>
        <w:ind w:firstLine="540"/>
        <w:jc w:val="both"/>
      </w:pPr>
      <w:r>
        <w:rPr>
          <w:sz w:val="22"/>
        </w:rPr>
        <w:t xml:space="preserve">3.30. Перечисление платежа, завершающего выплату субсидии, в декабре должно осуществляться после предоставления в срок, установленный в муниципальном задании, муниципальным бюджетным или автономным учреждением предварительного отчета о выполнении муниципального задания в части предварительной оценки достижения </w:t>
      </w:r>
      <w:r>
        <w:rPr>
          <w:sz w:val="22"/>
        </w:rPr>
        <w:lastRenderedPageBreak/>
        <w:t xml:space="preserve">плановых показателей годового объема оказания муниципальных услуг за соответствующий финансовый год, составленного по форме, аналогичной форме </w:t>
      </w:r>
      <w:hyperlink w:anchor="P844" w:history="1">
        <w:r>
          <w:rPr>
            <w:color w:val="0000FF"/>
            <w:sz w:val="22"/>
          </w:rPr>
          <w:t>отчета</w:t>
        </w:r>
      </w:hyperlink>
      <w:r>
        <w:rPr>
          <w:sz w:val="22"/>
        </w:rPr>
        <w:t xml:space="preserve"> о выполнении муниципального задания, предусмотренной приложением N 2 к настоящему Положению. В предварительном отчете указываются показатели по объему и качеству, запланированные к исполнению по завершении текущего финансового года (с учетом фактического выполнения указанных показателей на отчетную дату). В случае если показатели предварительной оценки достижения плановых объемов оказания муниципальных услуг, указанные в предварительном отчете, меньше показателей, установленных в муниципальном задании (с учетом допустимых (возможных) отклонений), то муниципальное задание подлежит уточнению в соответствии с указанными в предварительном отчете показателями.</w:t>
      </w:r>
    </w:p>
    <w:p w:rsidR="00780CCF" w:rsidRDefault="00780CCF" w:rsidP="00780CCF">
      <w:pPr>
        <w:pStyle w:val="ConsPlusNormal"/>
        <w:spacing w:before="220"/>
        <w:ind w:firstLine="540"/>
        <w:jc w:val="both"/>
      </w:pPr>
      <w:r>
        <w:rPr>
          <w:sz w:val="22"/>
        </w:rPr>
        <w:t xml:space="preserve">Если на основании отчета о выполнении муниципального задания, предусмотренного </w:t>
      </w:r>
      <w:hyperlink w:anchor="P253" w:history="1">
        <w:r>
          <w:rPr>
            <w:color w:val="0000FF"/>
            <w:sz w:val="22"/>
          </w:rPr>
          <w:t>пунктом 3.31</w:t>
        </w:r>
      </w:hyperlink>
      <w:r>
        <w:rPr>
          <w:sz w:val="22"/>
        </w:rPr>
        <w:t xml:space="preserve"> настоящего Положения, показатели объема, указанные в отчете о выполнении муниципальном задания, меньше показателей, установленных в муниципального задании (с учетом допустимых (возможных) отклонений), то соответствующие средства субсидии подлежат перечислению в бюджет в соответствии с бюджетным законодательством Российской Федерации в объеме, соответствующем показателям, характеризующим объем неоказанной муниципальной услуги (невыполненной работы). Муниципальное задание является невыполненным в случае недостижения (превышения допустимого (возможного) отклонения) показателей муниципального задания, характеризующих объем оказываемых муниципальных услуг (выполняемых работ), а также показателей муниципального задания, характеризующих качество оказываемых муниципальных услуг (выполняемых работ), если такие показатели установлены в муниципальном задании.</w:t>
      </w:r>
    </w:p>
    <w:p w:rsidR="00780CCF" w:rsidRDefault="00780CCF" w:rsidP="00780CCF">
      <w:pPr>
        <w:pStyle w:val="ConsPlusNormal"/>
        <w:spacing w:before="220"/>
        <w:ind w:firstLine="540"/>
        <w:jc w:val="both"/>
      </w:pPr>
      <w:r>
        <w:rPr>
          <w:sz w:val="22"/>
        </w:rPr>
        <w:t>Предварительный отчет об исполнении муниципального задания в части работ за соответствующий финансовый год, указанный в абзаце первом настоящего пункта, представляется муниципальным бюджетным или автономным учреждением при установлении органом, осуществляющим функции и полномочия учредителя, требования о его представлении в муниципальном задании. В случае если органом, осуществляющим функции и полномочия учредителя в отношении муниципальных бюджетных или автономных учреждений, устанавливаются требования о представлении предварительного отчета о выполнении муниципального задания в части, касающейся работ за соответствующий финансовый год, заполнение и оценка предварительного отчета осуществляются в порядке, определенном абзацем первым настоящего пункта.</w:t>
      </w:r>
    </w:p>
    <w:p w:rsidR="00780CCF" w:rsidRDefault="00780CCF" w:rsidP="00780CCF">
      <w:pPr>
        <w:pStyle w:val="ConsPlusNormal"/>
        <w:spacing w:before="220"/>
        <w:ind w:firstLine="540"/>
        <w:jc w:val="both"/>
      </w:pPr>
      <w:r>
        <w:rPr>
          <w:sz w:val="22"/>
        </w:rPr>
        <w:t>Требования, установленные настоящим пунктом, не распространяются:</w:t>
      </w:r>
    </w:p>
    <w:p w:rsidR="00780CCF" w:rsidRDefault="00780CCF" w:rsidP="00780CCF">
      <w:pPr>
        <w:pStyle w:val="ConsPlusNormal"/>
        <w:spacing w:before="220"/>
        <w:ind w:firstLine="540"/>
        <w:jc w:val="both"/>
      </w:pPr>
      <w:r>
        <w:rPr>
          <w:sz w:val="22"/>
        </w:rPr>
        <w:t>на муниципальное бюджетное или автономное учреждение, находящееся в процессе реорганизации или ликвидации;</w:t>
      </w:r>
    </w:p>
    <w:p w:rsidR="00780CCF" w:rsidRDefault="00780CCF" w:rsidP="00780CCF">
      <w:pPr>
        <w:pStyle w:val="ConsPlusNormal"/>
        <w:spacing w:before="220"/>
        <w:ind w:firstLine="540"/>
        <w:jc w:val="both"/>
      </w:pPr>
      <w:r>
        <w:rPr>
          <w:sz w:val="22"/>
        </w:rPr>
        <w:t xml:space="preserve">на предоставление субсидии в части выплат в рамках Указов Президента Российской Федерации от 07.05.2012 </w:t>
      </w:r>
      <w:hyperlink r:id="rId87" w:history="1">
        <w:r>
          <w:rPr>
            <w:color w:val="0000FF"/>
            <w:sz w:val="22"/>
          </w:rPr>
          <w:t>N 597</w:t>
        </w:r>
      </w:hyperlink>
      <w:r>
        <w:rPr>
          <w:sz w:val="22"/>
        </w:rPr>
        <w:t xml:space="preserve"> "О мероприятиях по реализации государственной социальной политики", от 01.06.2012 </w:t>
      </w:r>
      <w:hyperlink r:id="rId88" w:history="1">
        <w:r>
          <w:rPr>
            <w:color w:val="0000FF"/>
            <w:sz w:val="22"/>
          </w:rPr>
          <w:t>N 761</w:t>
        </w:r>
      </w:hyperlink>
      <w:r>
        <w:rPr>
          <w:sz w:val="22"/>
        </w:rPr>
        <w:t xml:space="preserve"> "О Национальной стратегии действий в интересах детей на 2012 - 2017 годы" и от 28.12.2012 </w:t>
      </w:r>
      <w:hyperlink r:id="rId89" w:history="1">
        <w:r>
          <w:rPr>
            <w:color w:val="0000FF"/>
            <w:sz w:val="22"/>
          </w:rPr>
          <w:t>N 1688</w:t>
        </w:r>
      </w:hyperlink>
      <w:r>
        <w:rPr>
          <w:sz w:val="22"/>
        </w:rPr>
        <w:t xml:space="preserve"> "О некоторых мерах по реализации государственной политики в сфере защиты детей-сирот и детей, оставшихся без попечения родителей";</w:t>
      </w:r>
    </w:p>
    <w:p w:rsidR="00780CCF" w:rsidRDefault="00780CCF" w:rsidP="00780CCF">
      <w:pPr>
        <w:pStyle w:val="ConsPlusNormal"/>
        <w:spacing w:before="220"/>
        <w:ind w:firstLine="540"/>
        <w:jc w:val="both"/>
      </w:pPr>
      <w:r>
        <w:rPr>
          <w:sz w:val="22"/>
        </w:rPr>
        <w:t>на муниципальное бюджетное или автономное учреждение, оказывающее муниципальные услуги (выполняющее работы), процесс оказания (выполнения) которых требует неравномерного финансового обеспечения в течение финансового года, если органом, осуществляющим функции и полномочия учредителя в отношении муниципальных бюджетных и автономных учреждений, не установлено иное.</w:t>
      </w:r>
    </w:p>
    <w:p w:rsidR="00780CCF" w:rsidRDefault="00780CCF" w:rsidP="00780CCF">
      <w:pPr>
        <w:pStyle w:val="ConsPlusNormal"/>
        <w:jc w:val="both"/>
      </w:pPr>
      <w:r>
        <w:rPr>
          <w:sz w:val="22"/>
        </w:rPr>
        <w:t xml:space="preserve">(п. 3.30 в ред. </w:t>
      </w:r>
      <w:hyperlink r:id="rId90" w:history="1">
        <w:r>
          <w:rPr>
            <w:color w:val="0000FF"/>
            <w:sz w:val="22"/>
          </w:rPr>
          <w:t>постановления</w:t>
        </w:r>
      </w:hyperlink>
      <w:r>
        <w:rPr>
          <w:sz w:val="22"/>
        </w:rPr>
        <w:t xml:space="preserve"> Администрации г. Волгодонска от 22.01.2018 N 107)</w:t>
      </w:r>
    </w:p>
    <w:p w:rsidR="00780CCF" w:rsidRDefault="00780CCF" w:rsidP="00780CCF">
      <w:pPr>
        <w:pStyle w:val="ConsPlusNormal"/>
        <w:spacing w:before="220"/>
        <w:ind w:firstLine="540"/>
        <w:jc w:val="both"/>
      </w:pPr>
      <w:bookmarkStart w:id="23" w:name="P253"/>
      <w:bookmarkEnd w:id="23"/>
      <w:r>
        <w:rPr>
          <w:sz w:val="22"/>
        </w:rPr>
        <w:t xml:space="preserve">3.31. Муниципальные бюджетные и автономные учреждения, муниципальные казенные учреждения представляют соответственно органам, осуществляющим функции и полномочия учредителей в отношении муниципальных бюджетных или автономных учреждений, главным распорядителям средств местного бюджета, в ведении которых находятся муниципальные казенные учреждения, </w:t>
      </w:r>
      <w:hyperlink w:anchor="P844" w:history="1">
        <w:r>
          <w:rPr>
            <w:color w:val="0000FF"/>
            <w:sz w:val="22"/>
          </w:rPr>
          <w:t>отчет</w:t>
        </w:r>
      </w:hyperlink>
      <w:r>
        <w:rPr>
          <w:sz w:val="22"/>
        </w:rPr>
        <w:t xml:space="preserve"> о выполнении муниципального задания, предусмотренный приложением N 2 к настоящему Положению, в соответствии с </w:t>
      </w:r>
      <w:r>
        <w:rPr>
          <w:sz w:val="22"/>
        </w:rPr>
        <w:lastRenderedPageBreak/>
        <w:t>требованиями, установленными в муниципальном задании.</w:t>
      </w:r>
    </w:p>
    <w:p w:rsidR="00780CCF" w:rsidRDefault="00780CCF" w:rsidP="00780CCF">
      <w:pPr>
        <w:pStyle w:val="ConsPlusNormal"/>
        <w:spacing w:before="220"/>
        <w:ind w:firstLine="540"/>
        <w:jc w:val="both"/>
      </w:pPr>
      <w:r>
        <w:rPr>
          <w:sz w:val="22"/>
        </w:rPr>
        <w:t>Указанный отчет представляется в сроки, установленные муниципальным заданием, но не позднее 1 марта финансового года, следующего за отчетным.</w:t>
      </w:r>
    </w:p>
    <w:p w:rsidR="00780CCF" w:rsidRDefault="00780CCF" w:rsidP="00780CCF">
      <w:pPr>
        <w:pStyle w:val="ConsPlusNormal"/>
        <w:jc w:val="both"/>
      </w:pPr>
      <w:r>
        <w:rPr>
          <w:sz w:val="22"/>
        </w:rPr>
        <w:t xml:space="preserve">(абзац введен </w:t>
      </w:r>
      <w:hyperlink r:id="rId91" w:history="1">
        <w:r>
          <w:rPr>
            <w:color w:val="0000FF"/>
            <w:sz w:val="22"/>
          </w:rPr>
          <w:t>постановлением</w:t>
        </w:r>
      </w:hyperlink>
      <w:r>
        <w:rPr>
          <w:sz w:val="22"/>
        </w:rPr>
        <w:t xml:space="preserve"> Администрации г. Волгодонска от 12.12.2016 N 3019)</w:t>
      </w:r>
    </w:p>
    <w:p w:rsidR="00780CCF" w:rsidRDefault="00780CCF" w:rsidP="00780CCF">
      <w:pPr>
        <w:pStyle w:val="ConsPlusNormal"/>
        <w:spacing w:before="220"/>
        <w:ind w:firstLine="540"/>
        <w:jc w:val="both"/>
      </w:pPr>
      <w:r>
        <w:rPr>
          <w:sz w:val="22"/>
        </w:rPr>
        <w:t>В случае если органом, осуществляющим функции и полномочия учредителя в отношении муниципальных бюджетных или автономных учреждений, главным распорядителем средств местного бюджета, в ведении которого находятся муниципальные казенные учреждения, предусмотрено представление отчета о выполнении муниципального задания в части, касающейся показателей объема оказания муниципальных услуг (выполнения работ), на иную дату (ежемесячно, ежеквартально), показатели отчета формируются на отчетную дату нарастающим итогом с начала года. При этом орган, осуществляющий функции и полномочия учредителя в отношении муниципальных бюджетных или автономных учреждений, и главный распорядитель средств местного бюджета, в ведении которого находятся муниципальные казенные учреждения, вправе установить плановые показатели достижения результатов на установленную им отчетную дату в процентах от годового объема оказания муниципальных услуг (выполнения работ) или в натуральных показателях как для муниципального задания в целом, так и относительно его части (с учетом неравномерного процесса их оказания (выполнения).</w:t>
      </w:r>
    </w:p>
    <w:p w:rsidR="00780CCF" w:rsidRDefault="00780CCF" w:rsidP="00780CCF">
      <w:pPr>
        <w:pStyle w:val="ConsPlusNormal"/>
        <w:spacing w:before="220"/>
        <w:ind w:firstLine="540"/>
        <w:jc w:val="both"/>
      </w:pPr>
      <w:r>
        <w:rPr>
          <w:sz w:val="22"/>
        </w:rPr>
        <w:t>3.32. Контроль за выполнением муниципального задания муниципальными бюджетными и автономными учреждениями, муниципальными казенными учреждениями осуществляют соответственно органы, осуществляющие функции и полномочия учредителя в отношении муниципальных бюджетных или автономных учреждений, и главные распорядители средств местного бюджета, в ведении которых находятся муниципальные казенные учреждения.</w:t>
      </w:r>
    </w:p>
    <w:p w:rsidR="00780CCF" w:rsidRDefault="00780CCF" w:rsidP="00780C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80CCF" w:rsidTr="00280B84">
        <w:trPr>
          <w:jc w:val="center"/>
        </w:trPr>
        <w:tc>
          <w:tcPr>
            <w:tcW w:w="9294" w:type="dxa"/>
            <w:tcBorders>
              <w:top w:val="nil"/>
              <w:left w:val="single" w:sz="24" w:space="0" w:color="CED3F1"/>
              <w:bottom w:val="nil"/>
              <w:right w:val="single" w:sz="24" w:space="0" w:color="F4F3F8"/>
            </w:tcBorders>
            <w:shd w:val="clear" w:color="auto" w:fill="F4F3F8"/>
          </w:tcPr>
          <w:p w:rsidR="00780CCF" w:rsidRDefault="00780CCF" w:rsidP="00280B84">
            <w:pPr>
              <w:pStyle w:val="ConsPlusNormal"/>
              <w:jc w:val="both"/>
            </w:pPr>
            <w:r>
              <w:rPr>
                <w:color w:val="392C69"/>
                <w:sz w:val="22"/>
              </w:rPr>
              <w:t>Положения абзаца второго пункта 3.23 раздела 3 применяются начиная с формирования муниципального задания на 2018 год и на плановый период 2019 и 2020 годов (</w:t>
            </w:r>
            <w:hyperlink r:id="rId92" w:history="1">
              <w:r>
                <w:rPr>
                  <w:color w:val="0000FF"/>
                  <w:sz w:val="22"/>
                </w:rPr>
                <w:t>пункт 2</w:t>
              </w:r>
            </w:hyperlink>
            <w:r>
              <w:rPr>
                <w:color w:val="392C69"/>
                <w:sz w:val="22"/>
              </w:rPr>
              <w:t xml:space="preserve"> постановления Администрации г. Волгодонска от 22.09.2017 N 1431).</w:t>
            </w:r>
          </w:p>
        </w:tc>
      </w:tr>
    </w:tbl>
    <w:p w:rsidR="00780CCF" w:rsidRDefault="00780CCF" w:rsidP="00780CCF">
      <w:pPr>
        <w:pStyle w:val="ConsPlusNormal"/>
        <w:spacing w:before="280"/>
        <w:ind w:firstLine="540"/>
        <w:jc w:val="both"/>
      </w:pPr>
      <w:r>
        <w:rPr>
          <w:sz w:val="22"/>
        </w:rPr>
        <w:t>Правила осуществления контроля органами, осуществляющими функции и полномочия учредителей, и главными распорядителями средств местного бюджета, в ведении которых находятся муниципальные казенные учреждения, за выполнением муниципального задания устанавливаются указанными органами.</w:t>
      </w:r>
    </w:p>
    <w:p w:rsidR="00780CCF" w:rsidRDefault="00780CCF" w:rsidP="00780CCF">
      <w:pPr>
        <w:pStyle w:val="ConsPlusNormal"/>
        <w:jc w:val="both"/>
      </w:pPr>
      <w:r>
        <w:rPr>
          <w:sz w:val="22"/>
        </w:rPr>
        <w:t xml:space="preserve">(абзац введен </w:t>
      </w:r>
      <w:hyperlink r:id="rId93" w:history="1">
        <w:r>
          <w:rPr>
            <w:color w:val="0000FF"/>
            <w:sz w:val="22"/>
          </w:rPr>
          <w:t>постановлением</w:t>
        </w:r>
      </w:hyperlink>
      <w:r>
        <w:rPr>
          <w:sz w:val="22"/>
        </w:rPr>
        <w:t xml:space="preserve"> Администрации г. Волгодонска от 22.09.2017 N 1431)</w:t>
      </w:r>
    </w:p>
    <w:p w:rsidR="00780CCF" w:rsidRDefault="00780CCF" w:rsidP="00780CCF">
      <w:pPr>
        <w:pStyle w:val="ConsPlusNormal"/>
        <w:jc w:val="both"/>
      </w:pPr>
    </w:p>
    <w:p w:rsidR="00780CCF" w:rsidRDefault="00780CCF" w:rsidP="00780CCF">
      <w:pPr>
        <w:pStyle w:val="ConsPlusNormal"/>
        <w:jc w:val="right"/>
      </w:pPr>
      <w:r>
        <w:rPr>
          <w:sz w:val="22"/>
        </w:rPr>
        <w:t>Управляющий делами</w:t>
      </w:r>
    </w:p>
    <w:p w:rsidR="00780CCF" w:rsidRDefault="00780CCF" w:rsidP="00780CCF">
      <w:pPr>
        <w:pStyle w:val="ConsPlusNormal"/>
        <w:jc w:val="right"/>
      </w:pPr>
      <w:r>
        <w:rPr>
          <w:sz w:val="22"/>
        </w:rPr>
        <w:t>И.В.ОРЛОВА</w:t>
      </w:r>
    </w:p>
    <w:p w:rsidR="00780CCF" w:rsidRDefault="00780CCF" w:rsidP="00780CCF">
      <w:pPr>
        <w:pStyle w:val="ConsPlusNormal"/>
        <w:jc w:val="both"/>
      </w:pPr>
    </w:p>
    <w:p w:rsidR="00780CCF" w:rsidRDefault="00780CCF" w:rsidP="00780CCF">
      <w:pPr>
        <w:pStyle w:val="ConsPlusNormal"/>
        <w:jc w:val="both"/>
      </w:pPr>
    </w:p>
    <w:p w:rsidR="002358A8" w:rsidRDefault="002358A8" w:rsidP="00733DE4">
      <w:pPr>
        <w:pStyle w:val="ConsPlusNormal"/>
        <w:tabs>
          <w:tab w:val="left" w:pos="2835"/>
        </w:tabs>
        <w:ind w:firstLine="0"/>
        <w:outlineLvl w:val="1"/>
        <w:rPr>
          <w:rFonts w:ascii="Times New Roman" w:hAnsi="Times New Roman" w:cs="Times New Roman"/>
          <w:kern w:val="2"/>
          <w:sz w:val="28"/>
          <w:szCs w:val="28"/>
          <w:lang w:eastAsia="ar-SA"/>
        </w:rPr>
        <w:sectPr w:rsidR="002358A8" w:rsidSect="00175D0A">
          <w:pgSz w:w="11906" w:h="16838" w:code="9"/>
          <w:pgMar w:top="851" w:right="851" w:bottom="284" w:left="1701" w:header="720" w:footer="720" w:gutter="0"/>
          <w:cols w:space="720"/>
        </w:sectPr>
      </w:pPr>
    </w:p>
    <w:p w:rsidR="002450A5" w:rsidRPr="00C262E8" w:rsidRDefault="002450A5" w:rsidP="002450A5">
      <w:pPr>
        <w:widowControl w:val="0"/>
        <w:ind w:left="9923" w:right="-1"/>
        <w:jc w:val="center"/>
        <w:rPr>
          <w:color w:val="000000"/>
          <w:sz w:val="24"/>
          <w:szCs w:val="24"/>
        </w:rPr>
      </w:pPr>
      <w:r>
        <w:rPr>
          <w:color w:val="000000"/>
          <w:sz w:val="24"/>
          <w:szCs w:val="24"/>
        </w:rPr>
        <w:lastRenderedPageBreak/>
        <w:t>Приложение №  1</w:t>
      </w:r>
      <w:r w:rsidRPr="00C262E8">
        <w:rPr>
          <w:color w:val="000000"/>
          <w:sz w:val="24"/>
          <w:szCs w:val="24"/>
        </w:rPr>
        <w:t xml:space="preserve"> </w:t>
      </w:r>
    </w:p>
    <w:p w:rsidR="002358A8" w:rsidRPr="000D7F8E" w:rsidRDefault="002358A8" w:rsidP="002358A8">
      <w:pPr>
        <w:widowControl w:val="0"/>
        <w:tabs>
          <w:tab w:val="left" w:pos="11199"/>
        </w:tabs>
        <w:spacing w:line="228" w:lineRule="auto"/>
        <w:ind w:left="9356"/>
        <w:jc w:val="center"/>
        <w:rPr>
          <w:color w:val="000000"/>
          <w:sz w:val="24"/>
          <w:szCs w:val="24"/>
        </w:rPr>
      </w:pPr>
    </w:p>
    <w:p w:rsidR="002358A8" w:rsidRPr="000D7F8E" w:rsidRDefault="002358A8" w:rsidP="002358A8">
      <w:pPr>
        <w:widowControl w:val="0"/>
        <w:tabs>
          <w:tab w:val="left" w:pos="11199"/>
        </w:tabs>
        <w:spacing w:line="228" w:lineRule="auto"/>
        <w:ind w:left="9356"/>
        <w:jc w:val="center"/>
        <w:rPr>
          <w:color w:val="000000"/>
          <w:sz w:val="24"/>
          <w:szCs w:val="24"/>
        </w:rPr>
      </w:pPr>
      <w:r w:rsidRPr="000D7F8E">
        <w:rPr>
          <w:color w:val="000000"/>
          <w:sz w:val="24"/>
          <w:szCs w:val="24"/>
        </w:rPr>
        <w:t>к Положению о порядке формирования муниципального задания на оказание муниципальных услуг (выполнение работ) и финансовом обеспечении выполнения муниципального задания</w:t>
      </w:r>
    </w:p>
    <w:p w:rsidR="002358A8" w:rsidRPr="00FE6966" w:rsidRDefault="002358A8" w:rsidP="002358A8">
      <w:pPr>
        <w:widowControl w:val="0"/>
        <w:overflowPunct w:val="0"/>
        <w:autoSpaceDE w:val="0"/>
        <w:autoSpaceDN w:val="0"/>
        <w:adjustRightInd w:val="0"/>
        <w:spacing w:line="233" w:lineRule="auto"/>
        <w:ind w:left="9639" w:right="300"/>
      </w:pPr>
    </w:p>
    <w:p w:rsidR="00814978" w:rsidRPr="00FE6966" w:rsidRDefault="00814978" w:rsidP="00814978">
      <w:pPr>
        <w:pStyle w:val="ConsPlusNormal"/>
        <w:jc w:val="center"/>
        <w:rPr>
          <w:rFonts w:ascii="Times New Roman" w:hAnsi="Times New Roman" w:cs="Times New Roman"/>
        </w:rPr>
      </w:pPr>
      <w:r w:rsidRPr="00FE6966">
        <w:rPr>
          <w:rFonts w:ascii="Times New Roman" w:hAnsi="Times New Roman" w:cs="Times New Roman"/>
          <w:color w:val="392C69"/>
          <w:sz w:val="22"/>
        </w:rPr>
        <w:t>Список изменяющих документов</w:t>
      </w:r>
    </w:p>
    <w:p w:rsidR="00814978" w:rsidRPr="00FE6966" w:rsidRDefault="00814978" w:rsidP="00814978">
      <w:pPr>
        <w:pStyle w:val="ConsPlusNormal"/>
        <w:jc w:val="center"/>
        <w:rPr>
          <w:rFonts w:ascii="Times New Roman" w:hAnsi="Times New Roman" w:cs="Times New Roman"/>
        </w:rPr>
      </w:pPr>
      <w:r w:rsidRPr="00FE6966">
        <w:rPr>
          <w:rFonts w:ascii="Times New Roman" w:hAnsi="Times New Roman" w:cs="Times New Roman"/>
          <w:color w:val="392C69"/>
          <w:sz w:val="22"/>
        </w:rPr>
        <w:t xml:space="preserve">(в ред. </w:t>
      </w:r>
      <w:hyperlink r:id="rId94" w:history="1">
        <w:r w:rsidRPr="00FE6966">
          <w:rPr>
            <w:rFonts w:ascii="Times New Roman" w:hAnsi="Times New Roman" w:cs="Times New Roman"/>
            <w:color w:val="0000FF"/>
            <w:sz w:val="22"/>
          </w:rPr>
          <w:t>постановления</w:t>
        </w:r>
      </w:hyperlink>
      <w:r w:rsidRPr="00FE6966">
        <w:rPr>
          <w:rFonts w:ascii="Times New Roman" w:hAnsi="Times New Roman" w:cs="Times New Roman"/>
          <w:color w:val="392C69"/>
          <w:sz w:val="22"/>
        </w:rPr>
        <w:t xml:space="preserve"> Администрации г. Волгодонска от 12.02.2018 N 304)</w:t>
      </w:r>
    </w:p>
    <w:p w:rsidR="00814978" w:rsidRDefault="00814978" w:rsidP="00814978">
      <w:pPr>
        <w:widowControl w:val="0"/>
        <w:overflowPunct w:val="0"/>
        <w:autoSpaceDE w:val="0"/>
        <w:autoSpaceDN w:val="0"/>
        <w:adjustRightInd w:val="0"/>
        <w:spacing w:line="233" w:lineRule="auto"/>
        <w:ind w:right="300"/>
      </w:pPr>
      <w:r>
        <w:rPr>
          <w:color w:val="392C69"/>
          <w:sz w:val="22"/>
        </w:rPr>
        <w:t xml:space="preserve">              </w:t>
      </w:r>
    </w:p>
    <w:p w:rsidR="00175D0A" w:rsidRPr="00B1227A" w:rsidRDefault="00175D0A" w:rsidP="00175D0A">
      <w:pPr>
        <w:widowControl w:val="0"/>
        <w:overflowPunct w:val="0"/>
        <w:autoSpaceDE w:val="0"/>
        <w:autoSpaceDN w:val="0"/>
        <w:adjustRightInd w:val="0"/>
        <w:spacing w:line="233" w:lineRule="auto"/>
        <w:ind w:left="9639" w:right="300"/>
        <w:jc w:val="center"/>
      </w:pPr>
      <w:r w:rsidRPr="00B1227A">
        <w:t>УТВЕРЖДАЮ</w:t>
      </w:r>
    </w:p>
    <w:p w:rsidR="00175D0A" w:rsidRPr="00B1227A" w:rsidRDefault="00175D0A" w:rsidP="00175D0A">
      <w:pPr>
        <w:widowControl w:val="0"/>
        <w:overflowPunct w:val="0"/>
        <w:autoSpaceDE w:val="0"/>
        <w:autoSpaceDN w:val="0"/>
        <w:adjustRightInd w:val="0"/>
        <w:spacing w:line="233" w:lineRule="auto"/>
        <w:ind w:left="9639" w:right="300"/>
        <w:jc w:val="center"/>
      </w:pPr>
      <w:r w:rsidRPr="00B1227A">
        <w:t>Руководитель</w:t>
      </w:r>
    </w:p>
    <w:p w:rsidR="00175D0A" w:rsidRPr="00AF687B" w:rsidRDefault="00175D0A" w:rsidP="00175D0A">
      <w:pPr>
        <w:widowControl w:val="0"/>
        <w:overflowPunct w:val="0"/>
        <w:autoSpaceDE w:val="0"/>
        <w:autoSpaceDN w:val="0"/>
        <w:adjustRightInd w:val="0"/>
        <w:spacing w:line="233" w:lineRule="auto"/>
        <w:ind w:left="9639" w:right="300"/>
        <w:jc w:val="center"/>
        <w:rPr>
          <w:sz w:val="24"/>
          <w:szCs w:val="24"/>
        </w:rPr>
      </w:pPr>
      <w:r w:rsidRPr="00AF687B">
        <w:rPr>
          <w:sz w:val="24"/>
          <w:szCs w:val="24"/>
        </w:rPr>
        <w:t>(уполномоченное лицо)</w:t>
      </w:r>
    </w:p>
    <w:p w:rsidR="00175D0A" w:rsidRPr="00B1227A" w:rsidRDefault="00175D0A" w:rsidP="00175D0A">
      <w:pPr>
        <w:widowControl w:val="0"/>
        <w:overflowPunct w:val="0"/>
        <w:autoSpaceDE w:val="0"/>
        <w:autoSpaceDN w:val="0"/>
        <w:adjustRightInd w:val="0"/>
        <w:spacing w:line="233" w:lineRule="auto"/>
        <w:ind w:left="9639" w:right="-264"/>
      </w:pPr>
      <w:r w:rsidRPr="00B1227A">
        <w:t>____________________________________</w:t>
      </w:r>
    </w:p>
    <w:p w:rsidR="00175D0A" w:rsidRPr="00AF687B" w:rsidRDefault="00175D0A" w:rsidP="00175D0A">
      <w:pPr>
        <w:pStyle w:val="ConsPlusNonformat"/>
        <w:widowControl/>
        <w:ind w:left="9498"/>
        <w:jc w:val="center"/>
        <w:rPr>
          <w:rFonts w:ascii="Times New Roman" w:hAnsi="Times New Roman" w:cs="Times New Roman"/>
          <w:sz w:val="24"/>
          <w:szCs w:val="24"/>
        </w:rPr>
      </w:pPr>
      <w:r w:rsidRPr="00AF687B">
        <w:rPr>
          <w:rFonts w:ascii="Times New Roman" w:hAnsi="Times New Roman" w:cs="Times New Roman"/>
          <w:sz w:val="24"/>
          <w:szCs w:val="24"/>
        </w:rPr>
        <w:t>(наименование органа, осуществляющего функции и полномочия учредителя, главного распорядителя средств местного бюджета)</w:t>
      </w:r>
    </w:p>
    <w:p w:rsidR="00175D0A" w:rsidRPr="00B1227A" w:rsidRDefault="00175D0A" w:rsidP="00175D0A">
      <w:pPr>
        <w:widowControl w:val="0"/>
        <w:tabs>
          <w:tab w:val="left" w:pos="11199"/>
        </w:tabs>
        <w:spacing w:line="228" w:lineRule="auto"/>
        <w:ind w:left="9356" w:right="-264"/>
        <w:jc w:val="center"/>
        <w:rPr>
          <w:color w:val="000000"/>
          <w:sz w:val="24"/>
          <w:szCs w:val="24"/>
        </w:rPr>
      </w:pPr>
      <w:r w:rsidRPr="00B1227A">
        <w:rPr>
          <w:color w:val="000000"/>
          <w:sz w:val="24"/>
          <w:szCs w:val="24"/>
        </w:rPr>
        <w:t>___________   ___________     ________________</w:t>
      </w:r>
    </w:p>
    <w:p w:rsidR="00175D0A" w:rsidRPr="00B1227A" w:rsidRDefault="00175D0A" w:rsidP="00175D0A">
      <w:pPr>
        <w:widowControl w:val="0"/>
        <w:tabs>
          <w:tab w:val="left" w:pos="11199"/>
        </w:tabs>
        <w:spacing w:line="228" w:lineRule="auto"/>
        <w:ind w:left="9356" w:right="-264"/>
        <w:rPr>
          <w:color w:val="000000"/>
          <w:spacing w:val="-10"/>
          <w:kern w:val="24"/>
          <w:sz w:val="20"/>
          <w:szCs w:val="20"/>
        </w:rPr>
      </w:pPr>
      <w:r w:rsidRPr="00B1227A">
        <w:rPr>
          <w:color w:val="000000"/>
          <w:sz w:val="20"/>
          <w:szCs w:val="20"/>
        </w:rPr>
        <w:t xml:space="preserve">             (должность)         (подпись)               </w:t>
      </w:r>
      <w:r w:rsidRPr="00B1227A">
        <w:rPr>
          <w:color w:val="000000"/>
          <w:spacing w:val="-10"/>
          <w:kern w:val="24"/>
          <w:sz w:val="20"/>
          <w:szCs w:val="20"/>
        </w:rPr>
        <w:t>(расшифровка подписи)</w:t>
      </w:r>
    </w:p>
    <w:p w:rsidR="00175D0A" w:rsidRPr="00103819" w:rsidRDefault="00175D0A" w:rsidP="00175D0A">
      <w:pPr>
        <w:widowControl w:val="0"/>
        <w:tabs>
          <w:tab w:val="left" w:pos="11199"/>
        </w:tabs>
        <w:spacing w:line="228" w:lineRule="auto"/>
        <w:ind w:left="9356"/>
        <w:jc w:val="center"/>
        <w:rPr>
          <w:sz w:val="14"/>
        </w:rPr>
      </w:pPr>
    </w:p>
    <w:p w:rsidR="00175D0A" w:rsidRPr="00B1227A" w:rsidRDefault="004F3412" w:rsidP="00175D0A">
      <w:pPr>
        <w:widowControl w:val="0"/>
        <w:tabs>
          <w:tab w:val="left" w:pos="11199"/>
        </w:tabs>
        <w:spacing w:line="228" w:lineRule="auto"/>
        <w:ind w:left="9356"/>
        <w:jc w:val="center"/>
        <w:rPr>
          <w:color w:val="000000"/>
          <w:sz w:val="24"/>
          <w:szCs w:val="24"/>
        </w:rPr>
      </w:pPr>
      <w:r w:rsidRPr="004F3412">
        <w:rPr>
          <w:b/>
          <w:bCs/>
          <w:noProof/>
        </w:rPr>
        <w:pict>
          <v:shapetype id="_x0000_t202" coordsize="21600,21600" o:spt="202" path="m,l,21600r21600,l21600,xe">
            <v:stroke joinstyle="miter"/>
            <v:path gradientshapeok="t" o:connecttype="rect"/>
          </v:shapetype>
          <v:shape id="Text Box 7" o:spid="_x0000_s1077" type="#_x0000_t202" style="position:absolute;left:0;text-align:left;margin-left:574.7pt;margin-top:10.55pt;width:174pt;height:217.5pt;z-index:2516648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u+DggIAABEFAAAOAAAAZHJzL2Uyb0RvYy54bWysVMlu2zAQvRfoPxC8O5IMOVoQOchSFwXS&#10;BUj6ATRJWUQpkiVpS2mRf++Qsh2nC1AU1YHiMnzzZuYNLy7HXqIdt05o1eDsLMWIK6qZUJsGf35Y&#10;zUqMnCeKEakVb/Ajd/hy+frVxWBqPtedloxbBCDK1YNpcOe9qZPE0Y73xJ1pwxUcttr2xMPSbhJm&#10;yQDovUzmaXqeDNoyYzXlzsHu7XSIlxG/bTn1H9vWcY9kg4Gbj6ON4zqMyfKC1BtLTCfongb5BxY9&#10;EQqcHqFuiSdoa8UvUL2gVjvd+jOq+0S3raA8xgDRZOlP0dx3xPAYCyTHmWOa3P+DpR92nywSDGpX&#10;YKRIDzV64KNH13pERUjPYFwNVvcG7PwI22AaQ3XmTtMvDil90xG14VfW6qHjhAG9LNxMTq5OOC6A&#10;rIf3moEbsvU6Ao2t7UPuIBsI0KFMj8fSBCo0uCzLKpsvMKJwNk/zoiwW0QepD9eNdf4t1z0KkwZb&#10;qH2EJ7s75wMdUh9MgjenpWArIWVc2M36Rlq0I6CTVfz26C/MpArGSodrE+K0AyzBRzgLfGPdvwPd&#10;PL2eV7PVeVnM8lW+mFVFWs7SrLquztO8ym9XT4FgltedYIyrO6H4QYNZ/nc13nfDpJ6oQjQ0uFpA&#10;qmJcfwwyjd/vguyFh5aUom9weTQidajsG8UgbFJ7IuQ0T17Sj1mGHBz+MStRB6H0kwj8uB4BJYhj&#10;rdkjKMJqqBeUHd4RmHTafsNogJ5ssPu6JZZjJN8pUFWV5Xlo4rjIF8UcFvb0ZH16QhQFqAZ7jKbp&#10;jZ8af2us2HTgadKx0legxFZEjTyz2usX+i4Gs38jQmOfrqPV80u2/AEAAP//AwBQSwMEFAAGAAgA&#10;AAAhAAE9kJfgAAAADAEAAA8AAABkcnMvZG93bnJldi54bWxMj9FOg0AQRd9N/IfNmPhi7FLKFoss&#10;jZpofG3tBwwwBSI7S9htoX/v9sk+3szJvWfy7Wx6cabRdZY1LBcRCOLK1h03Gg4/n88vIJxHrrG3&#10;TBou5GBb3N/lmNV24h2d974RoYRdhhpa74dMSle1ZNAt7EAcbkc7GvQhjo2sR5xCuellHEVrabDj&#10;sNDiQB8tVb/7k9Fw/J6e1GYqv/wh3SXrd+zS0l60fnyY315BeJr9PwxX/aAORXAq7YlrJ/qQlyrZ&#10;BFaDWsUgrkSi4gREqWGVqhRkkcvbJ4o/AAAA//8DAFBLAQItABQABgAIAAAAIQC2gziS/gAAAOEB&#10;AAATAAAAAAAAAAAAAAAAAAAAAABbQ29udGVudF9UeXBlc10ueG1sUEsBAi0AFAAGAAgAAAAhADj9&#10;If/WAAAAlAEAAAsAAAAAAAAAAAAAAAAALwEAAF9yZWxzLy5yZWxzUEsBAi0AFAAGAAgAAAAhAJ4G&#10;74OCAgAAEQUAAA4AAAAAAAAAAAAAAAAALgIAAGRycy9lMm9Eb2MueG1sUEsBAi0AFAAGAAgAAAAh&#10;AAE9kJfgAAAADAEAAA8AAAAAAAAAAAAAAAAA3AQAAGRycy9kb3ducmV2LnhtbFBLBQYAAAAABAAE&#10;APMAAADpBQAAAAA=&#10;" stroked="f">
            <v:textbox style="mso-next-textbox:#Text Box 7">
              <w:txbxContent>
                <w:tbl>
                  <w:tblPr>
                    <w:tblW w:w="340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7"/>
                    <w:gridCol w:w="1276"/>
                  </w:tblGrid>
                  <w:tr w:rsidR="00175D0A" w:rsidRPr="008A4AA1" w:rsidTr="00797677">
                    <w:trPr>
                      <w:trHeight w:val="178"/>
                    </w:trPr>
                    <w:tc>
                      <w:tcPr>
                        <w:tcW w:w="2127" w:type="dxa"/>
                        <w:tcBorders>
                          <w:top w:val="nil"/>
                          <w:left w:val="nil"/>
                          <w:bottom w:val="nil"/>
                        </w:tcBorders>
                      </w:tcPr>
                      <w:p w:rsidR="00175D0A" w:rsidRPr="00E71634" w:rsidRDefault="00175D0A" w:rsidP="002358A8">
                        <w:pPr>
                          <w:rPr>
                            <w:sz w:val="24"/>
                            <w:szCs w:val="24"/>
                          </w:rPr>
                        </w:pPr>
                      </w:p>
                    </w:tc>
                    <w:tc>
                      <w:tcPr>
                        <w:tcW w:w="1276" w:type="dxa"/>
                        <w:tcBorders>
                          <w:bottom w:val="single" w:sz="12" w:space="0" w:color="auto"/>
                        </w:tcBorders>
                      </w:tcPr>
                      <w:p w:rsidR="00175D0A" w:rsidRPr="00E71634" w:rsidRDefault="00175D0A" w:rsidP="002358A8">
                        <w:pPr>
                          <w:rPr>
                            <w:sz w:val="24"/>
                            <w:szCs w:val="24"/>
                          </w:rPr>
                        </w:pPr>
                        <w:r w:rsidRPr="00E71634">
                          <w:rPr>
                            <w:sz w:val="24"/>
                            <w:szCs w:val="24"/>
                          </w:rPr>
                          <w:t>Коды</w:t>
                        </w:r>
                      </w:p>
                    </w:tc>
                  </w:tr>
                  <w:tr w:rsidR="00175D0A" w:rsidRPr="008A4AA1" w:rsidTr="00797677">
                    <w:trPr>
                      <w:trHeight w:val="34"/>
                    </w:trPr>
                    <w:tc>
                      <w:tcPr>
                        <w:tcW w:w="2127" w:type="dxa"/>
                        <w:tcBorders>
                          <w:top w:val="nil"/>
                          <w:left w:val="nil"/>
                          <w:bottom w:val="nil"/>
                          <w:right w:val="single" w:sz="12" w:space="0" w:color="auto"/>
                        </w:tcBorders>
                        <w:vAlign w:val="center"/>
                      </w:tcPr>
                      <w:p w:rsidR="00175D0A" w:rsidRPr="00E71634" w:rsidRDefault="00175D0A" w:rsidP="002358A8">
                        <w:pPr>
                          <w:ind w:left="-142"/>
                          <w:jc w:val="right"/>
                          <w:rPr>
                            <w:sz w:val="24"/>
                            <w:szCs w:val="24"/>
                          </w:rPr>
                        </w:pPr>
                        <w:r w:rsidRPr="00E71634">
                          <w:rPr>
                            <w:sz w:val="24"/>
                            <w:szCs w:val="24"/>
                          </w:rPr>
                          <w:t>Форма по ОКУД</w:t>
                        </w:r>
                      </w:p>
                    </w:tc>
                    <w:tc>
                      <w:tcPr>
                        <w:tcW w:w="1276" w:type="dxa"/>
                        <w:tcBorders>
                          <w:top w:val="single" w:sz="12" w:space="0" w:color="auto"/>
                          <w:left w:val="single" w:sz="12" w:space="0" w:color="auto"/>
                          <w:bottom w:val="single" w:sz="6" w:space="0" w:color="auto"/>
                          <w:right w:val="single" w:sz="12" w:space="0" w:color="auto"/>
                        </w:tcBorders>
                        <w:vAlign w:val="center"/>
                      </w:tcPr>
                      <w:p w:rsidR="00175D0A" w:rsidRPr="00E71634" w:rsidRDefault="00175D0A" w:rsidP="002358A8">
                        <w:pPr>
                          <w:jc w:val="center"/>
                          <w:rPr>
                            <w:sz w:val="24"/>
                            <w:szCs w:val="24"/>
                          </w:rPr>
                        </w:pPr>
                        <w:r w:rsidRPr="00E71634">
                          <w:rPr>
                            <w:sz w:val="24"/>
                            <w:szCs w:val="24"/>
                          </w:rPr>
                          <w:t>0506001</w:t>
                        </w:r>
                      </w:p>
                    </w:tc>
                  </w:tr>
                  <w:tr w:rsidR="00175D0A" w:rsidRPr="008A4AA1" w:rsidTr="00797677">
                    <w:trPr>
                      <w:trHeight w:val="383"/>
                    </w:trPr>
                    <w:tc>
                      <w:tcPr>
                        <w:tcW w:w="2127" w:type="dxa"/>
                        <w:tcBorders>
                          <w:top w:val="nil"/>
                          <w:left w:val="nil"/>
                          <w:bottom w:val="nil"/>
                          <w:right w:val="single" w:sz="12" w:space="0" w:color="auto"/>
                        </w:tcBorders>
                        <w:vAlign w:val="center"/>
                      </w:tcPr>
                      <w:p w:rsidR="00175D0A" w:rsidRPr="00B1227A" w:rsidRDefault="00175D0A" w:rsidP="002358A8">
                        <w:pPr>
                          <w:ind w:left="-142"/>
                          <w:jc w:val="right"/>
                          <w:rPr>
                            <w:sz w:val="24"/>
                            <w:szCs w:val="24"/>
                          </w:rPr>
                        </w:pPr>
                        <w:r w:rsidRPr="00B1227A">
                          <w:rPr>
                            <w:sz w:val="24"/>
                            <w:szCs w:val="24"/>
                          </w:rPr>
                          <w:t>Дата начала действия</w:t>
                        </w:r>
                      </w:p>
                    </w:tc>
                    <w:tc>
                      <w:tcPr>
                        <w:tcW w:w="1276" w:type="dxa"/>
                        <w:tcBorders>
                          <w:top w:val="single" w:sz="6" w:space="0" w:color="auto"/>
                          <w:left w:val="single" w:sz="12" w:space="0" w:color="auto"/>
                          <w:bottom w:val="single" w:sz="6" w:space="0" w:color="auto"/>
                          <w:right w:val="single" w:sz="12" w:space="0" w:color="auto"/>
                        </w:tcBorders>
                        <w:vAlign w:val="center"/>
                      </w:tcPr>
                      <w:p w:rsidR="00175D0A" w:rsidRPr="00E71634" w:rsidRDefault="00175D0A" w:rsidP="002358A8">
                        <w:pPr>
                          <w:jc w:val="center"/>
                          <w:rPr>
                            <w:sz w:val="24"/>
                            <w:szCs w:val="24"/>
                          </w:rPr>
                        </w:pPr>
                      </w:p>
                    </w:tc>
                  </w:tr>
                  <w:tr w:rsidR="00175D0A" w:rsidRPr="008A4AA1" w:rsidTr="00797677">
                    <w:trPr>
                      <w:trHeight w:val="959"/>
                    </w:trPr>
                    <w:tc>
                      <w:tcPr>
                        <w:tcW w:w="2127" w:type="dxa"/>
                        <w:tcBorders>
                          <w:top w:val="nil"/>
                          <w:left w:val="nil"/>
                          <w:bottom w:val="nil"/>
                          <w:right w:val="single" w:sz="12" w:space="0" w:color="auto"/>
                        </w:tcBorders>
                        <w:vAlign w:val="center"/>
                      </w:tcPr>
                      <w:p w:rsidR="00175D0A" w:rsidRPr="00B1227A" w:rsidRDefault="00175D0A" w:rsidP="007F237D">
                        <w:pPr>
                          <w:widowControl w:val="0"/>
                          <w:spacing w:before="240" w:after="60" w:line="228" w:lineRule="auto"/>
                          <w:jc w:val="right"/>
                          <w:outlineLvl w:val="3"/>
                          <w:rPr>
                            <w:b/>
                            <w:bCs/>
                            <w:sz w:val="24"/>
                            <w:szCs w:val="24"/>
                          </w:rPr>
                        </w:pPr>
                        <w:r w:rsidRPr="00B1227A">
                          <w:rPr>
                            <w:sz w:val="24"/>
                            <w:szCs w:val="24"/>
                          </w:rPr>
                          <w:t>Дата окончания действия</w:t>
                        </w:r>
                        <w:r w:rsidRPr="00B1227A">
                          <w:rPr>
                            <w:color w:val="000000"/>
                            <w:sz w:val="24"/>
                            <w:szCs w:val="24"/>
                            <w:vertAlign w:val="superscript"/>
                          </w:rPr>
                          <w:t>2</w:t>
                        </w:r>
                      </w:p>
                      <w:p w:rsidR="00175D0A" w:rsidRPr="00B1227A" w:rsidRDefault="00175D0A" w:rsidP="007F237D">
                        <w:pPr>
                          <w:ind w:left="-142"/>
                          <w:jc w:val="right"/>
                          <w:rPr>
                            <w:sz w:val="24"/>
                            <w:szCs w:val="24"/>
                          </w:rPr>
                        </w:pPr>
                      </w:p>
                    </w:tc>
                    <w:tc>
                      <w:tcPr>
                        <w:tcW w:w="1276" w:type="dxa"/>
                        <w:tcBorders>
                          <w:top w:val="single" w:sz="6" w:space="0" w:color="auto"/>
                          <w:left w:val="single" w:sz="12" w:space="0" w:color="auto"/>
                          <w:bottom w:val="single" w:sz="6" w:space="0" w:color="auto"/>
                          <w:right w:val="single" w:sz="12" w:space="0" w:color="auto"/>
                        </w:tcBorders>
                        <w:vAlign w:val="center"/>
                      </w:tcPr>
                      <w:p w:rsidR="00175D0A" w:rsidRPr="00E71634" w:rsidRDefault="00175D0A" w:rsidP="002358A8">
                        <w:pPr>
                          <w:jc w:val="center"/>
                          <w:rPr>
                            <w:sz w:val="24"/>
                            <w:szCs w:val="24"/>
                          </w:rPr>
                        </w:pPr>
                      </w:p>
                    </w:tc>
                  </w:tr>
                  <w:tr w:rsidR="00175D0A" w:rsidRPr="008A4AA1" w:rsidTr="00797677">
                    <w:trPr>
                      <w:trHeight w:val="698"/>
                    </w:trPr>
                    <w:tc>
                      <w:tcPr>
                        <w:tcW w:w="2127" w:type="dxa"/>
                        <w:tcBorders>
                          <w:top w:val="nil"/>
                          <w:left w:val="nil"/>
                          <w:bottom w:val="nil"/>
                          <w:right w:val="single" w:sz="12" w:space="0" w:color="auto"/>
                        </w:tcBorders>
                        <w:vAlign w:val="center"/>
                      </w:tcPr>
                      <w:p w:rsidR="00175D0A" w:rsidRPr="00B1227A" w:rsidRDefault="00175D0A" w:rsidP="00797677">
                        <w:pPr>
                          <w:ind w:left="-142"/>
                          <w:jc w:val="right"/>
                          <w:rPr>
                            <w:sz w:val="24"/>
                            <w:szCs w:val="24"/>
                          </w:rPr>
                        </w:pPr>
                        <w:r w:rsidRPr="00B1227A">
                          <w:rPr>
                            <w:sz w:val="24"/>
                            <w:szCs w:val="24"/>
                          </w:rPr>
                          <w:t xml:space="preserve">Код по </w:t>
                        </w:r>
                      </w:p>
                      <w:p w:rsidR="00175D0A" w:rsidRPr="00B1227A" w:rsidRDefault="00175D0A" w:rsidP="00797677">
                        <w:pPr>
                          <w:ind w:left="-142"/>
                          <w:jc w:val="right"/>
                          <w:rPr>
                            <w:sz w:val="24"/>
                            <w:szCs w:val="24"/>
                          </w:rPr>
                        </w:pPr>
                        <w:r w:rsidRPr="00B1227A">
                          <w:rPr>
                            <w:sz w:val="24"/>
                            <w:szCs w:val="24"/>
                          </w:rPr>
                          <w:t xml:space="preserve">сводному </w:t>
                        </w:r>
                      </w:p>
                      <w:p w:rsidR="00175D0A" w:rsidRPr="00B1227A" w:rsidRDefault="00175D0A" w:rsidP="002358A8">
                        <w:pPr>
                          <w:ind w:left="-142"/>
                          <w:jc w:val="right"/>
                          <w:rPr>
                            <w:sz w:val="24"/>
                            <w:szCs w:val="24"/>
                          </w:rPr>
                        </w:pPr>
                        <w:r w:rsidRPr="00B1227A">
                          <w:rPr>
                            <w:sz w:val="24"/>
                            <w:szCs w:val="24"/>
                          </w:rPr>
                          <w:t>реестру</w:t>
                        </w:r>
                      </w:p>
                    </w:tc>
                    <w:tc>
                      <w:tcPr>
                        <w:tcW w:w="1276" w:type="dxa"/>
                        <w:tcBorders>
                          <w:top w:val="single" w:sz="6" w:space="0" w:color="auto"/>
                          <w:left w:val="single" w:sz="12" w:space="0" w:color="auto"/>
                          <w:bottom w:val="single" w:sz="6" w:space="0" w:color="auto"/>
                          <w:right w:val="single" w:sz="12" w:space="0" w:color="auto"/>
                        </w:tcBorders>
                        <w:vAlign w:val="center"/>
                      </w:tcPr>
                      <w:p w:rsidR="00175D0A" w:rsidRPr="00E71634" w:rsidRDefault="00175D0A" w:rsidP="002358A8">
                        <w:pPr>
                          <w:jc w:val="center"/>
                          <w:rPr>
                            <w:sz w:val="24"/>
                            <w:szCs w:val="24"/>
                          </w:rPr>
                        </w:pPr>
                      </w:p>
                    </w:tc>
                  </w:tr>
                  <w:tr w:rsidR="00175D0A" w:rsidRPr="008A4AA1" w:rsidTr="00797677">
                    <w:trPr>
                      <w:trHeight w:val="179"/>
                    </w:trPr>
                    <w:tc>
                      <w:tcPr>
                        <w:tcW w:w="2127" w:type="dxa"/>
                        <w:tcBorders>
                          <w:top w:val="nil"/>
                          <w:left w:val="nil"/>
                          <w:bottom w:val="nil"/>
                          <w:right w:val="single" w:sz="12" w:space="0" w:color="auto"/>
                        </w:tcBorders>
                        <w:vAlign w:val="center"/>
                      </w:tcPr>
                      <w:p w:rsidR="00175D0A" w:rsidRPr="00B1227A" w:rsidRDefault="00175D0A" w:rsidP="002E40C9">
                        <w:pPr>
                          <w:ind w:left="-142"/>
                          <w:jc w:val="right"/>
                          <w:rPr>
                            <w:sz w:val="24"/>
                            <w:szCs w:val="24"/>
                          </w:rPr>
                        </w:pPr>
                        <w:r w:rsidRPr="00B1227A">
                          <w:rPr>
                            <w:sz w:val="24"/>
                            <w:szCs w:val="24"/>
                          </w:rPr>
                          <w:t>по ОК</w:t>
                        </w:r>
                        <w:r>
                          <w:rPr>
                            <w:sz w:val="24"/>
                            <w:szCs w:val="24"/>
                          </w:rPr>
                          <w:t>ВЭД</w:t>
                        </w:r>
                      </w:p>
                    </w:tc>
                    <w:tc>
                      <w:tcPr>
                        <w:tcW w:w="1276" w:type="dxa"/>
                        <w:tcBorders>
                          <w:top w:val="single" w:sz="6" w:space="0" w:color="auto"/>
                          <w:left w:val="single" w:sz="12" w:space="0" w:color="auto"/>
                          <w:bottom w:val="single" w:sz="6" w:space="0" w:color="auto"/>
                          <w:right w:val="single" w:sz="12" w:space="0" w:color="auto"/>
                        </w:tcBorders>
                        <w:vAlign w:val="center"/>
                      </w:tcPr>
                      <w:p w:rsidR="00175D0A" w:rsidRPr="00E71634" w:rsidRDefault="00175D0A" w:rsidP="002358A8">
                        <w:pPr>
                          <w:jc w:val="center"/>
                          <w:rPr>
                            <w:sz w:val="24"/>
                            <w:szCs w:val="24"/>
                          </w:rPr>
                        </w:pPr>
                      </w:p>
                    </w:tc>
                  </w:tr>
                  <w:tr w:rsidR="00175D0A" w:rsidRPr="008A4AA1" w:rsidTr="00797677">
                    <w:trPr>
                      <w:trHeight w:val="201"/>
                    </w:trPr>
                    <w:tc>
                      <w:tcPr>
                        <w:tcW w:w="2127" w:type="dxa"/>
                        <w:tcBorders>
                          <w:top w:val="nil"/>
                          <w:left w:val="nil"/>
                          <w:bottom w:val="nil"/>
                          <w:right w:val="single" w:sz="12" w:space="0" w:color="auto"/>
                        </w:tcBorders>
                        <w:vAlign w:val="center"/>
                      </w:tcPr>
                      <w:p w:rsidR="00175D0A" w:rsidRPr="00E71634" w:rsidRDefault="00175D0A" w:rsidP="002E40C9">
                        <w:pPr>
                          <w:ind w:left="-142"/>
                          <w:jc w:val="right"/>
                          <w:rPr>
                            <w:sz w:val="24"/>
                            <w:szCs w:val="24"/>
                          </w:rPr>
                        </w:pPr>
                        <w:r>
                          <w:rPr>
                            <w:sz w:val="24"/>
                            <w:szCs w:val="24"/>
                          </w:rPr>
                          <w:t>п</w:t>
                        </w:r>
                        <w:r w:rsidRPr="00E71634">
                          <w:rPr>
                            <w:sz w:val="24"/>
                            <w:szCs w:val="24"/>
                          </w:rPr>
                          <w:t>о ОК</w:t>
                        </w:r>
                        <w:r>
                          <w:rPr>
                            <w:sz w:val="24"/>
                            <w:szCs w:val="24"/>
                          </w:rPr>
                          <w:t>ВЭД</w:t>
                        </w:r>
                      </w:p>
                    </w:tc>
                    <w:tc>
                      <w:tcPr>
                        <w:tcW w:w="1276" w:type="dxa"/>
                        <w:tcBorders>
                          <w:top w:val="single" w:sz="6" w:space="0" w:color="auto"/>
                          <w:left w:val="single" w:sz="12" w:space="0" w:color="auto"/>
                          <w:bottom w:val="single" w:sz="6" w:space="0" w:color="auto"/>
                          <w:right w:val="single" w:sz="12" w:space="0" w:color="auto"/>
                        </w:tcBorders>
                        <w:vAlign w:val="center"/>
                      </w:tcPr>
                      <w:p w:rsidR="00175D0A" w:rsidRPr="00E71634" w:rsidRDefault="00175D0A" w:rsidP="002358A8">
                        <w:pPr>
                          <w:jc w:val="center"/>
                          <w:rPr>
                            <w:sz w:val="24"/>
                            <w:szCs w:val="24"/>
                          </w:rPr>
                        </w:pPr>
                      </w:p>
                    </w:tc>
                  </w:tr>
                  <w:tr w:rsidR="00175D0A" w:rsidRPr="008A4AA1" w:rsidTr="00797677">
                    <w:trPr>
                      <w:trHeight w:val="123"/>
                    </w:trPr>
                    <w:tc>
                      <w:tcPr>
                        <w:tcW w:w="2127" w:type="dxa"/>
                        <w:tcBorders>
                          <w:top w:val="nil"/>
                          <w:left w:val="nil"/>
                          <w:bottom w:val="nil"/>
                          <w:right w:val="single" w:sz="12" w:space="0" w:color="auto"/>
                        </w:tcBorders>
                        <w:vAlign w:val="center"/>
                      </w:tcPr>
                      <w:p w:rsidR="00175D0A" w:rsidRPr="00E71634" w:rsidRDefault="00175D0A" w:rsidP="002E40C9">
                        <w:pPr>
                          <w:ind w:left="-142"/>
                          <w:jc w:val="right"/>
                          <w:rPr>
                            <w:sz w:val="24"/>
                            <w:szCs w:val="24"/>
                          </w:rPr>
                        </w:pPr>
                        <w:r>
                          <w:rPr>
                            <w:sz w:val="24"/>
                            <w:szCs w:val="24"/>
                          </w:rPr>
                          <w:t>п</w:t>
                        </w:r>
                        <w:r w:rsidRPr="00E71634">
                          <w:rPr>
                            <w:sz w:val="24"/>
                            <w:szCs w:val="24"/>
                          </w:rPr>
                          <w:t>о ОК</w:t>
                        </w:r>
                        <w:r>
                          <w:rPr>
                            <w:sz w:val="24"/>
                            <w:szCs w:val="24"/>
                          </w:rPr>
                          <w:t>ВЭД</w:t>
                        </w:r>
                      </w:p>
                    </w:tc>
                    <w:tc>
                      <w:tcPr>
                        <w:tcW w:w="1276" w:type="dxa"/>
                        <w:tcBorders>
                          <w:top w:val="single" w:sz="6" w:space="0" w:color="auto"/>
                          <w:left w:val="single" w:sz="12" w:space="0" w:color="auto"/>
                          <w:bottom w:val="single" w:sz="6" w:space="0" w:color="auto"/>
                          <w:right w:val="single" w:sz="12" w:space="0" w:color="auto"/>
                        </w:tcBorders>
                        <w:vAlign w:val="center"/>
                      </w:tcPr>
                      <w:p w:rsidR="00175D0A" w:rsidRPr="00E71634" w:rsidRDefault="00175D0A" w:rsidP="002358A8">
                        <w:pPr>
                          <w:jc w:val="center"/>
                          <w:rPr>
                            <w:sz w:val="24"/>
                            <w:szCs w:val="24"/>
                          </w:rPr>
                        </w:pPr>
                      </w:p>
                    </w:tc>
                  </w:tr>
                </w:tbl>
                <w:p w:rsidR="00175D0A" w:rsidRPr="004555ED" w:rsidRDefault="00175D0A" w:rsidP="00175D0A"/>
              </w:txbxContent>
            </v:textbox>
          </v:shape>
        </w:pict>
      </w:r>
      <w:r w:rsidR="00175D0A" w:rsidRPr="00B1227A">
        <w:t xml:space="preserve"> </w:t>
      </w:r>
      <w:r w:rsidR="00175D0A" w:rsidRPr="00B1227A">
        <w:rPr>
          <w:color w:val="000000"/>
          <w:sz w:val="24"/>
          <w:szCs w:val="24"/>
        </w:rPr>
        <w:t>« _____ » ___________________ 20___ г.</w:t>
      </w:r>
    </w:p>
    <w:p w:rsidR="00175D0A" w:rsidRPr="00B1227A" w:rsidRDefault="004F3412" w:rsidP="00175D0A">
      <w:pPr>
        <w:widowControl w:val="0"/>
        <w:spacing w:before="240" w:after="60" w:line="228" w:lineRule="auto"/>
        <w:jc w:val="center"/>
        <w:outlineLvl w:val="3"/>
        <w:rPr>
          <w:b/>
          <w:bCs/>
          <w:sz w:val="24"/>
          <w:szCs w:val="24"/>
        </w:rPr>
      </w:pPr>
      <w:bookmarkStart w:id="24" w:name="bookmark0"/>
      <w:r w:rsidRPr="004F3412">
        <w:rPr>
          <w:b/>
          <w:bCs/>
          <w:noProof/>
        </w:rPr>
        <w:pict>
          <v:shape id="Надпись 2" o:spid="_x0000_s1076" type="#_x0000_t202" style="position:absolute;left:0;text-align:left;margin-left:518.25pt;margin-top:15pt;width:51.25pt;height:6.2pt;z-index:2516638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epvQgIAAFwEAAAOAAAAZHJzL2Uyb0RvYy54bWysVM2O0zAQviPxDpbvNG3Vv42arpYuRUjL&#10;j7TwAI7jJBaOx9huk+XGnVfgHThw4MYrdN+IsdOWaoELIgfL45n5PPN94ywvu0aRnbBOgs7oaDCk&#10;RGgOhdRVRt+93TxZUOI80wVToEVG74Sjl6vHj5atScUYalCFsARBtEtbk9Hae5MmieO1aJgbgBEa&#10;nSXYhnk0bZUUlrWI3qhkPBzOkhZsYSxw4RyeXvdOuor4ZSm4f12WTniiMoq1+bjauOZhTVZLllaW&#10;mVryQxnsH6pomNR46QnqmnlGtlb+BtVIbsFB6QccmgTKUnIRe8BuRsMH3dzWzIjYC5LjzIkm9/9g&#10;+avdG0tkgdrNKNGsQY32X/Zf99/2P/bf7z/dfybjQFJrXIqxtwajffcUOkyIDTtzA/y9IxrWNdOV&#10;uLIW2lqwAoschczkLLXHcQEkb19CgZexrYcI1JW2CQwiJwTRUay7k0Ci84Tj4Ww6XMynlHB0zRfz&#10;SdQvYekx11jnnwtoSNhk1KL8EZvtbpwPtbD0GBKucqBksZFKRcNW+VpZsmM4Kpv4xfIfhClN2oxe&#10;TMfTvv2/Qgzj9yeIRnqceSWbjC5OQSwNpD3TRZxIz6Tq91iy0gcWA3E9hb7Lu161ozg5FHdIq4V+&#10;xPFJ4qYG+5GSFsc7o+7DlllBiXqhUZqL0QTZIz4ak+l8jIY99+TnHqY5QmXUU9Jv175/Q1tjZVXj&#10;Tf0waLhCOUsZuQ6691UdyscRjhIcnlt4I+d2jPr1U1j9BAAA//8DAFBLAwQUAAYACAAAACEA0YdO&#10;b+EAAAAKAQAADwAAAGRycy9kb3ducmV2LnhtbEyPzU7DMBCE70i8g7VIXBC1aUObhGwqhASiNygI&#10;rm68TSL8E2w3DW+Pe4LTaDWj2W+q9WQ0G8mH3lmEm5kARrZxqrctwvvb43UOLERpldTOEsIPBVjX&#10;52eVLJU72lcat7FlqcSGUiJ0MQ4l56HpyMgwcwPZ5O2dNzKm07dceXlM5UbzuRBLbmRv04dODvTQ&#10;UfO1PRiEPHseP8Nm8fLRLPe6iFer8enbI15eTPd3wCJN8S8MJ/yEDnVi2rmDVYFphCJfpS0RYSGS&#10;ngIiL26B7RCyeQa8rvj/CfUvAAAA//8DAFBLAQItABQABgAIAAAAIQC2gziS/gAAAOEBAAATAAAA&#10;AAAAAAAAAAAAAAAAAABbQ29udGVudF9UeXBlc10ueG1sUEsBAi0AFAAGAAgAAAAhADj9If/WAAAA&#10;lAEAAAsAAAAAAAAAAAAAAAAALwEAAF9yZWxzLy5yZWxzUEsBAi0AFAAGAAgAAAAhAIyp6m9CAgAA&#10;XAQAAA4AAAAAAAAAAAAAAAAALgIAAGRycy9lMm9Eb2MueG1sUEsBAi0AFAAGAAgAAAAhANGHTm/h&#10;AAAACgEAAA8AAAAAAAAAAAAAAAAAnAQAAGRycy9kb3ducmV2LnhtbFBLBQYAAAAABAAEAPMAAACq&#10;BQAAAAA=&#10;">
            <v:textbox style="mso-next-textbox:#Надпись 2">
              <w:txbxContent>
                <w:p w:rsidR="00175D0A" w:rsidRDefault="00175D0A" w:rsidP="00175D0A"/>
              </w:txbxContent>
            </v:textbox>
          </v:shape>
        </w:pict>
      </w:r>
      <w:r w:rsidR="00175D0A" w:rsidRPr="00AF687B">
        <w:rPr>
          <w:bCs/>
          <w:color w:val="000000"/>
          <w:shd w:val="clear" w:color="auto" w:fill="FFFFFF"/>
        </w:rPr>
        <w:t>МУНИЦИПАЛЬНОЕ ЗАДАНИЕ №</w:t>
      </w:r>
      <w:r w:rsidR="00175D0A" w:rsidRPr="00B1227A">
        <w:rPr>
          <w:bCs/>
          <w:color w:val="000000"/>
          <w:sz w:val="24"/>
          <w:szCs w:val="24"/>
          <w:shd w:val="clear" w:color="auto" w:fill="FFFFFF"/>
        </w:rPr>
        <w:t xml:space="preserve"> </w:t>
      </w:r>
      <w:r w:rsidR="00175D0A" w:rsidRPr="00B1227A">
        <w:rPr>
          <w:color w:val="000000"/>
          <w:sz w:val="24"/>
          <w:szCs w:val="24"/>
          <w:vertAlign w:val="superscript"/>
        </w:rPr>
        <w:t>1</w:t>
      </w:r>
      <w:bookmarkEnd w:id="24"/>
    </w:p>
    <w:p w:rsidR="00175D0A" w:rsidRPr="00AF687B" w:rsidRDefault="00175D0A" w:rsidP="00175D0A">
      <w:pPr>
        <w:widowControl w:val="0"/>
        <w:spacing w:line="228" w:lineRule="auto"/>
        <w:jc w:val="center"/>
        <w:rPr>
          <w:color w:val="000000"/>
          <w:shd w:val="clear" w:color="auto" w:fill="FFFFFF"/>
        </w:rPr>
      </w:pPr>
      <w:r w:rsidRPr="00AF687B">
        <w:rPr>
          <w:color w:val="000000"/>
          <w:shd w:val="clear" w:color="auto" w:fill="FFFFFF"/>
        </w:rPr>
        <w:t>на 20___ год и плановый период 20___ и 20___ годов</w:t>
      </w:r>
    </w:p>
    <w:p w:rsidR="00175D0A" w:rsidRPr="00AF687B" w:rsidRDefault="00175D0A" w:rsidP="00175D0A">
      <w:pPr>
        <w:widowControl w:val="0"/>
        <w:tabs>
          <w:tab w:val="right" w:pos="2698"/>
        </w:tabs>
        <w:spacing w:line="228" w:lineRule="auto"/>
        <w:ind w:left="140"/>
        <w:jc w:val="center"/>
        <w:rPr>
          <w:color w:val="000000"/>
          <w:shd w:val="clear" w:color="auto" w:fill="FFFFFF"/>
        </w:rPr>
      </w:pPr>
    </w:p>
    <w:p w:rsidR="00175D0A" w:rsidRPr="00AF687B" w:rsidRDefault="00175D0A" w:rsidP="00175D0A">
      <w:pPr>
        <w:widowControl w:val="0"/>
        <w:tabs>
          <w:tab w:val="right" w:pos="2698"/>
        </w:tabs>
        <w:spacing w:line="228" w:lineRule="auto"/>
        <w:ind w:left="140"/>
        <w:jc w:val="center"/>
        <w:rPr>
          <w:color w:val="000000"/>
          <w:shd w:val="clear" w:color="auto" w:fill="FFFFFF"/>
        </w:rPr>
      </w:pPr>
      <w:r w:rsidRPr="00AF687B">
        <w:rPr>
          <w:color w:val="000000"/>
          <w:shd w:val="clear" w:color="auto" w:fill="FFFFFF"/>
        </w:rPr>
        <w:t>от « ______  »  __________________________ 20___ г.</w:t>
      </w:r>
    </w:p>
    <w:p w:rsidR="00175D0A" w:rsidRPr="00B1227A" w:rsidRDefault="00175D0A" w:rsidP="00175D0A">
      <w:pPr>
        <w:widowControl w:val="0"/>
        <w:tabs>
          <w:tab w:val="right" w:pos="2698"/>
        </w:tabs>
        <w:spacing w:line="228" w:lineRule="auto"/>
        <w:ind w:left="140"/>
        <w:jc w:val="both"/>
        <w:rPr>
          <w:color w:val="000000"/>
          <w:sz w:val="24"/>
          <w:szCs w:val="24"/>
          <w:shd w:val="clear" w:color="auto" w:fill="FFFFFF"/>
        </w:rPr>
      </w:pPr>
    </w:p>
    <w:p w:rsidR="00175D0A" w:rsidRPr="00B1227A" w:rsidRDefault="00175D0A" w:rsidP="00175D0A">
      <w:pPr>
        <w:widowControl w:val="0"/>
        <w:spacing w:line="228" w:lineRule="auto"/>
        <w:outlineLvl w:val="3"/>
        <w:rPr>
          <w:bCs/>
          <w:color w:val="000000"/>
          <w:sz w:val="24"/>
          <w:szCs w:val="24"/>
          <w:shd w:val="clear" w:color="auto" w:fill="FFFFFF"/>
        </w:rPr>
      </w:pPr>
      <w:r w:rsidRPr="00E84790">
        <w:rPr>
          <w:bCs/>
          <w:color w:val="000000"/>
          <w:shd w:val="clear" w:color="auto" w:fill="FFFFFF"/>
        </w:rPr>
        <w:t>Наименование  муниципального учреждения города Волгодонска</w:t>
      </w:r>
      <w:r w:rsidRPr="00B1227A">
        <w:rPr>
          <w:bCs/>
          <w:color w:val="000000"/>
          <w:sz w:val="24"/>
          <w:szCs w:val="24"/>
          <w:shd w:val="clear" w:color="auto" w:fill="FFFFFF"/>
        </w:rPr>
        <w:t xml:space="preserve">  ____________________________________</w:t>
      </w:r>
    </w:p>
    <w:p w:rsidR="00175D0A" w:rsidRPr="00B1227A" w:rsidRDefault="00175D0A" w:rsidP="00175D0A">
      <w:pPr>
        <w:widowControl w:val="0"/>
        <w:spacing w:line="228" w:lineRule="auto"/>
        <w:outlineLvl w:val="3"/>
        <w:rPr>
          <w:color w:val="000000"/>
          <w:sz w:val="24"/>
          <w:szCs w:val="24"/>
        </w:rPr>
      </w:pPr>
      <w:r w:rsidRPr="00B1227A">
        <w:rPr>
          <w:color w:val="000000"/>
          <w:sz w:val="24"/>
          <w:szCs w:val="24"/>
        </w:rPr>
        <w:t>_____________________________________________________________________________________________</w:t>
      </w:r>
    </w:p>
    <w:p w:rsidR="00175D0A" w:rsidRPr="00B1227A" w:rsidRDefault="00175D0A" w:rsidP="00175D0A">
      <w:pPr>
        <w:widowControl w:val="0"/>
        <w:spacing w:line="228" w:lineRule="auto"/>
        <w:outlineLvl w:val="3"/>
        <w:rPr>
          <w:bCs/>
          <w:color w:val="000000"/>
          <w:sz w:val="24"/>
          <w:szCs w:val="24"/>
          <w:shd w:val="clear" w:color="auto" w:fill="FFFFFF"/>
        </w:rPr>
      </w:pPr>
    </w:p>
    <w:p w:rsidR="00175D0A" w:rsidRDefault="00175D0A" w:rsidP="00175D0A">
      <w:pPr>
        <w:widowControl w:val="0"/>
        <w:spacing w:line="228" w:lineRule="auto"/>
        <w:outlineLvl w:val="3"/>
        <w:rPr>
          <w:bCs/>
          <w:color w:val="000000"/>
          <w:sz w:val="24"/>
          <w:szCs w:val="24"/>
          <w:shd w:val="clear" w:color="auto" w:fill="FFFFFF"/>
        </w:rPr>
      </w:pPr>
    </w:p>
    <w:p w:rsidR="00175D0A" w:rsidRDefault="00175D0A" w:rsidP="00175D0A">
      <w:pPr>
        <w:widowControl w:val="0"/>
        <w:spacing w:line="228" w:lineRule="auto"/>
        <w:outlineLvl w:val="3"/>
        <w:rPr>
          <w:bCs/>
          <w:color w:val="000000"/>
          <w:sz w:val="24"/>
          <w:szCs w:val="24"/>
          <w:shd w:val="clear" w:color="auto" w:fill="FFFFFF"/>
        </w:rPr>
      </w:pPr>
    </w:p>
    <w:p w:rsidR="00175D0A" w:rsidRPr="00B1227A" w:rsidRDefault="00175D0A" w:rsidP="00175D0A">
      <w:pPr>
        <w:widowControl w:val="0"/>
        <w:spacing w:line="228" w:lineRule="auto"/>
        <w:outlineLvl w:val="3"/>
        <w:rPr>
          <w:bCs/>
          <w:color w:val="000000"/>
          <w:sz w:val="24"/>
          <w:szCs w:val="24"/>
          <w:shd w:val="clear" w:color="auto" w:fill="FFFFFF"/>
        </w:rPr>
      </w:pPr>
      <w:r w:rsidRPr="00E84790">
        <w:rPr>
          <w:bCs/>
          <w:color w:val="000000"/>
          <w:shd w:val="clear" w:color="auto" w:fill="FFFFFF"/>
        </w:rPr>
        <w:t>Виды деятельности муниципального учреждения города Волгодонска</w:t>
      </w:r>
      <w:r w:rsidRPr="00B1227A">
        <w:rPr>
          <w:bCs/>
          <w:color w:val="000000"/>
          <w:sz w:val="24"/>
          <w:szCs w:val="24"/>
          <w:shd w:val="clear" w:color="auto" w:fill="FFFFFF"/>
        </w:rPr>
        <w:t>_________________________________</w:t>
      </w:r>
    </w:p>
    <w:p w:rsidR="00175D0A" w:rsidRPr="00B1227A" w:rsidRDefault="00175D0A" w:rsidP="00175D0A">
      <w:pPr>
        <w:widowControl w:val="0"/>
        <w:spacing w:line="228" w:lineRule="auto"/>
        <w:rPr>
          <w:color w:val="000000"/>
          <w:sz w:val="24"/>
          <w:szCs w:val="24"/>
        </w:rPr>
      </w:pPr>
      <w:r w:rsidRPr="00B1227A">
        <w:rPr>
          <w:color w:val="000000"/>
          <w:sz w:val="24"/>
          <w:szCs w:val="24"/>
        </w:rPr>
        <w:t>_____________________________________________________________________________________________</w:t>
      </w:r>
      <w:r>
        <w:rPr>
          <w:color w:val="000000"/>
          <w:sz w:val="24"/>
          <w:szCs w:val="24"/>
        </w:rPr>
        <w:t>___</w:t>
      </w:r>
    </w:p>
    <w:p w:rsidR="00175D0A" w:rsidRDefault="00175D0A" w:rsidP="00175D0A">
      <w:pPr>
        <w:widowControl w:val="0"/>
        <w:spacing w:line="228" w:lineRule="auto"/>
        <w:outlineLvl w:val="3"/>
        <w:rPr>
          <w:bCs/>
          <w:sz w:val="20"/>
          <w:szCs w:val="20"/>
          <w:shd w:val="clear" w:color="auto" w:fill="FFFFFF"/>
        </w:rPr>
      </w:pPr>
      <w:r w:rsidRPr="00B1227A">
        <w:rPr>
          <w:bCs/>
          <w:sz w:val="20"/>
          <w:szCs w:val="20"/>
          <w:shd w:val="clear" w:color="auto" w:fill="FFFFFF"/>
        </w:rPr>
        <w:t>____________________________________________________________________________________________________________</w:t>
      </w:r>
      <w:r>
        <w:rPr>
          <w:bCs/>
          <w:sz w:val="20"/>
          <w:szCs w:val="20"/>
          <w:shd w:val="clear" w:color="auto" w:fill="FFFFFF"/>
        </w:rPr>
        <w:t>______</w:t>
      </w:r>
    </w:p>
    <w:p w:rsidR="00175D0A" w:rsidRDefault="00175D0A" w:rsidP="00175D0A">
      <w:pPr>
        <w:widowControl w:val="0"/>
        <w:spacing w:line="228" w:lineRule="auto"/>
        <w:jc w:val="center"/>
        <w:outlineLvl w:val="3"/>
        <w:rPr>
          <w:bCs/>
          <w:color w:val="000000"/>
          <w:shd w:val="clear" w:color="auto" w:fill="FFFFFF"/>
        </w:rPr>
      </w:pPr>
    </w:p>
    <w:p w:rsidR="00175D0A" w:rsidRDefault="00175D0A" w:rsidP="00175D0A">
      <w:pPr>
        <w:widowControl w:val="0"/>
        <w:spacing w:line="228" w:lineRule="auto"/>
        <w:jc w:val="center"/>
        <w:outlineLvl w:val="3"/>
        <w:rPr>
          <w:bCs/>
          <w:color w:val="000000"/>
          <w:shd w:val="clear" w:color="auto" w:fill="FFFFFF"/>
        </w:rPr>
      </w:pPr>
    </w:p>
    <w:p w:rsidR="00175D0A" w:rsidRPr="001E7744" w:rsidRDefault="00175D0A" w:rsidP="00175D0A">
      <w:pPr>
        <w:widowControl w:val="0"/>
        <w:spacing w:line="228" w:lineRule="auto"/>
        <w:jc w:val="center"/>
        <w:outlineLvl w:val="3"/>
        <w:rPr>
          <w:bCs/>
          <w:sz w:val="24"/>
          <w:szCs w:val="24"/>
        </w:rPr>
      </w:pPr>
      <w:r w:rsidRPr="00E84790">
        <w:rPr>
          <w:bCs/>
          <w:color w:val="000000"/>
          <w:shd w:val="clear" w:color="auto" w:fill="FFFFFF"/>
        </w:rPr>
        <w:lastRenderedPageBreak/>
        <w:t>ЧАСТЬ 1. Сведения об оказываемых муниципальных услугах</w:t>
      </w:r>
      <w:r w:rsidRPr="001E7744">
        <w:rPr>
          <w:bCs/>
          <w:color w:val="000000"/>
          <w:sz w:val="24"/>
          <w:szCs w:val="24"/>
          <w:shd w:val="clear" w:color="auto" w:fill="FFFFFF"/>
        </w:rPr>
        <w:t xml:space="preserve"> </w:t>
      </w:r>
      <w:r>
        <w:rPr>
          <w:bCs/>
          <w:color w:val="000000"/>
          <w:sz w:val="24"/>
          <w:szCs w:val="24"/>
          <w:shd w:val="clear" w:color="auto" w:fill="FFFFFF"/>
          <w:vertAlign w:val="superscript"/>
        </w:rPr>
        <w:t>3</w:t>
      </w:r>
    </w:p>
    <w:p w:rsidR="00175D0A" w:rsidRPr="001E7744" w:rsidRDefault="004F3412" w:rsidP="00175D0A">
      <w:pPr>
        <w:keepNext/>
        <w:spacing w:before="240" w:after="60"/>
        <w:jc w:val="center"/>
        <w:outlineLvl w:val="3"/>
        <w:rPr>
          <w:bCs/>
          <w:sz w:val="24"/>
          <w:szCs w:val="24"/>
        </w:rPr>
      </w:pPr>
      <w:r>
        <w:rPr>
          <w:bCs/>
          <w:noProof/>
          <w:sz w:val="24"/>
          <w:szCs w:val="24"/>
        </w:rPr>
        <w:pict>
          <v:shape id="Text Box 4" o:spid="_x0000_s1078" type="#_x0000_t202" style="position:absolute;left:0;text-align:left;margin-left:590.45pt;margin-top:1.15pt;width:157.6pt;height:130.5pt;z-index:2516659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McniAIAABgFAAAOAAAAZHJzL2Uyb0RvYy54bWysVO1u2yAU/T9p74D4n/pjThtbcaomXaZJ&#10;3YfU7gEI4BgNAwMSu5v27rvgJE07TZqm5QcB38u5H+dc5tdDJ9GeWye0qnF2kWLEFdVMqG2Nvzys&#10;JzOMnCeKEakVr/Ejd/h68frVvDcVz3WrJeMWAYhyVW9q3HpvqiRxtOUdcRfacAXGRtuOeDjabcIs&#10;6QG9k0meppdJry0zVlPuHHy9HY14EfGbhlP/qWkc90jWGHLzcbVx3YQ1WcxJtbXEtIIe0iD/kEVH&#10;hIKgJ6hb4gnaWfEbVCeo1U43/oLqLtFNIyiPNUA1WfqimvuWGB5rgeY4c2qT+3+w9OP+s0WCAXdT&#10;jBTpgKMHPni01AMqQnt64yrwujfg5wf4DK6xVGfuNP3qkNKrlqgtv7FW9y0nDNLLws3k7OqI4wLI&#10;pv+gGYQhO68j0NDYLvQOuoEAHWh6PFETUqEhZJlmsxxSpGDLsuJNmkbyElIdrxvr/DuuOxQ2NbbA&#10;fYQn+zvnQzqkOrqEaE5LwdZCyniw281KWrQnoJN1/MUKXrhJFZyVDtdGxPELZAkxgi3kG3n/UWZ5&#10;kS7zcrK+nF1NinUxnZRX6WySZuWyvEyLsrhd/wwJZkXVCsa4uhOKHzWYFX/H8WEaRvVEFaK+xuUU&#10;WhXr+mOR0L+nFj7rRSc8jKQUXY1nJydSBWbfKgZlk8oTIcd98jz92GXowfE/diXqIFA/isAPmyEq&#10;Lj/Ka6PZIwjDaqAN2IfnBDattt8x6mE0a+y+7YjlGMn3CsRVZkURZjkeiulVDgd7btmcW4iiAFVj&#10;j9G4Xflx/nfGim0LkUY5K30DgmxElEpQ7pjVQcYwfrGmw1MR5vv8HL2eHrTFLwAAAP//AwBQSwME&#10;FAAGAAgAAAAhAICRa0neAAAACwEAAA8AAABkcnMvZG93bnJldi54bWxMj8FOwzAQRO9I/IO1SFwQ&#10;dVK1bhPiVIAE4trSD3DibRIRr6PYbdK/Z3uC287uaPZNsZtdLy44hs6ThnSRgECqve2o0XD8/nje&#10;ggjRkDW9J9RwxQC78v6uMLn1E+3xcoiN4BAKudHQxjjkUoa6RWfCwg9IfDv50ZnIcmykHc3E4a6X&#10;yyRR0pmO+ENrBnxvsf45nJ2G09f0tM6m6jMeN/uVejPdpvJXrR8f5tcXEBHn+GeGGz6jQ8lMlT+T&#10;DaJnnWZKsVfDegniZlhlKgVR8bTllSwL+b9D+QsAAP//AwBQSwECLQAUAAYACAAAACEAtoM4kv4A&#10;AADhAQAAEwAAAAAAAAAAAAAAAAAAAAAAW0NvbnRlbnRfVHlwZXNdLnhtbFBLAQItABQABgAIAAAA&#10;IQA4/SH/1gAAAJQBAAALAAAAAAAAAAAAAAAAAC8BAABfcmVscy8ucmVsc1BLAQItABQABgAIAAAA&#10;IQBSuMcniAIAABgFAAAOAAAAAAAAAAAAAAAAAC4CAABkcnMvZTJvRG9jLnhtbFBLAQItABQABgAI&#10;AAAAIQCAkWtJ3gAAAAsBAAAPAAAAAAAAAAAAAAAAAOIEAABkcnMvZG93bnJldi54bWxQSwUGAAAA&#10;AAQABADzAAAA7QUAAAAA&#10;" stroked="f">
            <v:textbox style="mso-next-textbox:#Text Box 4">
              <w:txbxContent>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992"/>
                  </w:tblGrid>
                  <w:tr w:rsidR="00175D0A" w:rsidRPr="009D7718" w:rsidTr="00CD157F">
                    <w:trPr>
                      <w:trHeight w:val="118"/>
                    </w:trPr>
                    <w:tc>
                      <w:tcPr>
                        <w:tcW w:w="2127" w:type="dxa"/>
                        <w:tcBorders>
                          <w:top w:val="nil"/>
                          <w:left w:val="nil"/>
                          <w:bottom w:val="nil"/>
                          <w:right w:val="single" w:sz="12" w:space="0" w:color="auto"/>
                        </w:tcBorders>
                      </w:tcPr>
                      <w:p w:rsidR="00175D0A" w:rsidRPr="0043189A" w:rsidRDefault="00175D0A" w:rsidP="00E84790">
                        <w:pPr>
                          <w:pStyle w:val="4"/>
                          <w:spacing w:before="0" w:after="0"/>
                          <w:ind w:right="34"/>
                          <w:jc w:val="right"/>
                          <w:rPr>
                            <w:rFonts w:ascii="Times New Roman" w:hAnsi="Times New Roman"/>
                            <w:b w:val="0"/>
                            <w:bCs w:val="0"/>
                            <w:sz w:val="24"/>
                            <w:szCs w:val="24"/>
                          </w:rPr>
                        </w:pPr>
                        <w:r w:rsidRPr="0043189A">
                          <w:rPr>
                            <w:rFonts w:ascii="Times New Roman" w:hAnsi="Times New Roman"/>
                            <w:b w:val="0"/>
                            <w:bCs w:val="0"/>
                            <w:sz w:val="24"/>
                            <w:szCs w:val="24"/>
                          </w:rPr>
                          <w:t xml:space="preserve">Код по общероссийскому базовому перечню или </w:t>
                        </w:r>
                      </w:p>
                      <w:p w:rsidR="00175D0A" w:rsidRPr="0043189A" w:rsidRDefault="00175D0A" w:rsidP="00E84790">
                        <w:pPr>
                          <w:pStyle w:val="4"/>
                          <w:spacing w:before="0" w:after="0"/>
                          <w:jc w:val="right"/>
                          <w:rPr>
                            <w:rFonts w:ascii="Times New Roman" w:hAnsi="Times New Roman"/>
                            <w:bCs w:val="0"/>
                            <w:sz w:val="24"/>
                            <w:szCs w:val="24"/>
                          </w:rPr>
                        </w:pPr>
                        <w:r w:rsidRPr="0043189A">
                          <w:rPr>
                            <w:rFonts w:ascii="Times New Roman" w:hAnsi="Times New Roman"/>
                            <w:b w:val="0"/>
                            <w:bCs w:val="0"/>
                            <w:sz w:val="24"/>
                            <w:szCs w:val="24"/>
                          </w:rPr>
                          <w:t>региональному  перечню</w:t>
                        </w:r>
                        <w:r w:rsidRPr="0043189A">
                          <w:rPr>
                            <w:rFonts w:ascii="Times New Roman" w:hAnsi="Times New Roman"/>
                            <w:bCs w:val="0"/>
                            <w:sz w:val="24"/>
                            <w:szCs w:val="24"/>
                          </w:rPr>
                          <w:t xml:space="preserve">   </w:t>
                        </w:r>
                      </w:p>
                      <w:p w:rsidR="00175D0A" w:rsidRPr="007103E8" w:rsidRDefault="00175D0A" w:rsidP="002358A8">
                        <w:pPr>
                          <w:pStyle w:val="Style7"/>
                          <w:shd w:val="clear" w:color="auto" w:fill="auto"/>
                          <w:spacing w:before="0" w:after="0" w:line="144" w:lineRule="exact"/>
                          <w:ind w:left="-851"/>
                          <w:jc w:val="right"/>
                          <w:rPr>
                            <w:b w:val="0"/>
                            <w:sz w:val="20"/>
                            <w:lang w:eastAsia="ru-RU"/>
                          </w:rPr>
                        </w:pPr>
                      </w:p>
                    </w:tc>
                    <w:tc>
                      <w:tcPr>
                        <w:tcW w:w="992" w:type="dxa"/>
                        <w:tcBorders>
                          <w:top w:val="single" w:sz="12" w:space="0" w:color="auto"/>
                          <w:left w:val="single" w:sz="12" w:space="0" w:color="auto"/>
                          <w:bottom w:val="single" w:sz="12" w:space="0" w:color="auto"/>
                          <w:right w:val="single" w:sz="12" w:space="0" w:color="auto"/>
                        </w:tcBorders>
                      </w:tcPr>
                      <w:p w:rsidR="00175D0A" w:rsidRPr="007103E8" w:rsidRDefault="00175D0A" w:rsidP="002358A8">
                        <w:pPr>
                          <w:pStyle w:val="Style7"/>
                          <w:shd w:val="clear" w:color="auto" w:fill="auto"/>
                          <w:spacing w:before="0" w:after="0" w:line="144" w:lineRule="exact"/>
                          <w:ind w:firstLine="33"/>
                          <w:jc w:val="right"/>
                          <w:rPr>
                            <w:b w:val="0"/>
                            <w:sz w:val="24"/>
                            <w:szCs w:val="24"/>
                            <w:lang w:eastAsia="ru-RU"/>
                          </w:rPr>
                        </w:pPr>
                      </w:p>
                    </w:tc>
                  </w:tr>
                </w:tbl>
                <w:p w:rsidR="00175D0A" w:rsidRPr="009D7718" w:rsidRDefault="00175D0A" w:rsidP="00175D0A"/>
              </w:txbxContent>
            </v:textbox>
          </v:shape>
        </w:pict>
      </w:r>
      <w:r w:rsidR="00175D0A" w:rsidRPr="001E7744">
        <w:rPr>
          <w:bCs/>
          <w:color w:val="000000"/>
          <w:sz w:val="24"/>
          <w:szCs w:val="24"/>
          <w:shd w:val="clear" w:color="auto" w:fill="FFFFFF"/>
        </w:rPr>
        <w:t xml:space="preserve">РАЗДЕЛ_____ </w:t>
      </w:r>
    </w:p>
    <w:p w:rsidR="00175D0A" w:rsidRPr="001E7744" w:rsidRDefault="00175D0A" w:rsidP="00175D0A">
      <w:pPr>
        <w:keepNext/>
        <w:outlineLvl w:val="3"/>
        <w:rPr>
          <w:color w:val="000000"/>
          <w:sz w:val="24"/>
          <w:szCs w:val="24"/>
          <w:shd w:val="clear" w:color="auto" w:fill="FFFFFF"/>
        </w:rPr>
      </w:pPr>
      <w:r w:rsidRPr="00E84790">
        <w:rPr>
          <w:bCs/>
          <w:color w:val="000000"/>
          <w:shd w:val="clear" w:color="auto" w:fill="FFFFFF"/>
        </w:rPr>
        <w:t>1. Наименование муниципальной услуги</w:t>
      </w:r>
      <w:r w:rsidRPr="001E7744">
        <w:rPr>
          <w:bCs/>
          <w:color w:val="000000"/>
          <w:sz w:val="24"/>
          <w:szCs w:val="24"/>
          <w:shd w:val="clear" w:color="auto" w:fill="FFFFFF"/>
        </w:rPr>
        <w:t xml:space="preserve"> </w:t>
      </w:r>
      <w:r w:rsidRPr="001E7744">
        <w:rPr>
          <w:color w:val="000000"/>
          <w:sz w:val="24"/>
          <w:szCs w:val="24"/>
          <w:shd w:val="clear" w:color="auto" w:fill="FFFFFF"/>
        </w:rPr>
        <w:t>_____________________________________________________________________________</w:t>
      </w:r>
    </w:p>
    <w:p w:rsidR="00175D0A" w:rsidRPr="001E7744" w:rsidRDefault="00175D0A" w:rsidP="00175D0A">
      <w:pPr>
        <w:keepNext/>
        <w:outlineLvl w:val="3"/>
        <w:rPr>
          <w:bCs/>
          <w:sz w:val="24"/>
          <w:szCs w:val="24"/>
          <w:shd w:val="clear" w:color="auto" w:fill="FFFFFF"/>
        </w:rPr>
      </w:pPr>
      <w:r w:rsidRPr="001E7744">
        <w:rPr>
          <w:bCs/>
          <w:sz w:val="24"/>
          <w:szCs w:val="24"/>
          <w:shd w:val="clear" w:color="auto" w:fill="FFFFFF"/>
        </w:rPr>
        <w:t>_______________________________________________________________________________________________________________</w:t>
      </w:r>
    </w:p>
    <w:p w:rsidR="00175D0A" w:rsidRPr="001E7744" w:rsidRDefault="00175D0A" w:rsidP="00175D0A">
      <w:pPr>
        <w:keepNext/>
        <w:outlineLvl w:val="3"/>
        <w:rPr>
          <w:bCs/>
          <w:color w:val="000000"/>
          <w:sz w:val="24"/>
          <w:szCs w:val="24"/>
          <w:shd w:val="clear" w:color="auto" w:fill="FFFFFF"/>
        </w:rPr>
      </w:pPr>
      <w:r w:rsidRPr="00E84790">
        <w:rPr>
          <w:bCs/>
          <w:color w:val="000000"/>
          <w:shd w:val="clear" w:color="auto" w:fill="FFFFFF"/>
        </w:rPr>
        <w:t>2. Категории потребителей муниципальной услуги</w:t>
      </w:r>
      <w:r w:rsidRPr="001E7744">
        <w:rPr>
          <w:bCs/>
          <w:color w:val="000000"/>
          <w:sz w:val="24"/>
          <w:szCs w:val="24"/>
          <w:shd w:val="clear" w:color="auto" w:fill="FFFFFF"/>
        </w:rPr>
        <w:t xml:space="preserve"> ________________________________________________________________________</w:t>
      </w:r>
    </w:p>
    <w:p w:rsidR="00175D0A" w:rsidRPr="001E7744" w:rsidRDefault="00175D0A" w:rsidP="00175D0A">
      <w:pPr>
        <w:widowControl w:val="0"/>
        <w:rPr>
          <w:color w:val="000000"/>
          <w:sz w:val="24"/>
          <w:szCs w:val="24"/>
        </w:rPr>
      </w:pPr>
      <w:r w:rsidRPr="001E7744">
        <w:rPr>
          <w:color w:val="000000"/>
          <w:sz w:val="24"/>
          <w:szCs w:val="24"/>
        </w:rPr>
        <w:t>______________________________________________________________________________________________________</w:t>
      </w:r>
    </w:p>
    <w:p w:rsidR="00175D0A" w:rsidRPr="001E7744" w:rsidRDefault="00175D0A" w:rsidP="00175D0A">
      <w:pPr>
        <w:widowControl w:val="0"/>
        <w:rPr>
          <w:color w:val="000000"/>
          <w:sz w:val="24"/>
          <w:szCs w:val="24"/>
        </w:rPr>
      </w:pPr>
      <w:r w:rsidRPr="001E7744">
        <w:rPr>
          <w:color w:val="000000"/>
          <w:sz w:val="24"/>
          <w:szCs w:val="24"/>
        </w:rPr>
        <w:t>___________________________________________________________________________________________________</w:t>
      </w:r>
    </w:p>
    <w:p w:rsidR="00175D0A" w:rsidRDefault="00175D0A" w:rsidP="00175D0A">
      <w:pPr>
        <w:keepNext/>
        <w:outlineLvl w:val="3"/>
        <w:rPr>
          <w:bCs/>
          <w:color w:val="000000"/>
          <w:sz w:val="24"/>
          <w:szCs w:val="24"/>
          <w:shd w:val="clear" w:color="auto" w:fill="FFFFFF"/>
        </w:rPr>
      </w:pPr>
    </w:p>
    <w:p w:rsidR="00175D0A" w:rsidRPr="00E84790" w:rsidRDefault="00175D0A" w:rsidP="00175D0A">
      <w:pPr>
        <w:keepNext/>
        <w:outlineLvl w:val="3"/>
        <w:rPr>
          <w:bCs/>
          <w:color w:val="000000"/>
          <w:shd w:val="clear" w:color="auto" w:fill="FFFFFF"/>
        </w:rPr>
      </w:pPr>
      <w:r w:rsidRPr="00E84790">
        <w:rPr>
          <w:bCs/>
          <w:color w:val="000000"/>
          <w:shd w:val="clear" w:color="auto" w:fill="FFFFFF"/>
        </w:rPr>
        <w:t>3. Показатели, характеризующие объем и (или) качество муниципальной услуги</w:t>
      </w:r>
    </w:p>
    <w:p w:rsidR="00175D0A" w:rsidRDefault="00175D0A" w:rsidP="00175D0A">
      <w:pPr>
        <w:keepNext/>
        <w:outlineLvl w:val="3"/>
        <w:rPr>
          <w:bCs/>
          <w:color w:val="000000"/>
          <w:sz w:val="24"/>
          <w:szCs w:val="24"/>
          <w:shd w:val="clear" w:color="auto" w:fill="FFFFFF"/>
          <w:vertAlign w:val="superscript"/>
        </w:rPr>
      </w:pPr>
      <w:r w:rsidRPr="00E84790">
        <w:rPr>
          <w:bCs/>
          <w:color w:val="000000"/>
          <w:shd w:val="clear" w:color="auto" w:fill="FFFFFF"/>
        </w:rPr>
        <w:t>3.1. Показатели, характеризующие качество муниципальной услуги</w:t>
      </w:r>
      <w:r w:rsidRPr="001E7744">
        <w:rPr>
          <w:bCs/>
          <w:color w:val="000000"/>
          <w:sz w:val="24"/>
          <w:szCs w:val="24"/>
          <w:shd w:val="clear" w:color="auto" w:fill="FFFFFF"/>
        </w:rPr>
        <w:t xml:space="preserve"> </w:t>
      </w:r>
      <w:r>
        <w:rPr>
          <w:bCs/>
          <w:color w:val="000000"/>
          <w:sz w:val="24"/>
          <w:szCs w:val="24"/>
          <w:shd w:val="clear" w:color="auto" w:fill="FFFFFF"/>
          <w:vertAlign w:val="superscript"/>
        </w:rPr>
        <w:t>4</w:t>
      </w:r>
    </w:p>
    <w:p w:rsidR="00175D0A" w:rsidRPr="00A953E6" w:rsidRDefault="00175D0A" w:rsidP="00175D0A">
      <w:pPr>
        <w:keepNext/>
        <w:outlineLvl w:val="3"/>
        <w:rPr>
          <w:bCs/>
          <w:sz w:val="24"/>
          <w:szCs w:val="24"/>
          <w:vertAlign w:val="superscript"/>
        </w:rPr>
      </w:pPr>
    </w:p>
    <w:tbl>
      <w:tblPr>
        <w:tblW w:w="50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86"/>
        <w:gridCol w:w="1229"/>
        <w:gridCol w:w="1157"/>
        <w:gridCol w:w="1170"/>
        <w:gridCol w:w="1276"/>
        <w:gridCol w:w="1276"/>
        <w:gridCol w:w="1134"/>
        <w:gridCol w:w="961"/>
        <w:gridCol w:w="879"/>
        <w:gridCol w:w="1103"/>
        <w:gridCol w:w="1001"/>
        <w:gridCol w:w="1001"/>
        <w:gridCol w:w="1004"/>
        <w:gridCol w:w="855"/>
      </w:tblGrid>
      <w:tr w:rsidR="00175D0A" w:rsidRPr="00CB0E15" w:rsidTr="0060112B">
        <w:tc>
          <w:tcPr>
            <w:tcW w:w="1004" w:type="dxa"/>
            <w:vMerge w:val="restart"/>
            <w:shd w:val="clear" w:color="auto" w:fill="FFFFFF"/>
          </w:tcPr>
          <w:p w:rsidR="00175D0A" w:rsidRPr="005669C7" w:rsidRDefault="00175D0A" w:rsidP="0060112B">
            <w:pPr>
              <w:jc w:val="center"/>
              <w:outlineLvl w:val="3"/>
              <w:rPr>
                <w:color w:val="000000"/>
                <w:kern w:val="2"/>
                <w:sz w:val="23"/>
                <w:szCs w:val="23"/>
              </w:rPr>
            </w:pPr>
            <w:r w:rsidRPr="005669C7">
              <w:rPr>
                <w:color w:val="000000"/>
                <w:kern w:val="2"/>
                <w:sz w:val="23"/>
                <w:szCs w:val="23"/>
              </w:rPr>
              <w:t>Уникаль-ный номер реестро-вой</w:t>
            </w:r>
          </w:p>
          <w:p w:rsidR="00175D0A" w:rsidRPr="005669C7" w:rsidRDefault="00175D0A" w:rsidP="0060112B">
            <w:pPr>
              <w:jc w:val="center"/>
              <w:outlineLvl w:val="3"/>
              <w:rPr>
                <w:b/>
                <w:bCs/>
                <w:kern w:val="2"/>
                <w:sz w:val="23"/>
                <w:szCs w:val="23"/>
              </w:rPr>
            </w:pPr>
            <w:r w:rsidRPr="005669C7">
              <w:rPr>
                <w:color w:val="000000"/>
                <w:kern w:val="2"/>
                <w:sz w:val="23"/>
                <w:szCs w:val="23"/>
              </w:rPr>
              <w:t xml:space="preserve"> </w:t>
            </w:r>
            <w:r>
              <w:rPr>
                <w:color w:val="000000"/>
                <w:kern w:val="2"/>
                <w:sz w:val="23"/>
                <w:szCs w:val="23"/>
              </w:rPr>
              <w:t>з</w:t>
            </w:r>
            <w:r w:rsidRPr="005669C7">
              <w:rPr>
                <w:color w:val="000000"/>
                <w:kern w:val="2"/>
                <w:sz w:val="23"/>
                <w:szCs w:val="23"/>
              </w:rPr>
              <w:t>аписи</w:t>
            </w:r>
          </w:p>
        </w:tc>
        <w:tc>
          <w:tcPr>
            <w:tcW w:w="3623" w:type="dxa"/>
            <w:gridSpan w:val="3"/>
            <w:vMerge w:val="restart"/>
            <w:shd w:val="clear" w:color="auto" w:fill="FFFFFF"/>
          </w:tcPr>
          <w:p w:rsidR="00175D0A" w:rsidRPr="005669C7" w:rsidRDefault="00175D0A" w:rsidP="0060112B">
            <w:pPr>
              <w:jc w:val="center"/>
              <w:outlineLvl w:val="3"/>
              <w:rPr>
                <w:color w:val="000000"/>
                <w:kern w:val="2"/>
                <w:sz w:val="23"/>
                <w:szCs w:val="23"/>
              </w:rPr>
            </w:pPr>
            <w:r w:rsidRPr="005669C7">
              <w:rPr>
                <w:color w:val="000000"/>
                <w:kern w:val="2"/>
                <w:sz w:val="23"/>
                <w:szCs w:val="23"/>
              </w:rPr>
              <w:t xml:space="preserve">Показатель, </w:t>
            </w:r>
          </w:p>
          <w:p w:rsidR="00175D0A" w:rsidRPr="005669C7" w:rsidRDefault="00175D0A" w:rsidP="0060112B">
            <w:pPr>
              <w:jc w:val="center"/>
              <w:outlineLvl w:val="3"/>
              <w:rPr>
                <w:color w:val="000000"/>
                <w:kern w:val="2"/>
                <w:sz w:val="23"/>
                <w:szCs w:val="23"/>
              </w:rPr>
            </w:pPr>
            <w:r w:rsidRPr="005669C7">
              <w:rPr>
                <w:color w:val="000000"/>
                <w:kern w:val="2"/>
                <w:sz w:val="23"/>
                <w:szCs w:val="23"/>
              </w:rPr>
              <w:t>характеризующий содержание муниципальной услуги</w:t>
            </w:r>
          </w:p>
          <w:p w:rsidR="00175D0A" w:rsidRPr="005669C7" w:rsidRDefault="00175D0A" w:rsidP="0060112B">
            <w:pPr>
              <w:jc w:val="center"/>
              <w:outlineLvl w:val="3"/>
              <w:rPr>
                <w:b/>
                <w:bCs/>
                <w:kern w:val="2"/>
                <w:sz w:val="23"/>
                <w:szCs w:val="23"/>
              </w:rPr>
            </w:pPr>
            <w:r w:rsidRPr="005669C7">
              <w:rPr>
                <w:color w:val="000000"/>
                <w:kern w:val="2"/>
                <w:sz w:val="23"/>
                <w:szCs w:val="23"/>
              </w:rPr>
              <w:t>(по справочникам)</w:t>
            </w:r>
          </w:p>
        </w:tc>
        <w:tc>
          <w:tcPr>
            <w:tcW w:w="2600" w:type="dxa"/>
            <w:gridSpan w:val="2"/>
            <w:vMerge w:val="restart"/>
            <w:shd w:val="clear" w:color="auto" w:fill="FFFFFF"/>
          </w:tcPr>
          <w:p w:rsidR="00175D0A" w:rsidRPr="005669C7" w:rsidRDefault="00175D0A" w:rsidP="0060112B">
            <w:pPr>
              <w:jc w:val="center"/>
              <w:outlineLvl w:val="3"/>
              <w:rPr>
                <w:color w:val="000000"/>
                <w:kern w:val="2"/>
                <w:sz w:val="23"/>
                <w:szCs w:val="23"/>
              </w:rPr>
            </w:pPr>
            <w:r w:rsidRPr="005669C7">
              <w:rPr>
                <w:color w:val="000000"/>
                <w:kern w:val="2"/>
                <w:sz w:val="23"/>
                <w:szCs w:val="23"/>
              </w:rPr>
              <w:t>Показатель, характеризующий условия (формы) оказания муниципальной услуги</w:t>
            </w:r>
          </w:p>
          <w:p w:rsidR="00175D0A" w:rsidRPr="005669C7" w:rsidRDefault="00175D0A" w:rsidP="0060112B">
            <w:pPr>
              <w:jc w:val="center"/>
              <w:outlineLvl w:val="3"/>
              <w:rPr>
                <w:b/>
                <w:bCs/>
                <w:kern w:val="2"/>
                <w:sz w:val="23"/>
                <w:szCs w:val="23"/>
              </w:rPr>
            </w:pPr>
            <w:r w:rsidRPr="005669C7">
              <w:rPr>
                <w:color w:val="000000"/>
                <w:kern w:val="2"/>
                <w:sz w:val="23"/>
                <w:szCs w:val="23"/>
              </w:rPr>
              <w:t>(по справочникам)</w:t>
            </w:r>
          </w:p>
        </w:tc>
        <w:tc>
          <w:tcPr>
            <w:tcW w:w="3029" w:type="dxa"/>
            <w:gridSpan w:val="3"/>
            <w:shd w:val="clear" w:color="auto" w:fill="FFFFFF"/>
          </w:tcPr>
          <w:p w:rsidR="00175D0A" w:rsidRPr="005669C7" w:rsidRDefault="00175D0A" w:rsidP="0060112B">
            <w:pPr>
              <w:jc w:val="center"/>
              <w:outlineLvl w:val="3"/>
              <w:rPr>
                <w:color w:val="000000"/>
                <w:kern w:val="2"/>
                <w:sz w:val="23"/>
                <w:szCs w:val="23"/>
              </w:rPr>
            </w:pPr>
            <w:r w:rsidRPr="005669C7">
              <w:rPr>
                <w:color w:val="000000"/>
                <w:kern w:val="2"/>
                <w:sz w:val="23"/>
                <w:szCs w:val="23"/>
              </w:rPr>
              <w:t xml:space="preserve">Показатель качества </w:t>
            </w:r>
          </w:p>
          <w:p w:rsidR="00175D0A" w:rsidRPr="005669C7" w:rsidRDefault="00175D0A" w:rsidP="0060112B">
            <w:pPr>
              <w:jc w:val="center"/>
              <w:outlineLvl w:val="3"/>
              <w:rPr>
                <w:b/>
                <w:bCs/>
                <w:kern w:val="2"/>
                <w:sz w:val="23"/>
                <w:szCs w:val="23"/>
              </w:rPr>
            </w:pPr>
            <w:r w:rsidRPr="005669C7">
              <w:rPr>
                <w:color w:val="000000"/>
                <w:kern w:val="2"/>
                <w:sz w:val="23"/>
                <w:szCs w:val="23"/>
              </w:rPr>
              <w:t>муниципальной услуги</w:t>
            </w:r>
          </w:p>
        </w:tc>
        <w:tc>
          <w:tcPr>
            <w:tcW w:w="3164" w:type="dxa"/>
            <w:gridSpan w:val="3"/>
            <w:shd w:val="clear" w:color="auto" w:fill="FFFFFF"/>
          </w:tcPr>
          <w:p w:rsidR="00175D0A" w:rsidRPr="005669C7" w:rsidRDefault="00175D0A" w:rsidP="0060112B">
            <w:pPr>
              <w:jc w:val="center"/>
              <w:outlineLvl w:val="3"/>
              <w:rPr>
                <w:b/>
                <w:bCs/>
                <w:kern w:val="2"/>
                <w:sz w:val="23"/>
                <w:szCs w:val="23"/>
              </w:rPr>
            </w:pPr>
            <w:r w:rsidRPr="005669C7">
              <w:rPr>
                <w:color w:val="000000"/>
                <w:kern w:val="2"/>
                <w:sz w:val="23"/>
                <w:szCs w:val="23"/>
              </w:rPr>
              <w:t>Значение показателя качества муниципальной услуги</w:t>
            </w:r>
          </w:p>
        </w:tc>
        <w:tc>
          <w:tcPr>
            <w:tcW w:w="1894" w:type="dxa"/>
            <w:gridSpan w:val="2"/>
            <w:vMerge w:val="restart"/>
            <w:shd w:val="clear" w:color="auto" w:fill="FFFFFF"/>
          </w:tcPr>
          <w:p w:rsidR="00175D0A" w:rsidRPr="005669C7" w:rsidRDefault="00175D0A" w:rsidP="0060112B">
            <w:pPr>
              <w:jc w:val="center"/>
              <w:rPr>
                <w:bCs/>
                <w:color w:val="000000"/>
                <w:kern w:val="2"/>
                <w:sz w:val="23"/>
                <w:szCs w:val="23"/>
              </w:rPr>
            </w:pPr>
            <w:r w:rsidRPr="005669C7">
              <w:rPr>
                <w:bCs/>
                <w:color w:val="000000"/>
                <w:kern w:val="2"/>
                <w:sz w:val="23"/>
                <w:szCs w:val="23"/>
              </w:rPr>
              <w:t xml:space="preserve">Допустимые (возможные) отклонения </w:t>
            </w:r>
          </w:p>
          <w:p w:rsidR="00175D0A" w:rsidRPr="005669C7" w:rsidRDefault="00175D0A" w:rsidP="0060112B">
            <w:pPr>
              <w:jc w:val="center"/>
              <w:rPr>
                <w:bCs/>
                <w:color w:val="000000"/>
                <w:kern w:val="2"/>
                <w:sz w:val="23"/>
                <w:szCs w:val="23"/>
              </w:rPr>
            </w:pPr>
            <w:r w:rsidRPr="005669C7">
              <w:rPr>
                <w:bCs/>
                <w:color w:val="000000"/>
                <w:kern w:val="2"/>
                <w:sz w:val="23"/>
                <w:szCs w:val="23"/>
              </w:rPr>
              <w:t>от установленных показателей качества муниципальной услуги</w:t>
            </w:r>
            <w:r w:rsidRPr="005669C7">
              <w:rPr>
                <w:bCs/>
                <w:color w:val="000000"/>
                <w:kern w:val="2"/>
                <w:sz w:val="23"/>
                <w:szCs w:val="23"/>
                <w:vertAlign w:val="superscript"/>
              </w:rPr>
              <w:t>7</w:t>
            </w:r>
          </w:p>
        </w:tc>
      </w:tr>
      <w:tr w:rsidR="00175D0A" w:rsidRPr="00CB0E15" w:rsidTr="0060112B">
        <w:trPr>
          <w:trHeight w:val="710"/>
        </w:trPr>
        <w:tc>
          <w:tcPr>
            <w:tcW w:w="1004" w:type="dxa"/>
            <w:vMerge/>
            <w:shd w:val="clear" w:color="auto" w:fill="FFFFFF"/>
          </w:tcPr>
          <w:p w:rsidR="00175D0A" w:rsidRPr="005669C7" w:rsidRDefault="00175D0A" w:rsidP="0060112B">
            <w:pPr>
              <w:jc w:val="center"/>
              <w:outlineLvl w:val="3"/>
              <w:rPr>
                <w:b/>
                <w:bCs/>
                <w:kern w:val="2"/>
                <w:sz w:val="23"/>
                <w:szCs w:val="23"/>
              </w:rPr>
            </w:pPr>
          </w:p>
        </w:tc>
        <w:tc>
          <w:tcPr>
            <w:tcW w:w="3623" w:type="dxa"/>
            <w:gridSpan w:val="3"/>
            <w:vMerge/>
            <w:shd w:val="clear" w:color="auto" w:fill="FFFFFF"/>
          </w:tcPr>
          <w:p w:rsidR="00175D0A" w:rsidRPr="005669C7" w:rsidRDefault="00175D0A" w:rsidP="0060112B">
            <w:pPr>
              <w:jc w:val="center"/>
              <w:outlineLvl w:val="3"/>
              <w:rPr>
                <w:b/>
                <w:bCs/>
                <w:kern w:val="2"/>
                <w:sz w:val="23"/>
                <w:szCs w:val="23"/>
              </w:rPr>
            </w:pPr>
          </w:p>
        </w:tc>
        <w:tc>
          <w:tcPr>
            <w:tcW w:w="2600" w:type="dxa"/>
            <w:gridSpan w:val="2"/>
            <w:vMerge/>
            <w:shd w:val="clear" w:color="auto" w:fill="FFFFFF"/>
          </w:tcPr>
          <w:p w:rsidR="00175D0A" w:rsidRPr="005669C7" w:rsidRDefault="00175D0A" w:rsidP="0060112B">
            <w:pPr>
              <w:jc w:val="center"/>
              <w:outlineLvl w:val="3"/>
              <w:rPr>
                <w:b/>
                <w:bCs/>
                <w:kern w:val="2"/>
                <w:sz w:val="23"/>
                <w:szCs w:val="23"/>
              </w:rPr>
            </w:pPr>
          </w:p>
        </w:tc>
        <w:tc>
          <w:tcPr>
            <w:tcW w:w="1155" w:type="dxa"/>
            <w:vMerge w:val="restart"/>
            <w:shd w:val="clear" w:color="auto" w:fill="FFFFFF"/>
          </w:tcPr>
          <w:p w:rsidR="00175D0A" w:rsidRPr="005669C7" w:rsidRDefault="00175D0A" w:rsidP="0060112B">
            <w:pPr>
              <w:jc w:val="center"/>
              <w:outlineLvl w:val="3"/>
              <w:rPr>
                <w:b/>
                <w:bCs/>
                <w:kern w:val="2"/>
                <w:sz w:val="23"/>
                <w:szCs w:val="23"/>
              </w:rPr>
            </w:pPr>
            <w:r w:rsidRPr="005669C7">
              <w:rPr>
                <w:color w:val="000000"/>
                <w:kern w:val="2"/>
                <w:sz w:val="23"/>
                <w:szCs w:val="23"/>
              </w:rPr>
              <w:t>(наимено-вание</w:t>
            </w:r>
          </w:p>
          <w:p w:rsidR="00175D0A" w:rsidRPr="005669C7" w:rsidRDefault="00175D0A" w:rsidP="0060112B">
            <w:pPr>
              <w:jc w:val="center"/>
              <w:outlineLvl w:val="3"/>
              <w:rPr>
                <w:b/>
                <w:bCs/>
                <w:kern w:val="2"/>
                <w:sz w:val="23"/>
                <w:szCs w:val="23"/>
              </w:rPr>
            </w:pPr>
            <w:r w:rsidRPr="005669C7">
              <w:rPr>
                <w:color w:val="000000"/>
                <w:kern w:val="2"/>
                <w:sz w:val="23"/>
                <w:szCs w:val="23"/>
              </w:rPr>
              <w:t>показа-теля)</w:t>
            </w:r>
            <w:r w:rsidRPr="005669C7">
              <w:rPr>
                <w:color w:val="000000"/>
                <w:kern w:val="2"/>
                <w:sz w:val="23"/>
                <w:szCs w:val="23"/>
                <w:vertAlign w:val="superscript"/>
              </w:rPr>
              <w:t>5</w:t>
            </w:r>
          </w:p>
        </w:tc>
        <w:tc>
          <w:tcPr>
            <w:tcW w:w="1874" w:type="dxa"/>
            <w:gridSpan w:val="2"/>
            <w:shd w:val="clear" w:color="auto" w:fill="FFFFFF"/>
          </w:tcPr>
          <w:p w:rsidR="00175D0A" w:rsidRPr="005669C7" w:rsidRDefault="00175D0A" w:rsidP="0060112B">
            <w:pPr>
              <w:jc w:val="center"/>
              <w:rPr>
                <w:color w:val="000000"/>
                <w:kern w:val="2"/>
                <w:sz w:val="23"/>
                <w:szCs w:val="23"/>
              </w:rPr>
            </w:pPr>
            <w:r w:rsidRPr="005669C7">
              <w:rPr>
                <w:color w:val="000000"/>
                <w:kern w:val="2"/>
                <w:sz w:val="23"/>
                <w:szCs w:val="23"/>
              </w:rPr>
              <w:t>единица</w:t>
            </w:r>
          </w:p>
          <w:p w:rsidR="00175D0A" w:rsidRPr="005669C7" w:rsidRDefault="00175D0A" w:rsidP="0060112B">
            <w:pPr>
              <w:jc w:val="center"/>
              <w:rPr>
                <w:b/>
                <w:bCs/>
                <w:kern w:val="2"/>
                <w:sz w:val="23"/>
                <w:szCs w:val="23"/>
              </w:rPr>
            </w:pPr>
            <w:r w:rsidRPr="005669C7">
              <w:rPr>
                <w:color w:val="000000"/>
                <w:kern w:val="2"/>
                <w:sz w:val="23"/>
                <w:szCs w:val="23"/>
              </w:rPr>
              <w:t xml:space="preserve"> измерения </w:t>
            </w:r>
          </w:p>
        </w:tc>
        <w:tc>
          <w:tcPr>
            <w:tcW w:w="1124" w:type="dxa"/>
            <w:vMerge w:val="restart"/>
            <w:shd w:val="clear" w:color="auto" w:fill="FFFFFF"/>
          </w:tcPr>
          <w:p w:rsidR="00175D0A" w:rsidRPr="005669C7" w:rsidRDefault="00175D0A" w:rsidP="0060112B">
            <w:pPr>
              <w:jc w:val="center"/>
              <w:rPr>
                <w:color w:val="000000"/>
                <w:kern w:val="2"/>
                <w:sz w:val="23"/>
                <w:szCs w:val="23"/>
              </w:rPr>
            </w:pPr>
            <w:r w:rsidRPr="005669C7">
              <w:rPr>
                <w:bCs/>
                <w:color w:val="000000"/>
                <w:kern w:val="2"/>
                <w:sz w:val="23"/>
                <w:szCs w:val="23"/>
              </w:rPr>
              <w:t>20__ год (очеред-ной финан</w:t>
            </w:r>
            <w:r>
              <w:rPr>
                <w:bCs/>
                <w:color w:val="000000"/>
                <w:kern w:val="2"/>
                <w:sz w:val="23"/>
                <w:szCs w:val="23"/>
              </w:rPr>
              <w:t>-</w:t>
            </w:r>
            <w:r w:rsidRPr="005669C7">
              <w:rPr>
                <w:bCs/>
                <w:color w:val="000000"/>
                <w:kern w:val="2"/>
                <w:sz w:val="23"/>
                <w:szCs w:val="23"/>
              </w:rPr>
              <w:t>совый год)</w:t>
            </w:r>
          </w:p>
        </w:tc>
        <w:tc>
          <w:tcPr>
            <w:tcW w:w="1020" w:type="dxa"/>
            <w:vMerge w:val="restart"/>
            <w:shd w:val="clear" w:color="auto" w:fill="FFFFFF"/>
          </w:tcPr>
          <w:p w:rsidR="00175D0A" w:rsidRPr="005669C7" w:rsidRDefault="00175D0A" w:rsidP="0060112B">
            <w:pPr>
              <w:jc w:val="center"/>
              <w:rPr>
                <w:color w:val="000000"/>
                <w:kern w:val="2"/>
                <w:sz w:val="23"/>
                <w:szCs w:val="23"/>
              </w:rPr>
            </w:pPr>
            <w:r w:rsidRPr="005669C7">
              <w:rPr>
                <w:bCs/>
                <w:color w:val="000000"/>
                <w:kern w:val="2"/>
                <w:sz w:val="23"/>
                <w:szCs w:val="23"/>
              </w:rPr>
              <w:t>20__ год (1-й год плано-вого периода)</w:t>
            </w:r>
          </w:p>
        </w:tc>
        <w:tc>
          <w:tcPr>
            <w:tcW w:w="1020" w:type="dxa"/>
            <w:vMerge w:val="restart"/>
            <w:shd w:val="clear" w:color="auto" w:fill="FFFFFF"/>
          </w:tcPr>
          <w:p w:rsidR="00175D0A" w:rsidRPr="005669C7" w:rsidRDefault="00175D0A" w:rsidP="0060112B">
            <w:pPr>
              <w:jc w:val="center"/>
              <w:rPr>
                <w:bCs/>
                <w:color w:val="000000"/>
                <w:kern w:val="2"/>
                <w:sz w:val="23"/>
                <w:szCs w:val="23"/>
              </w:rPr>
            </w:pPr>
            <w:r w:rsidRPr="005669C7">
              <w:rPr>
                <w:bCs/>
                <w:color w:val="000000"/>
                <w:kern w:val="2"/>
                <w:sz w:val="23"/>
                <w:szCs w:val="23"/>
              </w:rPr>
              <w:t>20__год  (2-й год плано-</w:t>
            </w:r>
          </w:p>
          <w:p w:rsidR="00175D0A" w:rsidRPr="005669C7" w:rsidRDefault="00175D0A" w:rsidP="0060112B">
            <w:pPr>
              <w:jc w:val="center"/>
              <w:rPr>
                <w:color w:val="000000"/>
                <w:kern w:val="2"/>
                <w:sz w:val="23"/>
                <w:szCs w:val="23"/>
              </w:rPr>
            </w:pPr>
            <w:r w:rsidRPr="005669C7">
              <w:rPr>
                <w:bCs/>
                <w:color w:val="000000"/>
                <w:kern w:val="2"/>
                <w:sz w:val="23"/>
                <w:szCs w:val="23"/>
              </w:rPr>
              <w:t>вого периода)</w:t>
            </w:r>
          </w:p>
        </w:tc>
        <w:tc>
          <w:tcPr>
            <w:tcW w:w="1894" w:type="dxa"/>
            <w:gridSpan w:val="2"/>
            <w:vMerge/>
            <w:shd w:val="clear" w:color="auto" w:fill="FFFFFF"/>
          </w:tcPr>
          <w:p w:rsidR="00175D0A" w:rsidRPr="005669C7" w:rsidRDefault="00175D0A" w:rsidP="0060112B">
            <w:pPr>
              <w:jc w:val="center"/>
              <w:outlineLvl w:val="3"/>
              <w:rPr>
                <w:color w:val="000000"/>
                <w:kern w:val="2"/>
                <w:sz w:val="23"/>
                <w:szCs w:val="23"/>
              </w:rPr>
            </w:pPr>
          </w:p>
        </w:tc>
      </w:tr>
      <w:tr w:rsidR="00175D0A" w:rsidRPr="00CB0E15" w:rsidTr="0060112B">
        <w:tc>
          <w:tcPr>
            <w:tcW w:w="1004" w:type="dxa"/>
            <w:vMerge/>
            <w:shd w:val="clear" w:color="auto" w:fill="FFFFFF"/>
          </w:tcPr>
          <w:p w:rsidR="00175D0A" w:rsidRPr="005669C7" w:rsidRDefault="00175D0A" w:rsidP="0060112B">
            <w:pPr>
              <w:jc w:val="center"/>
              <w:outlineLvl w:val="3"/>
              <w:rPr>
                <w:b/>
                <w:bCs/>
                <w:kern w:val="2"/>
                <w:sz w:val="23"/>
                <w:szCs w:val="23"/>
              </w:rPr>
            </w:pPr>
          </w:p>
        </w:tc>
        <w:tc>
          <w:tcPr>
            <w:tcW w:w="1252" w:type="dxa"/>
            <w:shd w:val="clear" w:color="auto" w:fill="FFFFFF"/>
          </w:tcPr>
          <w:p w:rsidR="00175D0A" w:rsidRPr="005669C7" w:rsidRDefault="00175D0A" w:rsidP="0060112B">
            <w:pPr>
              <w:jc w:val="center"/>
              <w:outlineLvl w:val="3"/>
              <w:rPr>
                <w:color w:val="000000"/>
                <w:kern w:val="2"/>
                <w:sz w:val="23"/>
                <w:szCs w:val="23"/>
              </w:rPr>
            </w:pPr>
            <w:r w:rsidRPr="005669C7">
              <w:rPr>
                <w:color w:val="000000"/>
                <w:kern w:val="2"/>
                <w:sz w:val="23"/>
                <w:szCs w:val="23"/>
              </w:rPr>
              <w:t>__________</w:t>
            </w:r>
          </w:p>
          <w:p w:rsidR="00175D0A" w:rsidRPr="005669C7" w:rsidRDefault="00175D0A" w:rsidP="0060112B">
            <w:pPr>
              <w:jc w:val="center"/>
              <w:outlineLvl w:val="3"/>
              <w:rPr>
                <w:color w:val="000000"/>
                <w:kern w:val="2"/>
                <w:sz w:val="23"/>
                <w:szCs w:val="23"/>
              </w:rPr>
            </w:pPr>
            <w:r w:rsidRPr="005669C7">
              <w:rPr>
                <w:color w:val="000000"/>
                <w:kern w:val="2"/>
                <w:sz w:val="23"/>
                <w:szCs w:val="23"/>
              </w:rPr>
              <w:t>(наимено-</w:t>
            </w:r>
          </w:p>
          <w:p w:rsidR="00175D0A" w:rsidRPr="005669C7" w:rsidRDefault="00175D0A" w:rsidP="0060112B">
            <w:pPr>
              <w:jc w:val="center"/>
              <w:outlineLvl w:val="3"/>
              <w:rPr>
                <w:b/>
                <w:bCs/>
                <w:kern w:val="2"/>
                <w:sz w:val="23"/>
                <w:szCs w:val="23"/>
              </w:rPr>
            </w:pPr>
            <w:r w:rsidRPr="005669C7">
              <w:rPr>
                <w:color w:val="000000"/>
                <w:kern w:val="2"/>
                <w:sz w:val="23"/>
                <w:szCs w:val="23"/>
              </w:rPr>
              <w:t>вание</w:t>
            </w:r>
          </w:p>
          <w:p w:rsidR="00175D0A" w:rsidRPr="005669C7" w:rsidRDefault="00175D0A" w:rsidP="0060112B">
            <w:pPr>
              <w:jc w:val="center"/>
              <w:outlineLvl w:val="3"/>
              <w:rPr>
                <w:b/>
                <w:bCs/>
                <w:kern w:val="2"/>
                <w:sz w:val="23"/>
                <w:szCs w:val="23"/>
              </w:rPr>
            </w:pPr>
            <w:r w:rsidRPr="005669C7">
              <w:rPr>
                <w:color w:val="000000"/>
                <w:kern w:val="2"/>
                <w:sz w:val="23"/>
                <w:szCs w:val="23"/>
              </w:rPr>
              <w:t>показа-теля)</w:t>
            </w:r>
            <w:r w:rsidRPr="005669C7">
              <w:rPr>
                <w:color w:val="000000"/>
                <w:kern w:val="2"/>
                <w:sz w:val="23"/>
                <w:szCs w:val="23"/>
                <w:vertAlign w:val="superscript"/>
              </w:rPr>
              <w:t>5</w:t>
            </w:r>
          </w:p>
        </w:tc>
        <w:tc>
          <w:tcPr>
            <w:tcW w:w="1179" w:type="dxa"/>
            <w:shd w:val="clear" w:color="auto" w:fill="FFFFFF"/>
          </w:tcPr>
          <w:p w:rsidR="00175D0A" w:rsidRPr="005669C7" w:rsidRDefault="00175D0A" w:rsidP="0060112B">
            <w:pPr>
              <w:jc w:val="center"/>
              <w:outlineLvl w:val="3"/>
              <w:rPr>
                <w:color w:val="000000"/>
                <w:kern w:val="2"/>
                <w:sz w:val="23"/>
                <w:szCs w:val="23"/>
              </w:rPr>
            </w:pPr>
            <w:r w:rsidRPr="005669C7">
              <w:rPr>
                <w:color w:val="000000"/>
                <w:kern w:val="2"/>
                <w:sz w:val="23"/>
                <w:szCs w:val="23"/>
              </w:rPr>
              <w:t>________</w:t>
            </w:r>
          </w:p>
          <w:p w:rsidR="00175D0A" w:rsidRPr="005669C7" w:rsidRDefault="00175D0A" w:rsidP="0060112B">
            <w:pPr>
              <w:jc w:val="center"/>
              <w:outlineLvl w:val="3"/>
              <w:rPr>
                <w:b/>
                <w:bCs/>
                <w:kern w:val="2"/>
                <w:sz w:val="23"/>
                <w:szCs w:val="23"/>
              </w:rPr>
            </w:pPr>
            <w:r w:rsidRPr="005669C7">
              <w:rPr>
                <w:color w:val="000000"/>
                <w:kern w:val="2"/>
                <w:sz w:val="23"/>
                <w:szCs w:val="23"/>
              </w:rPr>
              <w:t>(наимено-вание</w:t>
            </w:r>
          </w:p>
          <w:p w:rsidR="00175D0A" w:rsidRPr="005669C7" w:rsidRDefault="00175D0A" w:rsidP="0060112B">
            <w:pPr>
              <w:jc w:val="center"/>
              <w:outlineLvl w:val="3"/>
              <w:rPr>
                <w:color w:val="000000"/>
                <w:kern w:val="2"/>
                <w:sz w:val="23"/>
                <w:szCs w:val="23"/>
              </w:rPr>
            </w:pPr>
            <w:r w:rsidRPr="005669C7">
              <w:rPr>
                <w:color w:val="000000"/>
                <w:kern w:val="2"/>
                <w:sz w:val="23"/>
                <w:szCs w:val="23"/>
              </w:rPr>
              <w:t>показа-теля)</w:t>
            </w:r>
            <w:r w:rsidRPr="005669C7">
              <w:rPr>
                <w:color w:val="000000"/>
                <w:kern w:val="2"/>
                <w:sz w:val="23"/>
                <w:szCs w:val="23"/>
                <w:vertAlign w:val="superscript"/>
              </w:rPr>
              <w:t>5</w:t>
            </w:r>
          </w:p>
        </w:tc>
        <w:tc>
          <w:tcPr>
            <w:tcW w:w="1192" w:type="dxa"/>
            <w:shd w:val="clear" w:color="auto" w:fill="FFFFFF"/>
          </w:tcPr>
          <w:p w:rsidR="00175D0A" w:rsidRPr="005669C7" w:rsidRDefault="00175D0A" w:rsidP="0060112B">
            <w:pPr>
              <w:jc w:val="center"/>
              <w:outlineLvl w:val="3"/>
              <w:rPr>
                <w:color w:val="000000"/>
                <w:kern w:val="2"/>
                <w:sz w:val="23"/>
                <w:szCs w:val="23"/>
              </w:rPr>
            </w:pPr>
            <w:r w:rsidRPr="005669C7">
              <w:rPr>
                <w:color w:val="000000"/>
                <w:kern w:val="2"/>
                <w:sz w:val="23"/>
                <w:szCs w:val="23"/>
              </w:rPr>
              <w:t>_________</w:t>
            </w:r>
          </w:p>
          <w:p w:rsidR="00175D0A" w:rsidRPr="005669C7" w:rsidRDefault="00175D0A" w:rsidP="0060112B">
            <w:pPr>
              <w:jc w:val="center"/>
              <w:outlineLvl w:val="3"/>
              <w:rPr>
                <w:b/>
                <w:bCs/>
                <w:kern w:val="2"/>
                <w:sz w:val="23"/>
                <w:szCs w:val="23"/>
              </w:rPr>
            </w:pPr>
            <w:r w:rsidRPr="005669C7">
              <w:rPr>
                <w:color w:val="000000"/>
                <w:kern w:val="2"/>
                <w:sz w:val="23"/>
                <w:szCs w:val="23"/>
              </w:rPr>
              <w:t>(наимено-вание</w:t>
            </w:r>
          </w:p>
          <w:p w:rsidR="00175D0A" w:rsidRPr="005669C7" w:rsidRDefault="00175D0A" w:rsidP="0060112B">
            <w:pPr>
              <w:jc w:val="center"/>
              <w:outlineLvl w:val="3"/>
              <w:rPr>
                <w:color w:val="000000"/>
                <w:kern w:val="2"/>
                <w:sz w:val="23"/>
                <w:szCs w:val="23"/>
              </w:rPr>
            </w:pPr>
            <w:r w:rsidRPr="005669C7">
              <w:rPr>
                <w:color w:val="000000"/>
                <w:kern w:val="2"/>
                <w:sz w:val="23"/>
                <w:szCs w:val="23"/>
              </w:rPr>
              <w:t>показа-теля)</w:t>
            </w:r>
            <w:r w:rsidRPr="005669C7">
              <w:rPr>
                <w:color w:val="000000"/>
                <w:kern w:val="2"/>
                <w:sz w:val="23"/>
                <w:szCs w:val="23"/>
                <w:vertAlign w:val="superscript"/>
              </w:rPr>
              <w:t>5</w:t>
            </w:r>
          </w:p>
        </w:tc>
        <w:tc>
          <w:tcPr>
            <w:tcW w:w="1300" w:type="dxa"/>
            <w:shd w:val="clear" w:color="auto" w:fill="FFFFFF"/>
          </w:tcPr>
          <w:p w:rsidR="00175D0A" w:rsidRPr="005669C7" w:rsidRDefault="00175D0A" w:rsidP="0060112B">
            <w:pPr>
              <w:jc w:val="center"/>
              <w:outlineLvl w:val="3"/>
              <w:rPr>
                <w:color w:val="000000"/>
                <w:kern w:val="2"/>
                <w:sz w:val="23"/>
                <w:szCs w:val="23"/>
              </w:rPr>
            </w:pPr>
            <w:r w:rsidRPr="005669C7">
              <w:rPr>
                <w:color w:val="000000"/>
                <w:kern w:val="2"/>
                <w:sz w:val="23"/>
                <w:szCs w:val="23"/>
              </w:rPr>
              <w:t>__________</w:t>
            </w:r>
          </w:p>
          <w:p w:rsidR="00175D0A" w:rsidRPr="005669C7" w:rsidRDefault="00175D0A" w:rsidP="0060112B">
            <w:pPr>
              <w:jc w:val="center"/>
              <w:outlineLvl w:val="3"/>
              <w:rPr>
                <w:color w:val="000000"/>
                <w:kern w:val="2"/>
                <w:sz w:val="23"/>
                <w:szCs w:val="23"/>
              </w:rPr>
            </w:pPr>
            <w:r w:rsidRPr="005669C7">
              <w:rPr>
                <w:color w:val="000000"/>
                <w:kern w:val="2"/>
                <w:sz w:val="23"/>
                <w:szCs w:val="23"/>
              </w:rPr>
              <w:t>(наимено-</w:t>
            </w:r>
          </w:p>
          <w:p w:rsidR="00175D0A" w:rsidRPr="005669C7" w:rsidRDefault="00175D0A" w:rsidP="0060112B">
            <w:pPr>
              <w:jc w:val="center"/>
              <w:outlineLvl w:val="3"/>
              <w:rPr>
                <w:b/>
                <w:bCs/>
                <w:kern w:val="2"/>
                <w:sz w:val="23"/>
                <w:szCs w:val="23"/>
              </w:rPr>
            </w:pPr>
            <w:r w:rsidRPr="005669C7">
              <w:rPr>
                <w:color w:val="000000"/>
                <w:kern w:val="2"/>
                <w:sz w:val="23"/>
                <w:szCs w:val="23"/>
              </w:rPr>
              <w:t>вание</w:t>
            </w:r>
          </w:p>
          <w:p w:rsidR="00175D0A" w:rsidRPr="005669C7" w:rsidRDefault="00175D0A" w:rsidP="0060112B">
            <w:pPr>
              <w:jc w:val="center"/>
              <w:outlineLvl w:val="3"/>
              <w:rPr>
                <w:color w:val="000000"/>
                <w:kern w:val="2"/>
                <w:sz w:val="23"/>
                <w:szCs w:val="23"/>
              </w:rPr>
            </w:pPr>
            <w:r w:rsidRPr="005669C7">
              <w:rPr>
                <w:color w:val="000000"/>
                <w:kern w:val="2"/>
                <w:sz w:val="23"/>
                <w:szCs w:val="23"/>
              </w:rPr>
              <w:t>показа-теля)</w:t>
            </w:r>
            <w:r w:rsidRPr="005669C7">
              <w:rPr>
                <w:color w:val="000000"/>
                <w:kern w:val="2"/>
                <w:sz w:val="23"/>
                <w:szCs w:val="23"/>
                <w:vertAlign w:val="superscript"/>
              </w:rPr>
              <w:t>5</w:t>
            </w:r>
          </w:p>
        </w:tc>
        <w:tc>
          <w:tcPr>
            <w:tcW w:w="1300" w:type="dxa"/>
            <w:shd w:val="clear" w:color="auto" w:fill="FFFFFF"/>
          </w:tcPr>
          <w:p w:rsidR="00175D0A" w:rsidRPr="005669C7" w:rsidRDefault="00175D0A" w:rsidP="0060112B">
            <w:pPr>
              <w:jc w:val="center"/>
              <w:outlineLvl w:val="3"/>
              <w:rPr>
                <w:color w:val="000000"/>
                <w:kern w:val="2"/>
                <w:sz w:val="23"/>
                <w:szCs w:val="23"/>
              </w:rPr>
            </w:pPr>
            <w:r w:rsidRPr="005669C7">
              <w:rPr>
                <w:color w:val="000000"/>
                <w:kern w:val="2"/>
                <w:sz w:val="23"/>
                <w:szCs w:val="23"/>
              </w:rPr>
              <w:t>__________</w:t>
            </w:r>
          </w:p>
          <w:p w:rsidR="00175D0A" w:rsidRPr="005669C7" w:rsidRDefault="00175D0A" w:rsidP="0060112B">
            <w:pPr>
              <w:jc w:val="center"/>
              <w:outlineLvl w:val="3"/>
              <w:rPr>
                <w:color w:val="000000"/>
                <w:kern w:val="2"/>
                <w:sz w:val="23"/>
                <w:szCs w:val="23"/>
              </w:rPr>
            </w:pPr>
            <w:r w:rsidRPr="005669C7">
              <w:rPr>
                <w:color w:val="000000"/>
                <w:kern w:val="2"/>
                <w:sz w:val="23"/>
                <w:szCs w:val="23"/>
              </w:rPr>
              <w:t>(наимено-</w:t>
            </w:r>
          </w:p>
          <w:p w:rsidR="00175D0A" w:rsidRPr="005669C7" w:rsidRDefault="00175D0A" w:rsidP="0060112B">
            <w:pPr>
              <w:jc w:val="center"/>
              <w:outlineLvl w:val="3"/>
              <w:rPr>
                <w:b/>
                <w:bCs/>
                <w:kern w:val="2"/>
                <w:sz w:val="23"/>
                <w:szCs w:val="23"/>
              </w:rPr>
            </w:pPr>
            <w:r w:rsidRPr="005669C7">
              <w:rPr>
                <w:color w:val="000000"/>
                <w:kern w:val="2"/>
                <w:sz w:val="23"/>
                <w:szCs w:val="23"/>
              </w:rPr>
              <w:t>вание</w:t>
            </w:r>
          </w:p>
          <w:p w:rsidR="00175D0A" w:rsidRPr="005669C7" w:rsidRDefault="00175D0A" w:rsidP="0060112B">
            <w:pPr>
              <w:jc w:val="center"/>
              <w:rPr>
                <w:color w:val="000000"/>
                <w:kern w:val="2"/>
                <w:sz w:val="23"/>
                <w:szCs w:val="23"/>
              </w:rPr>
            </w:pPr>
            <w:r w:rsidRPr="005669C7">
              <w:rPr>
                <w:color w:val="000000"/>
                <w:kern w:val="2"/>
                <w:sz w:val="23"/>
                <w:szCs w:val="23"/>
              </w:rPr>
              <w:t>показа-теля)</w:t>
            </w:r>
            <w:r w:rsidRPr="005669C7">
              <w:rPr>
                <w:color w:val="000000"/>
                <w:kern w:val="2"/>
                <w:sz w:val="23"/>
                <w:szCs w:val="23"/>
                <w:vertAlign w:val="superscript"/>
              </w:rPr>
              <w:t>5</w:t>
            </w:r>
          </w:p>
        </w:tc>
        <w:tc>
          <w:tcPr>
            <w:tcW w:w="1155" w:type="dxa"/>
            <w:vMerge/>
            <w:shd w:val="clear" w:color="auto" w:fill="FFFFFF"/>
          </w:tcPr>
          <w:p w:rsidR="00175D0A" w:rsidRPr="005669C7" w:rsidRDefault="00175D0A" w:rsidP="0060112B">
            <w:pPr>
              <w:jc w:val="center"/>
              <w:outlineLvl w:val="3"/>
              <w:rPr>
                <w:b/>
                <w:bCs/>
                <w:kern w:val="2"/>
                <w:sz w:val="23"/>
                <w:szCs w:val="23"/>
              </w:rPr>
            </w:pPr>
          </w:p>
        </w:tc>
        <w:tc>
          <w:tcPr>
            <w:tcW w:w="979" w:type="dxa"/>
            <w:shd w:val="clear" w:color="auto" w:fill="FFFFFF"/>
          </w:tcPr>
          <w:p w:rsidR="00175D0A" w:rsidRPr="005669C7" w:rsidRDefault="00175D0A" w:rsidP="0060112B">
            <w:pPr>
              <w:jc w:val="center"/>
              <w:outlineLvl w:val="3"/>
              <w:rPr>
                <w:b/>
                <w:bCs/>
                <w:kern w:val="2"/>
                <w:sz w:val="23"/>
                <w:szCs w:val="23"/>
              </w:rPr>
            </w:pPr>
            <w:r w:rsidRPr="005669C7">
              <w:rPr>
                <w:color w:val="000000"/>
                <w:kern w:val="2"/>
                <w:sz w:val="23"/>
                <w:szCs w:val="23"/>
              </w:rPr>
              <w:t>наиме-нование</w:t>
            </w:r>
            <w:r w:rsidRPr="005669C7">
              <w:rPr>
                <w:color w:val="000000"/>
                <w:kern w:val="2"/>
                <w:sz w:val="23"/>
                <w:szCs w:val="23"/>
                <w:vertAlign w:val="superscript"/>
              </w:rPr>
              <w:t>5</w:t>
            </w:r>
          </w:p>
        </w:tc>
        <w:tc>
          <w:tcPr>
            <w:tcW w:w="895" w:type="dxa"/>
            <w:shd w:val="clear" w:color="auto" w:fill="FFFFFF"/>
          </w:tcPr>
          <w:p w:rsidR="00175D0A" w:rsidRPr="005669C7" w:rsidRDefault="00175D0A" w:rsidP="0060112B">
            <w:pPr>
              <w:jc w:val="center"/>
              <w:outlineLvl w:val="3"/>
              <w:rPr>
                <w:color w:val="000000"/>
                <w:kern w:val="2"/>
                <w:sz w:val="23"/>
                <w:szCs w:val="23"/>
              </w:rPr>
            </w:pPr>
            <w:r w:rsidRPr="005669C7">
              <w:rPr>
                <w:color w:val="000000"/>
                <w:kern w:val="2"/>
                <w:sz w:val="23"/>
                <w:szCs w:val="23"/>
              </w:rPr>
              <w:t>код</w:t>
            </w:r>
          </w:p>
          <w:p w:rsidR="00175D0A" w:rsidRPr="005669C7" w:rsidRDefault="00175D0A" w:rsidP="0060112B">
            <w:pPr>
              <w:jc w:val="center"/>
              <w:outlineLvl w:val="3"/>
              <w:rPr>
                <w:b/>
                <w:bCs/>
                <w:kern w:val="2"/>
                <w:sz w:val="23"/>
                <w:szCs w:val="23"/>
              </w:rPr>
            </w:pPr>
            <w:r w:rsidRPr="005669C7">
              <w:rPr>
                <w:color w:val="000000"/>
                <w:kern w:val="2"/>
                <w:sz w:val="23"/>
                <w:szCs w:val="23"/>
              </w:rPr>
              <w:t>по ОКЕИ</w:t>
            </w:r>
            <w:r w:rsidRPr="005669C7">
              <w:rPr>
                <w:color w:val="000000"/>
                <w:kern w:val="2"/>
                <w:sz w:val="23"/>
                <w:szCs w:val="23"/>
                <w:vertAlign w:val="superscript"/>
              </w:rPr>
              <w:t>6</w:t>
            </w:r>
          </w:p>
        </w:tc>
        <w:tc>
          <w:tcPr>
            <w:tcW w:w="1124" w:type="dxa"/>
            <w:vMerge/>
            <w:shd w:val="clear" w:color="auto" w:fill="FFFFFF"/>
          </w:tcPr>
          <w:p w:rsidR="00175D0A" w:rsidRPr="005669C7" w:rsidRDefault="00175D0A" w:rsidP="0060112B">
            <w:pPr>
              <w:jc w:val="center"/>
              <w:outlineLvl w:val="3"/>
              <w:rPr>
                <w:b/>
                <w:bCs/>
                <w:kern w:val="2"/>
                <w:sz w:val="23"/>
                <w:szCs w:val="23"/>
              </w:rPr>
            </w:pPr>
          </w:p>
        </w:tc>
        <w:tc>
          <w:tcPr>
            <w:tcW w:w="1020" w:type="dxa"/>
            <w:vMerge/>
            <w:shd w:val="clear" w:color="auto" w:fill="FFFFFF"/>
          </w:tcPr>
          <w:p w:rsidR="00175D0A" w:rsidRPr="005669C7" w:rsidRDefault="00175D0A" w:rsidP="0060112B">
            <w:pPr>
              <w:jc w:val="center"/>
              <w:outlineLvl w:val="3"/>
              <w:rPr>
                <w:b/>
                <w:bCs/>
                <w:kern w:val="2"/>
                <w:sz w:val="23"/>
                <w:szCs w:val="23"/>
              </w:rPr>
            </w:pPr>
          </w:p>
        </w:tc>
        <w:tc>
          <w:tcPr>
            <w:tcW w:w="1020" w:type="dxa"/>
            <w:vMerge/>
            <w:shd w:val="clear" w:color="auto" w:fill="FFFFFF"/>
          </w:tcPr>
          <w:p w:rsidR="00175D0A" w:rsidRPr="005669C7" w:rsidRDefault="00175D0A" w:rsidP="0060112B">
            <w:pPr>
              <w:jc w:val="center"/>
              <w:outlineLvl w:val="3"/>
              <w:rPr>
                <w:b/>
                <w:bCs/>
                <w:kern w:val="2"/>
                <w:sz w:val="23"/>
                <w:szCs w:val="23"/>
              </w:rPr>
            </w:pPr>
          </w:p>
        </w:tc>
        <w:tc>
          <w:tcPr>
            <w:tcW w:w="1023" w:type="dxa"/>
            <w:shd w:val="clear" w:color="auto" w:fill="FFFFFF"/>
          </w:tcPr>
          <w:p w:rsidR="00175D0A" w:rsidRPr="005669C7" w:rsidRDefault="00175D0A" w:rsidP="0060112B">
            <w:pPr>
              <w:jc w:val="center"/>
              <w:rPr>
                <w:color w:val="000000"/>
                <w:kern w:val="2"/>
                <w:sz w:val="23"/>
                <w:szCs w:val="23"/>
              </w:rPr>
            </w:pPr>
            <w:r w:rsidRPr="005669C7">
              <w:rPr>
                <w:color w:val="000000"/>
                <w:kern w:val="2"/>
                <w:sz w:val="23"/>
                <w:szCs w:val="23"/>
              </w:rPr>
              <w:t>в процен-</w:t>
            </w:r>
          </w:p>
          <w:p w:rsidR="00175D0A" w:rsidRPr="005669C7" w:rsidRDefault="00175D0A" w:rsidP="0060112B">
            <w:pPr>
              <w:jc w:val="center"/>
              <w:rPr>
                <w:color w:val="000000"/>
                <w:kern w:val="2"/>
                <w:sz w:val="23"/>
                <w:szCs w:val="23"/>
              </w:rPr>
            </w:pPr>
            <w:r w:rsidRPr="005669C7">
              <w:rPr>
                <w:color w:val="000000"/>
                <w:kern w:val="2"/>
                <w:sz w:val="23"/>
                <w:szCs w:val="23"/>
              </w:rPr>
              <w:t>тах</w:t>
            </w:r>
          </w:p>
        </w:tc>
        <w:tc>
          <w:tcPr>
            <w:tcW w:w="871" w:type="dxa"/>
            <w:shd w:val="clear" w:color="auto" w:fill="FFFFFF"/>
          </w:tcPr>
          <w:p w:rsidR="00175D0A" w:rsidRPr="005669C7" w:rsidRDefault="00175D0A" w:rsidP="0060112B">
            <w:pPr>
              <w:jc w:val="center"/>
              <w:rPr>
                <w:color w:val="000000"/>
                <w:kern w:val="2"/>
                <w:sz w:val="23"/>
                <w:szCs w:val="23"/>
              </w:rPr>
            </w:pPr>
            <w:r w:rsidRPr="005669C7">
              <w:rPr>
                <w:color w:val="000000"/>
                <w:kern w:val="2"/>
                <w:sz w:val="23"/>
                <w:szCs w:val="23"/>
              </w:rPr>
              <w:t>в абсо-лютных показа-телях</w:t>
            </w:r>
          </w:p>
        </w:tc>
      </w:tr>
      <w:tr w:rsidR="00175D0A" w:rsidRPr="00CB0E15" w:rsidTr="0060112B">
        <w:tc>
          <w:tcPr>
            <w:tcW w:w="1004" w:type="dxa"/>
            <w:shd w:val="clear" w:color="auto" w:fill="FFFFFF"/>
          </w:tcPr>
          <w:p w:rsidR="00175D0A" w:rsidRPr="005669C7" w:rsidRDefault="00175D0A" w:rsidP="0060112B">
            <w:pPr>
              <w:jc w:val="center"/>
              <w:outlineLvl w:val="3"/>
              <w:rPr>
                <w:b/>
                <w:bCs/>
                <w:kern w:val="2"/>
                <w:sz w:val="23"/>
                <w:szCs w:val="23"/>
              </w:rPr>
            </w:pPr>
            <w:r w:rsidRPr="005669C7">
              <w:rPr>
                <w:kern w:val="2"/>
                <w:sz w:val="23"/>
                <w:szCs w:val="23"/>
              </w:rPr>
              <w:t>1</w:t>
            </w:r>
          </w:p>
        </w:tc>
        <w:tc>
          <w:tcPr>
            <w:tcW w:w="1252" w:type="dxa"/>
            <w:shd w:val="clear" w:color="auto" w:fill="FFFFFF"/>
          </w:tcPr>
          <w:p w:rsidR="00175D0A" w:rsidRPr="005669C7" w:rsidRDefault="00175D0A" w:rsidP="0060112B">
            <w:pPr>
              <w:jc w:val="center"/>
              <w:outlineLvl w:val="3"/>
              <w:rPr>
                <w:b/>
                <w:bCs/>
                <w:kern w:val="2"/>
                <w:sz w:val="23"/>
                <w:szCs w:val="23"/>
              </w:rPr>
            </w:pPr>
            <w:r w:rsidRPr="005669C7">
              <w:rPr>
                <w:kern w:val="2"/>
                <w:sz w:val="23"/>
                <w:szCs w:val="23"/>
              </w:rPr>
              <w:t>2</w:t>
            </w:r>
          </w:p>
        </w:tc>
        <w:tc>
          <w:tcPr>
            <w:tcW w:w="1179" w:type="dxa"/>
            <w:shd w:val="clear" w:color="auto" w:fill="FFFFFF"/>
          </w:tcPr>
          <w:p w:rsidR="00175D0A" w:rsidRPr="005669C7" w:rsidRDefault="00175D0A" w:rsidP="0060112B">
            <w:pPr>
              <w:jc w:val="center"/>
              <w:outlineLvl w:val="3"/>
              <w:rPr>
                <w:b/>
                <w:bCs/>
                <w:kern w:val="2"/>
                <w:sz w:val="23"/>
                <w:szCs w:val="23"/>
              </w:rPr>
            </w:pPr>
            <w:r w:rsidRPr="005669C7">
              <w:rPr>
                <w:kern w:val="2"/>
                <w:sz w:val="23"/>
                <w:szCs w:val="23"/>
              </w:rPr>
              <w:t>3</w:t>
            </w:r>
          </w:p>
        </w:tc>
        <w:tc>
          <w:tcPr>
            <w:tcW w:w="1192" w:type="dxa"/>
            <w:shd w:val="clear" w:color="auto" w:fill="FFFFFF"/>
          </w:tcPr>
          <w:p w:rsidR="00175D0A" w:rsidRPr="005669C7" w:rsidRDefault="00175D0A" w:rsidP="0060112B">
            <w:pPr>
              <w:jc w:val="center"/>
              <w:outlineLvl w:val="3"/>
              <w:rPr>
                <w:b/>
                <w:bCs/>
                <w:kern w:val="2"/>
                <w:sz w:val="23"/>
                <w:szCs w:val="23"/>
              </w:rPr>
            </w:pPr>
            <w:r w:rsidRPr="005669C7">
              <w:rPr>
                <w:kern w:val="2"/>
                <w:sz w:val="23"/>
                <w:szCs w:val="23"/>
              </w:rPr>
              <w:t>4</w:t>
            </w:r>
          </w:p>
        </w:tc>
        <w:tc>
          <w:tcPr>
            <w:tcW w:w="1300" w:type="dxa"/>
            <w:shd w:val="clear" w:color="auto" w:fill="FFFFFF"/>
          </w:tcPr>
          <w:p w:rsidR="00175D0A" w:rsidRPr="005669C7" w:rsidRDefault="00175D0A" w:rsidP="0060112B">
            <w:pPr>
              <w:jc w:val="center"/>
              <w:outlineLvl w:val="3"/>
              <w:rPr>
                <w:kern w:val="2"/>
                <w:sz w:val="23"/>
                <w:szCs w:val="23"/>
              </w:rPr>
            </w:pPr>
            <w:r w:rsidRPr="005669C7">
              <w:rPr>
                <w:kern w:val="2"/>
                <w:sz w:val="23"/>
                <w:szCs w:val="23"/>
              </w:rPr>
              <w:t>5</w:t>
            </w:r>
          </w:p>
        </w:tc>
        <w:tc>
          <w:tcPr>
            <w:tcW w:w="1300" w:type="dxa"/>
            <w:shd w:val="clear" w:color="auto" w:fill="FFFFFF"/>
          </w:tcPr>
          <w:p w:rsidR="00175D0A" w:rsidRPr="005669C7" w:rsidRDefault="00175D0A" w:rsidP="0060112B">
            <w:pPr>
              <w:jc w:val="center"/>
              <w:outlineLvl w:val="3"/>
              <w:rPr>
                <w:kern w:val="2"/>
                <w:sz w:val="23"/>
                <w:szCs w:val="23"/>
              </w:rPr>
            </w:pPr>
            <w:r w:rsidRPr="005669C7">
              <w:rPr>
                <w:kern w:val="2"/>
                <w:sz w:val="23"/>
                <w:szCs w:val="23"/>
              </w:rPr>
              <w:t>6</w:t>
            </w:r>
          </w:p>
        </w:tc>
        <w:tc>
          <w:tcPr>
            <w:tcW w:w="1155" w:type="dxa"/>
            <w:shd w:val="clear" w:color="auto" w:fill="FFFFFF"/>
          </w:tcPr>
          <w:p w:rsidR="00175D0A" w:rsidRPr="005669C7" w:rsidRDefault="00175D0A" w:rsidP="0060112B">
            <w:pPr>
              <w:jc w:val="center"/>
              <w:outlineLvl w:val="3"/>
              <w:rPr>
                <w:kern w:val="2"/>
                <w:sz w:val="23"/>
                <w:szCs w:val="23"/>
              </w:rPr>
            </w:pPr>
            <w:r w:rsidRPr="005669C7">
              <w:rPr>
                <w:kern w:val="2"/>
                <w:sz w:val="23"/>
                <w:szCs w:val="23"/>
              </w:rPr>
              <w:t>7</w:t>
            </w:r>
          </w:p>
        </w:tc>
        <w:tc>
          <w:tcPr>
            <w:tcW w:w="979" w:type="dxa"/>
            <w:shd w:val="clear" w:color="auto" w:fill="FFFFFF"/>
          </w:tcPr>
          <w:p w:rsidR="00175D0A" w:rsidRPr="005669C7" w:rsidRDefault="00175D0A" w:rsidP="0060112B">
            <w:pPr>
              <w:jc w:val="center"/>
              <w:outlineLvl w:val="3"/>
              <w:rPr>
                <w:kern w:val="2"/>
                <w:sz w:val="23"/>
                <w:szCs w:val="23"/>
              </w:rPr>
            </w:pPr>
            <w:r w:rsidRPr="005669C7">
              <w:rPr>
                <w:kern w:val="2"/>
                <w:sz w:val="23"/>
                <w:szCs w:val="23"/>
              </w:rPr>
              <w:t>8</w:t>
            </w:r>
          </w:p>
        </w:tc>
        <w:tc>
          <w:tcPr>
            <w:tcW w:w="895" w:type="dxa"/>
            <w:shd w:val="clear" w:color="auto" w:fill="FFFFFF"/>
          </w:tcPr>
          <w:p w:rsidR="00175D0A" w:rsidRPr="005669C7" w:rsidRDefault="00175D0A" w:rsidP="0060112B">
            <w:pPr>
              <w:jc w:val="center"/>
              <w:outlineLvl w:val="3"/>
              <w:rPr>
                <w:kern w:val="2"/>
                <w:sz w:val="23"/>
                <w:szCs w:val="23"/>
              </w:rPr>
            </w:pPr>
            <w:r w:rsidRPr="005669C7">
              <w:rPr>
                <w:kern w:val="2"/>
                <w:sz w:val="23"/>
                <w:szCs w:val="23"/>
              </w:rPr>
              <w:t>9</w:t>
            </w:r>
          </w:p>
        </w:tc>
        <w:tc>
          <w:tcPr>
            <w:tcW w:w="1124" w:type="dxa"/>
            <w:shd w:val="clear" w:color="auto" w:fill="FFFFFF"/>
          </w:tcPr>
          <w:p w:rsidR="00175D0A" w:rsidRPr="005669C7" w:rsidRDefault="00175D0A" w:rsidP="0060112B">
            <w:pPr>
              <w:jc w:val="center"/>
              <w:outlineLvl w:val="3"/>
              <w:rPr>
                <w:kern w:val="2"/>
                <w:sz w:val="23"/>
                <w:szCs w:val="23"/>
              </w:rPr>
            </w:pPr>
            <w:r w:rsidRPr="005669C7">
              <w:rPr>
                <w:kern w:val="2"/>
                <w:sz w:val="23"/>
                <w:szCs w:val="23"/>
              </w:rPr>
              <w:t>10</w:t>
            </w:r>
          </w:p>
        </w:tc>
        <w:tc>
          <w:tcPr>
            <w:tcW w:w="1020" w:type="dxa"/>
            <w:shd w:val="clear" w:color="auto" w:fill="FFFFFF"/>
          </w:tcPr>
          <w:p w:rsidR="00175D0A" w:rsidRPr="005669C7" w:rsidRDefault="00175D0A" w:rsidP="0060112B">
            <w:pPr>
              <w:jc w:val="center"/>
              <w:outlineLvl w:val="3"/>
              <w:rPr>
                <w:kern w:val="2"/>
                <w:sz w:val="23"/>
                <w:szCs w:val="23"/>
              </w:rPr>
            </w:pPr>
            <w:r w:rsidRPr="005669C7">
              <w:rPr>
                <w:kern w:val="2"/>
                <w:sz w:val="23"/>
                <w:szCs w:val="23"/>
              </w:rPr>
              <w:t>11</w:t>
            </w:r>
          </w:p>
        </w:tc>
        <w:tc>
          <w:tcPr>
            <w:tcW w:w="1020" w:type="dxa"/>
            <w:shd w:val="clear" w:color="auto" w:fill="FFFFFF"/>
          </w:tcPr>
          <w:p w:rsidR="00175D0A" w:rsidRPr="005669C7" w:rsidRDefault="00175D0A" w:rsidP="0060112B">
            <w:pPr>
              <w:jc w:val="center"/>
              <w:outlineLvl w:val="3"/>
              <w:rPr>
                <w:kern w:val="2"/>
                <w:sz w:val="23"/>
                <w:szCs w:val="23"/>
              </w:rPr>
            </w:pPr>
            <w:r w:rsidRPr="005669C7">
              <w:rPr>
                <w:kern w:val="2"/>
                <w:sz w:val="23"/>
                <w:szCs w:val="23"/>
              </w:rPr>
              <w:t>12</w:t>
            </w:r>
          </w:p>
        </w:tc>
        <w:tc>
          <w:tcPr>
            <w:tcW w:w="1023" w:type="dxa"/>
            <w:shd w:val="clear" w:color="auto" w:fill="FFFFFF"/>
          </w:tcPr>
          <w:p w:rsidR="00175D0A" w:rsidRPr="005669C7" w:rsidRDefault="00175D0A" w:rsidP="0060112B">
            <w:pPr>
              <w:jc w:val="center"/>
              <w:outlineLvl w:val="3"/>
              <w:rPr>
                <w:kern w:val="2"/>
                <w:sz w:val="23"/>
                <w:szCs w:val="23"/>
              </w:rPr>
            </w:pPr>
            <w:r w:rsidRPr="005669C7">
              <w:rPr>
                <w:kern w:val="2"/>
                <w:sz w:val="23"/>
                <w:szCs w:val="23"/>
              </w:rPr>
              <w:t>13</w:t>
            </w:r>
          </w:p>
        </w:tc>
        <w:tc>
          <w:tcPr>
            <w:tcW w:w="871" w:type="dxa"/>
            <w:shd w:val="clear" w:color="auto" w:fill="FFFFFF"/>
          </w:tcPr>
          <w:p w:rsidR="00175D0A" w:rsidRPr="005669C7" w:rsidRDefault="00175D0A" w:rsidP="0060112B">
            <w:pPr>
              <w:jc w:val="center"/>
              <w:outlineLvl w:val="3"/>
              <w:rPr>
                <w:kern w:val="2"/>
                <w:sz w:val="23"/>
                <w:szCs w:val="23"/>
              </w:rPr>
            </w:pPr>
            <w:r w:rsidRPr="005669C7">
              <w:rPr>
                <w:kern w:val="2"/>
                <w:sz w:val="23"/>
                <w:szCs w:val="23"/>
              </w:rPr>
              <w:t>14</w:t>
            </w:r>
          </w:p>
        </w:tc>
      </w:tr>
      <w:tr w:rsidR="00175D0A" w:rsidRPr="00CB0E15" w:rsidTr="0060112B">
        <w:tc>
          <w:tcPr>
            <w:tcW w:w="1004" w:type="dxa"/>
            <w:vMerge w:val="restart"/>
            <w:shd w:val="clear" w:color="auto" w:fill="FFFFFF"/>
          </w:tcPr>
          <w:p w:rsidR="00175D0A" w:rsidRPr="00CB0E15" w:rsidRDefault="00175D0A" w:rsidP="0060112B">
            <w:pPr>
              <w:outlineLvl w:val="3"/>
              <w:rPr>
                <w:b/>
                <w:bCs/>
                <w:kern w:val="2"/>
                <w:sz w:val="21"/>
                <w:szCs w:val="21"/>
              </w:rPr>
            </w:pPr>
          </w:p>
        </w:tc>
        <w:tc>
          <w:tcPr>
            <w:tcW w:w="1252" w:type="dxa"/>
            <w:vMerge w:val="restart"/>
            <w:shd w:val="clear" w:color="auto" w:fill="FFFFFF"/>
          </w:tcPr>
          <w:p w:rsidR="00175D0A" w:rsidRPr="00CB0E15" w:rsidRDefault="00175D0A" w:rsidP="0060112B">
            <w:pPr>
              <w:outlineLvl w:val="3"/>
              <w:rPr>
                <w:b/>
                <w:bCs/>
                <w:kern w:val="2"/>
                <w:sz w:val="21"/>
                <w:szCs w:val="21"/>
              </w:rPr>
            </w:pPr>
          </w:p>
        </w:tc>
        <w:tc>
          <w:tcPr>
            <w:tcW w:w="1179" w:type="dxa"/>
            <w:vMerge w:val="restart"/>
            <w:shd w:val="clear" w:color="auto" w:fill="FFFFFF"/>
          </w:tcPr>
          <w:p w:rsidR="00175D0A" w:rsidRPr="00CB0E15" w:rsidRDefault="00175D0A" w:rsidP="0060112B">
            <w:pPr>
              <w:outlineLvl w:val="3"/>
              <w:rPr>
                <w:b/>
                <w:bCs/>
                <w:kern w:val="2"/>
                <w:sz w:val="21"/>
                <w:szCs w:val="21"/>
              </w:rPr>
            </w:pPr>
          </w:p>
        </w:tc>
        <w:tc>
          <w:tcPr>
            <w:tcW w:w="1192" w:type="dxa"/>
            <w:vMerge w:val="restart"/>
            <w:shd w:val="clear" w:color="auto" w:fill="FFFFFF"/>
          </w:tcPr>
          <w:p w:rsidR="00175D0A" w:rsidRPr="00CB0E15" w:rsidRDefault="00175D0A" w:rsidP="0060112B">
            <w:pPr>
              <w:outlineLvl w:val="3"/>
              <w:rPr>
                <w:b/>
                <w:bCs/>
                <w:kern w:val="2"/>
                <w:sz w:val="21"/>
                <w:szCs w:val="21"/>
              </w:rPr>
            </w:pPr>
          </w:p>
        </w:tc>
        <w:tc>
          <w:tcPr>
            <w:tcW w:w="1300" w:type="dxa"/>
            <w:vMerge w:val="restart"/>
            <w:shd w:val="clear" w:color="auto" w:fill="FFFFFF"/>
          </w:tcPr>
          <w:p w:rsidR="00175D0A" w:rsidRPr="00CB0E15" w:rsidRDefault="00175D0A" w:rsidP="0060112B">
            <w:pPr>
              <w:outlineLvl w:val="3"/>
              <w:rPr>
                <w:b/>
                <w:bCs/>
                <w:kern w:val="2"/>
                <w:sz w:val="21"/>
                <w:szCs w:val="21"/>
              </w:rPr>
            </w:pPr>
          </w:p>
        </w:tc>
        <w:tc>
          <w:tcPr>
            <w:tcW w:w="1300" w:type="dxa"/>
            <w:vMerge w:val="restart"/>
            <w:shd w:val="clear" w:color="auto" w:fill="FFFFFF"/>
          </w:tcPr>
          <w:p w:rsidR="00175D0A" w:rsidRPr="00CB0E15" w:rsidRDefault="00175D0A" w:rsidP="0060112B">
            <w:pPr>
              <w:outlineLvl w:val="3"/>
              <w:rPr>
                <w:b/>
                <w:bCs/>
                <w:kern w:val="2"/>
                <w:sz w:val="21"/>
                <w:szCs w:val="21"/>
              </w:rPr>
            </w:pPr>
          </w:p>
        </w:tc>
        <w:tc>
          <w:tcPr>
            <w:tcW w:w="1155" w:type="dxa"/>
            <w:shd w:val="clear" w:color="auto" w:fill="FFFFFF"/>
          </w:tcPr>
          <w:p w:rsidR="00175D0A" w:rsidRPr="00CB0E15" w:rsidRDefault="00175D0A" w:rsidP="0060112B">
            <w:pPr>
              <w:outlineLvl w:val="3"/>
              <w:rPr>
                <w:b/>
                <w:bCs/>
                <w:kern w:val="2"/>
                <w:sz w:val="21"/>
                <w:szCs w:val="21"/>
              </w:rPr>
            </w:pPr>
          </w:p>
        </w:tc>
        <w:tc>
          <w:tcPr>
            <w:tcW w:w="979" w:type="dxa"/>
            <w:shd w:val="clear" w:color="auto" w:fill="FFFFFF"/>
          </w:tcPr>
          <w:p w:rsidR="00175D0A" w:rsidRPr="00CB0E15" w:rsidRDefault="00175D0A" w:rsidP="0060112B">
            <w:pPr>
              <w:outlineLvl w:val="3"/>
              <w:rPr>
                <w:b/>
                <w:bCs/>
                <w:kern w:val="2"/>
                <w:sz w:val="21"/>
                <w:szCs w:val="21"/>
              </w:rPr>
            </w:pPr>
          </w:p>
        </w:tc>
        <w:tc>
          <w:tcPr>
            <w:tcW w:w="895" w:type="dxa"/>
            <w:shd w:val="clear" w:color="auto" w:fill="FFFFFF"/>
          </w:tcPr>
          <w:p w:rsidR="00175D0A" w:rsidRPr="00CB0E15" w:rsidRDefault="00175D0A" w:rsidP="0060112B">
            <w:pPr>
              <w:outlineLvl w:val="3"/>
              <w:rPr>
                <w:b/>
                <w:bCs/>
                <w:kern w:val="2"/>
                <w:sz w:val="21"/>
                <w:szCs w:val="21"/>
              </w:rPr>
            </w:pPr>
          </w:p>
        </w:tc>
        <w:tc>
          <w:tcPr>
            <w:tcW w:w="1124" w:type="dxa"/>
            <w:shd w:val="clear" w:color="auto" w:fill="FFFFFF"/>
          </w:tcPr>
          <w:p w:rsidR="00175D0A" w:rsidRPr="00CB0E15" w:rsidRDefault="00175D0A" w:rsidP="0060112B">
            <w:pPr>
              <w:outlineLvl w:val="3"/>
              <w:rPr>
                <w:b/>
                <w:bCs/>
                <w:kern w:val="2"/>
                <w:sz w:val="21"/>
                <w:szCs w:val="21"/>
              </w:rPr>
            </w:pPr>
          </w:p>
        </w:tc>
        <w:tc>
          <w:tcPr>
            <w:tcW w:w="1020" w:type="dxa"/>
            <w:shd w:val="clear" w:color="auto" w:fill="FFFFFF"/>
          </w:tcPr>
          <w:p w:rsidR="00175D0A" w:rsidRPr="00CB0E15" w:rsidRDefault="00175D0A" w:rsidP="0060112B">
            <w:pPr>
              <w:outlineLvl w:val="3"/>
              <w:rPr>
                <w:b/>
                <w:bCs/>
                <w:kern w:val="2"/>
                <w:sz w:val="21"/>
                <w:szCs w:val="21"/>
              </w:rPr>
            </w:pPr>
          </w:p>
        </w:tc>
        <w:tc>
          <w:tcPr>
            <w:tcW w:w="1020" w:type="dxa"/>
            <w:shd w:val="clear" w:color="auto" w:fill="FFFFFF"/>
          </w:tcPr>
          <w:p w:rsidR="00175D0A" w:rsidRPr="00CB0E15" w:rsidRDefault="00175D0A" w:rsidP="0060112B">
            <w:pPr>
              <w:outlineLvl w:val="3"/>
              <w:rPr>
                <w:b/>
                <w:bCs/>
                <w:kern w:val="2"/>
                <w:sz w:val="21"/>
                <w:szCs w:val="21"/>
              </w:rPr>
            </w:pPr>
          </w:p>
        </w:tc>
        <w:tc>
          <w:tcPr>
            <w:tcW w:w="1023" w:type="dxa"/>
            <w:shd w:val="clear" w:color="auto" w:fill="FFFFFF"/>
          </w:tcPr>
          <w:p w:rsidR="00175D0A" w:rsidRPr="00B1227A" w:rsidRDefault="00175D0A" w:rsidP="0060112B">
            <w:pPr>
              <w:outlineLvl w:val="3"/>
              <w:rPr>
                <w:b/>
                <w:bCs/>
                <w:kern w:val="2"/>
                <w:sz w:val="21"/>
                <w:szCs w:val="21"/>
              </w:rPr>
            </w:pPr>
          </w:p>
        </w:tc>
        <w:tc>
          <w:tcPr>
            <w:tcW w:w="871" w:type="dxa"/>
            <w:shd w:val="clear" w:color="auto" w:fill="FFFFFF"/>
          </w:tcPr>
          <w:p w:rsidR="00175D0A" w:rsidRPr="00B1227A" w:rsidRDefault="00175D0A" w:rsidP="0060112B">
            <w:pPr>
              <w:outlineLvl w:val="3"/>
              <w:rPr>
                <w:b/>
                <w:bCs/>
                <w:kern w:val="2"/>
                <w:sz w:val="21"/>
                <w:szCs w:val="21"/>
              </w:rPr>
            </w:pPr>
          </w:p>
        </w:tc>
      </w:tr>
      <w:tr w:rsidR="00175D0A" w:rsidRPr="00CB0E15" w:rsidTr="0060112B">
        <w:tc>
          <w:tcPr>
            <w:tcW w:w="1004" w:type="dxa"/>
            <w:vMerge/>
            <w:shd w:val="clear" w:color="auto" w:fill="FFFFFF"/>
          </w:tcPr>
          <w:p w:rsidR="00175D0A" w:rsidRPr="00CB0E15" w:rsidRDefault="00175D0A" w:rsidP="0060112B">
            <w:pPr>
              <w:outlineLvl w:val="3"/>
              <w:rPr>
                <w:b/>
                <w:bCs/>
                <w:kern w:val="2"/>
                <w:sz w:val="21"/>
                <w:szCs w:val="21"/>
              </w:rPr>
            </w:pPr>
          </w:p>
        </w:tc>
        <w:tc>
          <w:tcPr>
            <w:tcW w:w="1252" w:type="dxa"/>
            <w:vMerge/>
            <w:shd w:val="clear" w:color="auto" w:fill="FFFFFF"/>
          </w:tcPr>
          <w:p w:rsidR="00175D0A" w:rsidRPr="00CB0E15" w:rsidRDefault="00175D0A" w:rsidP="0060112B">
            <w:pPr>
              <w:outlineLvl w:val="3"/>
              <w:rPr>
                <w:b/>
                <w:bCs/>
                <w:kern w:val="2"/>
                <w:sz w:val="21"/>
                <w:szCs w:val="21"/>
              </w:rPr>
            </w:pPr>
          </w:p>
        </w:tc>
        <w:tc>
          <w:tcPr>
            <w:tcW w:w="1179" w:type="dxa"/>
            <w:vMerge/>
            <w:shd w:val="clear" w:color="auto" w:fill="FFFFFF"/>
          </w:tcPr>
          <w:p w:rsidR="00175D0A" w:rsidRPr="00CB0E15" w:rsidRDefault="00175D0A" w:rsidP="0060112B">
            <w:pPr>
              <w:outlineLvl w:val="3"/>
              <w:rPr>
                <w:b/>
                <w:bCs/>
                <w:kern w:val="2"/>
                <w:sz w:val="21"/>
                <w:szCs w:val="21"/>
              </w:rPr>
            </w:pPr>
          </w:p>
        </w:tc>
        <w:tc>
          <w:tcPr>
            <w:tcW w:w="1192" w:type="dxa"/>
            <w:vMerge/>
            <w:shd w:val="clear" w:color="auto" w:fill="FFFFFF"/>
          </w:tcPr>
          <w:p w:rsidR="00175D0A" w:rsidRPr="00CB0E15" w:rsidRDefault="00175D0A" w:rsidP="0060112B">
            <w:pPr>
              <w:outlineLvl w:val="3"/>
              <w:rPr>
                <w:b/>
                <w:bCs/>
                <w:kern w:val="2"/>
                <w:sz w:val="21"/>
                <w:szCs w:val="21"/>
              </w:rPr>
            </w:pPr>
          </w:p>
        </w:tc>
        <w:tc>
          <w:tcPr>
            <w:tcW w:w="1300" w:type="dxa"/>
            <w:vMerge/>
            <w:shd w:val="clear" w:color="auto" w:fill="FFFFFF"/>
          </w:tcPr>
          <w:p w:rsidR="00175D0A" w:rsidRPr="00CB0E15" w:rsidRDefault="00175D0A" w:rsidP="0060112B">
            <w:pPr>
              <w:outlineLvl w:val="3"/>
              <w:rPr>
                <w:b/>
                <w:bCs/>
                <w:kern w:val="2"/>
                <w:sz w:val="21"/>
                <w:szCs w:val="21"/>
              </w:rPr>
            </w:pPr>
          </w:p>
        </w:tc>
        <w:tc>
          <w:tcPr>
            <w:tcW w:w="1300" w:type="dxa"/>
            <w:vMerge/>
            <w:shd w:val="clear" w:color="auto" w:fill="FFFFFF"/>
          </w:tcPr>
          <w:p w:rsidR="00175D0A" w:rsidRPr="00CB0E15" w:rsidRDefault="00175D0A" w:rsidP="0060112B">
            <w:pPr>
              <w:outlineLvl w:val="3"/>
              <w:rPr>
                <w:b/>
                <w:bCs/>
                <w:kern w:val="2"/>
                <w:sz w:val="21"/>
                <w:szCs w:val="21"/>
              </w:rPr>
            </w:pPr>
          </w:p>
        </w:tc>
        <w:tc>
          <w:tcPr>
            <w:tcW w:w="1155" w:type="dxa"/>
            <w:shd w:val="clear" w:color="auto" w:fill="FFFFFF"/>
          </w:tcPr>
          <w:p w:rsidR="00175D0A" w:rsidRPr="00CB0E15" w:rsidRDefault="00175D0A" w:rsidP="0060112B">
            <w:pPr>
              <w:outlineLvl w:val="3"/>
              <w:rPr>
                <w:b/>
                <w:bCs/>
                <w:kern w:val="2"/>
                <w:sz w:val="21"/>
                <w:szCs w:val="21"/>
              </w:rPr>
            </w:pPr>
          </w:p>
        </w:tc>
        <w:tc>
          <w:tcPr>
            <w:tcW w:w="979" w:type="dxa"/>
            <w:shd w:val="clear" w:color="auto" w:fill="FFFFFF"/>
          </w:tcPr>
          <w:p w:rsidR="00175D0A" w:rsidRPr="00CB0E15" w:rsidRDefault="00175D0A" w:rsidP="0060112B">
            <w:pPr>
              <w:outlineLvl w:val="3"/>
              <w:rPr>
                <w:b/>
                <w:bCs/>
                <w:kern w:val="2"/>
                <w:sz w:val="21"/>
                <w:szCs w:val="21"/>
              </w:rPr>
            </w:pPr>
          </w:p>
        </w:tc>
        <w:tc>
          <w:tcPr>
            <w:tcW w:w="895" w:type="dxa"/>
            <w:shd w:val="clear" w:color="auto" w:fill="FFFFFF"/>
          </w:tcPr>
          <w:p w:rsidR="00175D0A" w:rsidRPr="00CB0E15" w:rsidRDefault="00175D0A" w:rsidP="0060112B">
            <w:pPr>
              <w:outlineLvl w:val="3"/>
              <w:rPr>
                <w:b/>
                <w:bCs/>
                <w:kern w:val="2"/>
                <w:sz w:val="21"/>
                <w:szCs w:val="21"/>
              </w:rPr>
            </w:pPr>
          </w:p>
        </w:tc>
        <w:tc>
          <w:tcPr>
            <w:tcW w:w="1124" w:type="dxa"/>
            <w:shd w:val="clear" w:color="auto" w:fill="FFFFFF"/>
          </w:tcPr>
          <w:p w:rsidR="00175D0A" w:rsidRPr="00CB0E15" w:rsidRDefault="00175D0A" w:rsidP="0060112B">
            <w:pPr>
              <w:outlineLvl w:val="3"/>
              <w:rPr>
                <w:b/>
                <w:bCs/>
                <w:kern w:val="2"/>
                <w:sz w:val="21"/>
                <w:szCs w:val="21"/>
              </w:rPr>
            </w:pPr>
          </w:p>
        </w:tc>
        <w:tc>
          <w:tcPr>
            <w:tcW w:w="1020" w:type="dxa"/>
            <w:shd w:val="clear" w:color="auto" w:fill="FFFFFF"/>
          </w:tcPr>
          <w:p w:rsidR="00175D0A" w:rsidRPr="00CB0E15" w:rsidRDefault="00175D0A" w:rsidP="0060112B">
            <w:pPr>
              <w:outlineLvl w:val="3"/>
              <w:rPr>
                <w:b/>
                <w:bCs/>
                <w:kern w:val="2"/>
                <w:sz w:val="21"/>
                <w:szCs w:val="21"/>
              </w:rPr>
            </w:pPr>
          </w:p>
        </w:tc>
        <w:tc>
          <w:tcPr>
            <w:tcW w:w="1020" w:type="dxa"/>
            <w:shd w:val="clear" w:color="auto" w:fill="FFFFFF"/>
          </w:tcPr>
          <w:p w:rsidR="00175D0A" w:rsidRPr="00CB0E15" w:rsidRDefault="00175D0A" w:rsidP="0060112B">
            <w:pPr>
              <w:outlineLvl w:val="3"/>
              <w:rPr>
                <w:b/>
                <w:bCs/>
                <w:kern w:val="2"/>
                <w:sz w:val="21"/>
                <w:szCs w:val="21"/>
              </w:rPr>
            </w:pPr>
          </w:p>
        </w:tc>
        <w:tc>
          <w:tcPr>
            <w:tcW w:w="1023" w:type="dxa"/>
            <w:shd w:val="clear" w:color="auto" w:fill="FFFFFF"/>
          </w:tcPr>
          <w:p w:rsidR="00175D0A" w:rsidRPr="00730F77" w:rsidRDefault="00175D0A" w:rsidP="0060112B">
            <w:pPr>
              <w:outlineLvl w:val="3"/>
              <w:rPr>
                <w:b/>
                <w:bCs/>
                <w:kern w:val="2"/>
                <w:sz w:val="21"/>
                <w:szCs w:val="21"/>
                <w:highlight w:val="yellow"/>
              </w:rPr>
            </w:pPr>
          </w:p>
        </w:tc>
        <w:tc>
          <w:tcPr>
            <w:tcW w:w="871" w:type="dxa"/>
            <w:shd w:val="clear" w:color="auto" w:fill="FFFFFF"/>
          </w:tcPr>
          <w:p w:rsidR="00175D0A" w:rsidRPr="00730F77" w:rsidRDefault="00175D0A" w:rsidP="0060112B">
            <w:pPr>
              <w:outlineLvl w:val="3"/>
              <w:rPr>
                <w:b/>
                <w:bCs/>
                <w:kern w:val="2"/>
                <w:sz w:val="21"/>
                <w:szCs w:val="21"/>
                <w:highlight w:val="yellow"/>
              </w:rPr>
            </w:pPr>
          </w:p>
        </w:tc>
      </w:tr>
      <w:tr w:rsidR="00175D0A" w:rsidRPr="00CB0E15" w:rsidTr="0060112B">
        <w:tc>
          <w:tcPr>
            <w:tcW w:w="1004" w:type="dxa"/>
            <w:vMerge w:val="restart"/>
            <w:shd w:val="clear" w:color="auto" w:fill="FFFFFF"/>
          </w:tcPr>
          <w:p w:rsidR="00175D0A" w:rsidRPr="00CB0E15" w:rsidRDefault="00175D0A" w:rsidP="0060112B">
            <w:pPr>
              <w:outlineLvl w:val="3"/>
              <w:rPr>
                <w:b/>
                <w:bCs/>
                <w:kern w:val="2"/>
                <w:sz w:val="21"/>
                <w:szCs w:val="21"/>
              </w:rPr>
            </w:pPr>
          </w:p>
        </w:tc>
        <w:tc>
          <w:tcPr>
            <w:tcW w:w="1252" w:type="dxa"/>
            <w:vMerge w:val="restart"/>
            <w:shd w:val="clear" w:color="auto" w:fill="FFFFFF"/>
          </w:tcPr>
          <w:p w:rsidR="00175D0A" w:rsidRPr="00CB0E15" w:rsidRDefault="00175D0A" w:rsidP="0060112B">
            <w:pPr>
              <w:outlineLvl w:val="3"/>
              <w:rPr>
                <w:b/>
                <w:bCs/>
                <w:kern w:val="2"/>
                <w:sz w:val="21"/>
                <w:szCs w:val="21"/>
              </w:rPr>
            </w:pPr>
          </w:p>
        </w:tc>
        <w:tc>
          <w:tcPr>
            <w:tcW w:w="1179" w:type="dxa"/>
            <w:vMerge w:val="restart"/>
            <w:shd w:val="clear" w:color="auto" w:fill="FFFFFF"/>
          </w:tcPr>
          <w:p w:rsidR="00175D0A" w:rsidRPr="00CB0E15" w:rsidRDefault="00175D0A" w:rsidP="0060112B">
            <w:pPr>
              <w:outlineLvl w:val="3"/>
              <w:rPr>
                <w:b/>
                <w:bCs/>
                <w:kern w:val="2"/>
                <w:sz w:val="21"/>
                <w:szCs w:val="21"/>
              </w:rPr>
            </w:pPr>
          </w:p>
        </w:tc>
        <w:tc>
          <w:tcPr>
            <w:tcW w:w="1192" w:type="dxa"/>
            <w:vMerge w:val="restart"/>
            <w:shd w:val="clear" w:color="auto" w:fill="FFFFFF"/>
          </w:tcPr>
          <w:p w:rsidR="00175D0A" w:rsidRPr="00CB0E15" w:rsidRDefault="00175D0A" w:rsidP="0060112B">
            <w:pPr>
              <w:outlineLvl w:val="3"/>
              <w:rPr>
                <w:b/>
                <w:bCs/>
                <w:kern w:val="2"/>
                <w:sz w:val="21"/>
                <w:szCs w:val="21"/>
              </w:rPr>
            </w:pPr>
          </w:p>
        </w:tc>
        <w:tc>
          <w:tcPr>
            <w:tcW w:w="1300" w:type="dxa"/>
            <w:vMerge w:val="restart"/>
            <w:shd w:val="clear" w:color="auto" w:fill="FFFFFF"/>
          </w:tcPr>
          <w:p w:rsidR="00175D0A" w:rsidRPr="00CB0E15" w:rsidRDefault="00175D0A" w:rsidP="0060112B">
            <w:pPr>
              <w:outlineLvl w:val="3"/>
              <w:rPr>
                <w:b/>
                <w:bCs/>
                <w:kern w:val="2"/>
                <w:sz w:val="21"/>
                <w:szCs w:val="21"/>
              </w:rPr>
            </w:pPr>
          </w:p>
        </w:tc>
        <w:tc>
          <w:tcPr>
            <w:tcW w:w="1300" w:type="dxa"/>
            <w:vMerge w:val="restart"/>
            <w:shd w:val="clear" w:color="auto" w:fill="FFFFFF"/>
          </w:tcPr>
          <w:p w:rsidR="00175D0A" w:rsidRPr="00CB0E15" w:rsidRDefault="00175D0A" w:rsidP="0060112B">
            <w:pPr>
              <w:outlineLvl w:val="3"/>
              <w:rPr>
                <w:b/>
                <w:bCs/>
                <w:kern w:val="2"/>
                <w:sz w:val="21"/>
                <w:szCs w:val="21"/>
              </w:rPr>
            </w:pPr>
          </w:p>
        </w:tc>
        <w:tc>
          <w:tcPr>
            <w:tcW w:w="1155" w:type="dxa"/>
            <w:shd w:val="clear" w:color="auto" w:fill="FFFFFF"/>
          </w:tcPr>
          <w:p w:rsidR="00175D0A" w:rsidRPr="00CB0E15" w:rsidRDefault="00175D0A" w:rsidP="0060112B">
            <w:pPr>
              <w:outlineLvl w:val="3"/>
              <w:rPr>
                <w:b/>
                <w:bCs/>
                <w:kern w:val="2"/>
                <w:sz w:val="21"/>
                <w:szCs w:val="21"/>
              </w:rPr>
            </w:pPr>
          </w:p>
        </w:tc>
        <w:tc>
          <w:tcPr>
            <w:tcW w:w="979" w:type="dxa"/>
            <w:shd w:val="clear" w:color="auto" w:fill="FFFFFF"/>
          </w:tcPr>
          <w:p w:rsidR="00175D0A" w:rsidRPr="00CB0E15" w:rsidRDefault="00175D0A" w:rsidP="0060112B">
            <w:pPr>
              <w:outlineLvl w:val="3"/>
              <w:rPr>
                <w:b/>
                <w:bCs/>
                <w:kern w:val="2"/>
                <w:sz w:val="21"/>
                <w:szCs w:val="21"/>
              </w:rPr>
            </w:pPr>
          </w:p>
        </w:tc>
        <w:tc>
          <w:tcPr>
            <w:tcW w:w="895" w:type="dxa"/>
            <w:shd w:val="clear" w:color="auto" w:fill="FFFFFF"/>
          </w:tcPr>
          <w:p w:rsidR="00175D0A" w:rsidRPr="00CB0E15" w:rsidRDefault="00175D0A" w:rsidP="0060112B">
            <w:pPr>
              <w:outlineLvl w:val="3"/>
              <w:rPr>
                <w:b/>
                <w:bCs/>
                <w:kern w:val="2"/>
                <w:sz w:val="21"/>
                <w:szCs w:val="21"/>
              </w:rPr>
            </w:pPr>
          </w:p>
        </w:tc>
        <w:tc>
          <w:tcPr>
            <w:tcW w:w="1124" w:type="dxa"/>
            <w:shd w:val="clear" w:color="auto" w:fill="FFFFFF"/>
          </w:tcPr>
          <w:p w:rsidR="00175D0A" w:rsidRPr="00CB0E15" w:rsidRDefault="00175D0A" w:rsidP="0060112B">
            <w:pPr>
              <w:outlineLvl w:val="3"/>
              <w:rPr>
                <w:b/>
                <w:bCs/>
                <w:kern w:val="2"/>
                <w:sz w:val="21"/>
                <w:szCs w:val="21"/>
              </w:rPr>
            </w:pPr>
          </w:p>
        </w:tc>
        <w:tc>
          <w:tcPr>
            <w:tcW w:w="1020" w:type="dxa"/>
            <w:shd w:val="clear" w:color="auto" w:fill="FFFFFF"/>
          </w:tcPr>
          <w:p w:rsidR="00175D0A" w:rsidRPr="00CB0E15" w:rsidRDefault="00175D0A" w:rsidP="0060112B">
            <w:pPr>
              <w:outlineLvl w:val="3"/>
              <w:rPr>
                <w:b/>
                <w:bCs/>
                <w:kern w:val="2"/>
                <w:sz w:val="21"/>
                <w:szCs w:val="21"/>
              </w:rPr>
            </w:pPr>
          </w:p>
        </w:tc>
        <w:tc>
          <w:tcPr>
            <w:tcW w:w="1020" w:type="dxa"/>
            <w:shd w:val="clear" w:color="auto" w:fill="FFFFFF"/>
          </w:tcPr>
          <w:p w:rsidR="00175D0A" w:rsidRPr="00CB0E15" w:rsidRDefault="00175D0A" w:rsidP="0060112B">
            <w:pPr>
              <w:outlineLvl w:val="3"/>
              <w:rPr>
                <w:b/>
                <w:bCs/>
                <w:kern w:val="2"/>
                <w:sz w:val="21"/>
                <w:szCs w:val="21"/>
              </w:rPr>
            </w:pPr>
          </w:p>
        </w:tc>
        <w:tc>
          <w:tcPr>
            <w:tcW w:w="1023" w:type="dxa"/>
            <w:shd w:val="clear" w:color="auto" w:fill="FFFFFF"/>
          </w:tcPr>
          <w:p w:rsidR="00175D0A" w:rsidRPr="00730F77" w:rsidRDefault="00175D0A" w:rsidP="0060112B">
            <w:pPr>
              <w:outlineLvl w:val="3"/>
              <w:rPr>
                <w:b/>
                <w:bCs/>
                <w:kern w:val="2"/>
                <w:sz w:val="21"/>
                <w:szCs w:val="21"/>
                <w:highlight w:val="yellow"/>
              </w:rPr>
            </w:pPr>
          </w:p>
        </w:tc>
        <w:tc>
          <w:tcPr>
            <w:tcW w:w="871" w:type="dxa"/>
            <w:shd w:val="clear" w:color="auto" w:fill="FFFFFF"/>
          </w:tcPr>
          <w:p w:rsidR="00175D0A" w:rsidRPr="00730F77" w:rsidRDefault="00175D0A" w:rsidP="0060112B">
            <w:pPr>
              <w:outlineLvl w:val="3"/>
              <w:rPr>
                <w:b/>
                <w:bCs/>
                <w:kern w:val="2"/>
                <w:sz w:val="21"/>
                <w:szCs w:val="21"/>
                <w:highlight w:val="yellow"/>
              </w:rPr>
            </w:pPr>
          </w:p>
        </w:tc>
      </w:tr>
      <w:tr w:rsidR="00175D0A" w:rsidRPr="00CB0E15" w:rsidTr="0060112B">
        <w:tc>
          <w:tcPr>
            <w:tcW w:w="1004" w:type="dxa"/>
            <w:vMerge/>
            <w:shd w:val="clear" w:color="auto" w:fill="FFFFFF"/>
          </w:tcPr>
          <w:p w:rsidR="00175D0A" w:rsidRPr="00CB0E15" w:rsidRDefault="00175D0A" w:rsidP="0060112B">
            <w:pPr>
              <w:outlineLvl w:val="3"/>
              <w:rPr>
                <w:b/>
                <w:bCs/>
                <w:kern w:val="2"/>
                <w:sz w:val="21"/>
                <w:szCs w:val="21"/>
              </w:rPr>
            </w:pPr>
          </w:p>
        </w:tc>
        <w:tc>
          <w:tcPr>
            <w:tcW w:w="1252" w:type="dxa"/>
            <w:vMerge/>
            <w:shd w:val="clear" w:color="auto" w:fill="FFFFFF"/>
          </w:tcPr>
          <w:p w:rsidR="00175D0A" w:rsidRPr="00CB0E15" w:rsidRDefault="00175D0A" w:rsidP="0060112B">
            <w:pPr>
              <w:outlineLvl w:val="3"/>
              <w:rPr>
                <w:b/>
                <w:bCs/>
                <w:kern w:val="2"/>
                <w:sz w:val="21"/>
                <w:szCs w:val="21"/>
              </w:rPr>
            </w:pPr>
          </w:p>
        </w:tc>
        <w:tc>
          <w:tcPr>
            <w:tcW w:w="1179" w:type="dxa"/>
            <w:vMerge/>
            <w:shd w:val="clear" w:color="auto" w:fill="FFFFFF"/>
          </w:tcPr>
          <w:p w:rsidR="00175D0A" w:rsidRPr="00CB0E15" w:rsidRDefault="00175D0A" w:rsidP="0060112B">
            <w:pPr>
              <w:outlineLvl w:val="3"/>
              <w:rPr>
                <w:b/>
                <w:bCs/>
                <w:kern w:val="2"/>
                <w:sz w:val="21"/>
                <w:szCs w:val="21"/>
              </w:rPr>
            </w:pPr>
          </w:p>
        </w:tc>
        <w:tc>
          <w:tcPr>
            <w:tcW w:w="1192" w:type="dxa"/>
            <w:vMerge/>
            <w:shd w:val="clear" w:color="auto" w:fill="FFFFFF"/>
          </w:tcPr>
          <w:p w:rsidR="00175D0A" w:rsidRPr="00CB0E15" w:rsidRDefault="00175D0A" w:rsidP="0060112B">
            <w:pPr>
              <w:outlineLvl w:val="3"/>
              <w:rPr>
                <w:b/>
                <w:bCs/>
                <w:kern w:val="2"/>
                <w:sz w:val="21"/>
                <w:szCs w:val="21"/>
              </w:rPr>
            </w:pPr>
          </w:p>
        </w:tc>
        <w:tc>
          <w:tcPr>
            <w:tcW w:w="1300" w:type="dxa"/>
            <w:vMerge/>
            <w:shd w:val="clear" w:color="auto" w:fill="FFFFFF"/>
          </w:tcPr>
          <w:p w:rsidR="00175D0A" w:rsidRPr="00CB0E15" w:rsidRDefault="00175D0A" w:rsidP="0060112B">
            <w:pPr>
              <w:outlineLvl w:val="3"/>
              <w:rPr>
                <w:b/>
                <w:bCs/>
                <w:kern w:val="2"/>
                <w:sz w:val="21"/>
                <w:szCs w:val="21"/>
              </w:rPr>
            </w:pPr>
          </w:p>
        </w:tc>
        <w:tc>
          <w:tcPr>
            <w:tcW w:w="1300" w:type="dxa"/>
            <w:vMerge/>
            <w:shd w:val="clear" w:color="auto" w:fill="FFFFFF"/>
          </w:tcPr>
          <w:p w:rsidR="00175D0A" w:rsidRPr="00CB0E15" w:rsidRDefault="00175D0A" w:rsidP="0060112B">
            <w:pPr>
              <w:outlineLvl w:val="3"/>
              <w:rPr>
                <w:b/>
                <w:bCs/>
                <w:kern w:val="2"/>
                <w:sz w:val="21"/>
                <w:szCs w:val="21"/>
              </w:rPr>
            </w:pPr>
          </w:p>
        </w:tc>
        <w:tc>
          <w:tcPr>
            <w:tcW w:w="1155" w:type="dxa"/>
            <w:shd w:val="clear" w:color="auto" w:fill="FFFFFF"/>
          </w:tcPr>
          <w:p w:rsidR="00175D0A" w:rsidRPr="00CB0E15" w:rsidRDefault="00175D0A" w:rsidP="0060112B">
            <w:pPr>
              <w:outlineLvl w:val="3"/>
              <w:rPr>
                <w:b/>
                <w:bCs/>
                <w:kern w:val="2"/>
                <w:sz w:val="21"/>
                <w:szCs w:val="21"/>
              </w:rPr>
            </w:pPr>
          </w:p>
        </w:tc>
        <w:tc>
          <w:tcPr>
            <w:tcW w:w="979" w:type="dxa"/>
            <w:shd w:val="clear" w:color="auto" w:fill="FFFFFF"/>
          </w:tcPr>
          <w:p w:rsidR="00175D0A" w:rsidRPr="00CB0E15" w:rsidRDefault="00175D0A" w:rsidP="0060112B">
            <w:pPr>
              <w:outlineLvl w:val="3"/>
              <w:rPr>
                <w:b/>
                <w:bCs/>
                <w:kern w:val="2"/>
                <w:sz w:val="21"/>
                <w:szCs w:val="21"/>
              </w:rPr>
            </w:pPr>
          </w:p>
        </w:tc>
        <w:tc>
          <w:tcPr>
            <w:tcW w:w="895" w:type="dxa"/>
            <w:shd w:val="clear" w:color="auto" w:fill="FFFFFF"/>
          </w:tcPr>
          <w:p w:rsidR="00175D0A" w:rsidRPr="00CB0E15" w:rsidRDefault="00175D0A" w:rsidP="0060112B">
            <w:pPr>
              <w:outlineLvl w:val="3"/>
              <w:rPr>
                <w:b/>
                <w:bCs/>
                <w:kern w:val="2"/>
                <w:sz w:val="21"/>
                <w:szCs w:val="21"/>
              </w:rPr>
            </w:pPr>
          </w:p>
        </w:tc>
        <w:tc>
          <w:tcPr>
            <w:tcW w:w="1124" w:type="dxa"/>
            <w:shd w:val="clear" w:color="auto" w:fill="FFFFFF"/>
          </w:tcPr>
          <w:p w:rsidR="00175D0A" w:rsidRPr="00CB0E15" w:rsidRDefault="00175D0A" w:rsidP="0060112B">
            <w:pPr>
              <w:outlineLvl w:val="3"/>
              <w:rPr>
                <w:b/>
                <w:bCs/>
                <w:kern w:val="2"/>
                <w:sz w:val="21"/>
                <w:szCs w:val="21"/>
              </w:rPr>
            </w:pPr>
          </w:p>
        </w:tc>
        <w:tc>
          <w:tcPr>
            <w:tcW w:w="1020" w:type="dxa"/>
            <w:shd w:val="clear" w:color="auto" w:fill="FFFFFF"/>
          </w:tcPr>
          <w:p w:rsidR="00175D0A" w:rsidRPr="00CB0E15" w:rsidRDefault="00175D0A" w:rsidP="0060112B">
            <w:pPr>
              <w:outlineLvl w:val="3"/>
              <w:rPr>
                <w:b/>
                <w:bCs/>
                <w:kern w:val="2"/>
                <w:sz w:val="21"/>
                <w:szCs w:val="21"/>
              </w:rPr>
            </w:pPr>
          </w:p>
        </w:tc>
        <w:tc>
          <w:tcPr>
            <w:tcW w:w="1020" w:type="dxa"/>
            <w:shd w:val="clear" w:color="auto" w:fill="FFFFFF"/>
          </w:tcPr>
          <w:p w:rsidR="00175D0A" w:rsidRPr="00CB0E15" w:rsidRDefault="00175D0A" w:rsidP="0060112B">
            <w:pPr>
              <w:outlineLvl w:val="3"/>
              <w:rPr>
                <w:b/>
                <w:bCs/>
                <w:kern w:val="2"/>
                <w:sz w:val="21"/>
                <w:szCs w:val="21"/>
              </w:rPr>
            </w:pPr>
          </w:p>
        </w:tc>
        <w:tc>
          <w:tcPr>
            <w:tcW w:w="1023" w:type="dxa"/>
            <w:shd w:val="clear" w:color="auto" w:fill="FFFFFF"/>
          </w:tcPr>
          <w:p w:rsidR="00175D0A" w:rsidRPr="00730F77" w:rsidRDefault="00175D0A" w:rsidP="0060112B">
            <w:pPr>
              <w:outlineLvl w:val="3"/>
              <w:rPr>
                <w:b/>
                <w:bCs/>
                <w:kern w:val="2"/>
                <w:sz w:val="21"/>
                <w:szCs w:val="21"/>
                <w:highlight w:val="yellow"/>
              </w:rPr>
            </w:pPr>
          </w:p>
        </w:tc>
        <w:tc>
          <w:tcPr>
            <w:tcW w:w="871" w:type="dxa"/>
            <w:shd w:val="clear" w:color="auto" w:fill="FFFFFF"/>
          </w:tcPr>
          <w:p w:rsidR="00175D0A" w:rsidRPr="00730F77" w:rsidRDefault="00175D0A" w:rsidP="0060112B">
            <w:pPr>
              <w:outlineLvl w:val="3"/>
              <w:rPr>
                <w:b/>
                <w:bCs/>
                <w:kern w:val="2"/>
                <w:sz w:val="21"/>
                <w:szCs w:val="21"/>
                <w:highlight w:val="yellow"/>
              </w:rPr>
            </w:pPr>
          </w:p>
        </w:tc>
      </w:tr>
    </w:tbl>
    <w:p w:rsidR="00175D0A" w:rsidRPr="00CB0E15" w:rsidRDefault="00175D0A" w:rsidP="00175D0A">
      <w:pPr>
        <w:outlineLvl w:val="3"/>
        <w:rPr>
          <w:bCs/>
          <w:color w:val="000000"/>
          <w:kern w:val="2"/>
          <w:sz w:val="21"/>
          <w:szCs w:val="21"/>
          <w:shd w:val="clear" w:color="auto" w:fill="FFFFFF"/>
        </w:rPr>
      </w:pPr>
    </w:p>
    <w:p w:rsidR="00175D0A" w:rsidRPr="00E84790" w:rsidRDefault="00175D0A" w:rsidP="00175D0A">
      <w:pPr>
        <w:pageBreakBefore/>
        <w:widowControl w:val="0"/>
        <w:spacing w:after="240" w:line="235" w:lineRule="auto"/>
        <w:ind w:right="3039"/>
        <w:rPr>
          <w:color w:val="000000"/>
          <w:shd w:val="clear" w:color="auto" w:fill="FFFFFF"/>
        </w:rPr>
      </w:pPr>
      <w:r w:rsidRPr="00E84790">
        <w:lastRenderedPageBreak/>
        <w:t xml:space="preserve">3.2  </w:t>
      </w:r>
      <w:r w:rsidRPr="00E84790">
        <w:rPr>
          <w:color w:val="000000"/>
          <w:shd w:val="clear" w:color="auto" w:fill="FFFFFF"/>
        </w:rPr>
        <w:t xml:space="preserve">Показатели, характеризующие объем </w:t>
      </w:r>
      <w:r w:rsidRPr="00E84790">
        <w:rPr>
          <w:bCs/>
          <w:color w:val="000000"/>
          <w:shd w:val="clear" w:color="auto" w:fill="FFFFFF"/>
        </w:rPr>
        <w:t>муниципаль</w:t>
      </w:r>
      <w:r w:rsidRPr="00E84790">
        <w:rPr>
          <w:color w:val="000000"/>
          <w:shd w:val="clear" w:color="auto" w:fill="FFFFFF"/>
        </w:rPr>
        <w:t xml:space="preserve">ной услуги </w:t>
      </w:r>
    </w:p>
    <w:tbl>
      <w:tblPr>
        <w:tblW w:w="50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83"/>
        <w:gridCol w:w="830"/>
        <w:gridCol w:w="835"/>
        <w:gridCol w:w="834"/>
        <w:gridCol w:w="835"/>
        <w:gridCol w:w="974"/>
        <w:gridCol w:w="834"/>
        <w:gridCol w:w="975"/>
        <w:gridCol w:w="780"/>
        <w:gridCol w:w="889"/>
        <w:gridCol w:w="974"/>
        <w:gridCol w:w="974"/>
        <w:gridCol w:w="835"/>
        <w:gridCol w:w="974"/>
        <w:gridCol w:w="974"/>
        <w:gridCol w:w="696"/>
        <w:gridCol w:w="836"/>
      </w:tblGrid>
      <w:tr w:rsidR="00175D0A" w:rsidRPr="00A953E6" w:rsidTr="0060112B">
        <w:tc>
          <w:tcPr>
            <w:tcW w:w="1002" w:type="dxa"/>
            <w:vMerge w:val="restart"/>
            <w:shd w:val="clear" w:color="auto" w:fill="FFFFFF"/>
          </w:tcPr>
          <w:p w:rsidR="00175D0A" w:rsidRPr="005669C7" w:rsidRDefault="00175D0A" w:rsidP="0060112B">
            <w:pPr>
              <w:jc w:val="center"/>
              <w:rPr>
                <w:bCs/>
                <w:color w:val="000000"/>
                <w:kern w:val="2"/>
                <w:sz w:val="23"/>
                <w:szCs w:val="23"/>
              </w:rPr>
            </w:pPr>
            <w:r w:rsidRPr="005669C7">
              <w:rPr>
                <w:bCs/>
                <w:color w:val="000000"/>
                <w:kern w:val="2"/>
                <w:sz w:val="23"/>
                <w:szCs w:val="23"/>
              </w:rPr>
              <w:t>Уникаль-</w:t>
            </w:r>
          </w:p>
          <w:p w:rsidR="00175D0A" w:rsidRPr="005669C7" w:rsidRDefault="00175D0A" w:rsidP="0060112B">
            <w:pPr>
              <w:jc w:val="center"/>
              <w:rPr>
                <w:b/>
                <w:color w:val="000000"/>
                <w:kern w:val="2"/>
                <w:sz w:val="23"/>
                <w:szCs w:val="23"/>
              </w:rPr>
            </w:pPr>
            <w:r w:rsidRPr="005669C7">
              <w:rPr>
                <w:bCs/>
                <w:color w:val="000000"/>
                <w:kern w:val="2"/>
                <w:sz w:val="23"/>
                <w:szCs w:val="23"/>
              </w:rPr>
              <w:t>ный</w:t>
            </w:r>
          </w:p>
          <w:p w:rsidR="00175D0A" w:rsidRPr="005669C7" w:rsidRDefault="00175D0A" w:rsidP="0060112B">
            <w:pPr>
              <w:jc w:val="center"/>
              <w:rPr>
                <w:b/>
                <w:color w:val="000000"/>
                <w:kern w:val="2"/>
                <w:sz w:val="23"/>
                <w:szCs w:val="23"/>
              </w:rPr>
            </w:pPr>
            <w:r w:rsidRPr="005669C7">
              <w:rPr>
                <w:bCs/>
                <w:color w:val="000000"/>
                <w:kern w:val="2"/>
                <w:sz w:val="23"/>
                <w:szCs w:val="23"/>
              </w:rPr>
              <w:t>номер</w:t>
            </w:r>
          </w:p>
          <w:p w:rsidR="00175D0A" w:rsidRPr="005669C7" w:rsidRDefault="00175D0A" w:rsidP="0060112B">
            <w:pPr>
              <w:jc w:val="center"/>
              <w:rPr>
                <w:bCs/>
                <w:color w:val="000000"/>
                <w:kern w:val="2"/>
                <w:sz w:val="23"/>
                <w:szCs w:val="23"/>
              </w:rPr>
            </w:pPr>
            <w:r w:rsidRPr="005669C7">
              <w:rPr>
                <w:bCs/>
                <w:color w:val="000000"/>
                <w:kern w:val="2"/>
                <w:sz w:val="23"/>
                <w:szCs w:val="23"/>
              </w:rPr>
              <w:t>реестро-</w:t>
            </w:r>
          </w:p>
          <w:p w:rsidR="00175D0A" w:rsidRPr="005669C7" w:rsidRDefault="00175D0A" w:rsidP="0060112B">
            <w:pPr>
              <w:jc w:val="center"/>
              <w:rPr>
                <w:b/>
                <w:color w:val="000000"/>
                <w:kern w:val="2"/>
                <w:sz w:val="23"/>
                <w:szCs w:val="23"/>
              </w:rPr>
            </w:pPr>
            <w:r w:rsidRPr="005669C7">
              <w:rPr>
                <w:bCs/>
                <w:color w:val="000000"/>
                <w:kern w:val="2"/>
                <w:sz w:val="23"/>
                <w:szCs w:val="23"/>
              </w:rPr>
              <w:t>вой</w:t>
            </w:r>
          </w:p>
          <w:p w:rsidR="00175D0A" w:rsidRPr="005669C7" w:rsidRDefault="00175D0A" w:rsidP="0060112B">
            <w:pPr>
              <w:jc w:val="center"/>
              <w:rPr>
                <w:b/>
                <w:color w:val="000000"/>
                <w:kern w:val="2"/>
                <w:sz w:val="23"/>
                <w:szCs w:val="23"/>
              </w:rPr>
            </w:pPr>
            <w:r w:rsidRPr="005669C7">
              <w:rPr>
                <w:bCs/>
                <w:color w:val="000000"/>
                <w:kern w:val="2"/>
                <w:sz w:val="23"/>
                <w:szCs w:val="23"/>
              </w:rPr>
              <w:t>записи</w:t>
            </w:r>
          </w:p>
        </w:tc>
        <w:tc>
          <w:tcPr>
            <w:tcW w:w="2547" w:type="dxa"/>
            <w:gridSpan w:val="3"/>
            <w:vMerge w:val="restart"/>
            <w:shd w:val="clear" w:color="auto" w:fill="FFFFFF"/>
          </w:tcPr>
          <w:p w:rsidR="00175D0A" w:rsidRPr="005669C7" w:rsidRDefault="00175D0A" w:rsidP="0060112B">
            <w:pPr>
              <w:jc w:val="center"/>
              <w:rPr>
                <w:bCs/>
                <w:color w:val="000000"/>
                <w:kern w:val="2"/>
                <w:sz w:val="23"/>
                <w:szCs w:val="23"/>
              </w:rPr>
            </w:pPr>
            <w:r w:rsidRPr="005669C7">
              <w:rPr>
                <w:bCs/>
                <w:color w:val="000000"/>
                <w:kern w:val="2"/>
                <w:sz w:val="23"/>
                <w:szCs w:val="23"/>
              </w:rPr>
              <w:t xml:space="preserve">Показатель, </w:t>
            </w:r>
          </w:p>
          <w:p w:rsidR="00175D0A" w:rsidRPr="005669C7" w:rsidRDefault="00175D0A" w:rsidP="0060112B">
            <w:pPr>
              <w:jc w:val="center"/>
              <w:rPr>
                <w:bCs/>
                <w:color w:val="000000"/>
                <w:kern w:val="2"/>
                <w:sz w:val="23"/>
                <w:szCs w:val="23"/>
              </w:rPr>
            </w:pPr>
            <w:r w:rsidRPr="005669C7">
              <w:rPr>
                <w:bCs/>
                <w:color w:val="000000"/>
                <w:kern w:val="2"/>
                <w:sz w:val="23"/>
                <w:szCs w:val="23"/>
              </w:rPr>
              <w:t xml:space="preserve">характеризующий содержание </w:t>
            </w:r>
          </w:p>
          <w:p w:rsidR="00175D0A" w:rsidRPr="005669C7" w:rsidRDefault="00175D0A" w:rsidP="0060112B">
            <w:pPr>
              <w:jc w:val="center"/>
              <w:rPr>
                <w:bCs/>
                <w:color w:val="000000"/>
                <w:kern w:val="2"/>
                <w:sz w:val="23"/>
                <w:szCs w:val="23"/>
              </w:rPr>
            </w:pPr>
            <w:r w:rsidRPr="005669C7">
              <w:rPr>
                <w:bCs/>
                <w:color w:val="000000"/>
                <w:kern w:val="2"/>
                <w:sz w:val="23"/>
                <w:szCs w:val="23"/>
              </w:rPr>
              <w:t>муниципальной услуги</w:t>
            </w:r>
          </w:p>
          <w:p w:rsidR="00175D0A" w:rsidRPr="005669C7" w:rsidRDefault="00175D0A" w:rsidP="0060112B">
            <w:pPr>
              <w:jc w:val="center"/>
              <w:rPr>
                <w:b/>
                <w:color w:val="000000"/>
                <w:kern w:val="2"/>
                <w:sz w:val="23"/>
                <w:szCs w:val="23"/>
              </w:rPr>
            </w:pPr>
            <w:r w:rsidRPr="005669C7">
              <w:rPr>
                <w:bCs/>
                <w:color w:val="000000"/>
                <w:kern w:val="2"/>
                <w:sz w:val="23"/>
                <w:szCs w:val="23"/>
              </w:rPr>
              <w:t>(по справочникам)</w:t>
            </w:r>
          </w:p>
        </w:tc>
        <w:tc>
          <w:tcPr>
            <w:tcW w:w="1843" w:type="dxa"/>
            <w:gridSpan w:val="2"/>
            <w:vMerge w:val="restart"/>
            <w:shd w:val="clear" w:color="auto" w:fill="FFFFFF"/>
          </w:tcPr>
          <w:p w:rsidR="00175D0A" w:rsidRPr="005669C7" w:rsidRDefault="00175D0A" w:rsidP="0060112B">
            <w:pPr>
              <w:jc w:val="center"/>
              <w:rPr>
                <w:bCs/>
                <w:color w:val="000000"/>
                <w:kern w:val="2"/>
                <w:sz w:val="23"/>
                <w:szCs w:val="23"/>
              </w:rPr>
            </w:pPr>
            <w:r w:rsidRPr="005669C7">
              <w:rPr>
                <w:bCs/>
                <w:color w:val="000000"/>
                <w:kern w:val="2"/>
                <w:sz w:val="23"/>
                <w:szCs w:val="23"/>
              </w:rPr>
              <w:t>Показатель, характеризую</w:t>
            </w:r>
            <w:r>
              <w:rPr>
                <w:bCs/>
                <w:color w:val="000000"/>
                <w:kern w:val="2"/>
                <w:sz w:val="23"/>
                <w:szCs w:val="23"/>
              </w:rPr>
              <w:t>щ</w:t>
            </w:r>
            <w:r w:rsidRPr="005669C7">
              <w:rPr>
                <w:bCs/>
                <w:color w:val="000000"/>
                <w:kern w:val="2"/>
                <w:sz w:val="23"/>
                <w:szCs w:val="23"/>
              </w:rPr>
              <w:t>ий условия (формы)</w:t>
            </w:r>
          </w:p>
          <w:p w:rsidR="00175D0A" w:rsidRPr="005669C7" w:rsidRDefault="00175D0A" w:rsidP="0060112B">
            <w:pPr>
              <w:jc w:val="center"/>
              <w:rPr>
                <w:bCs/>
                <w:color w:val="000000"/>
                <w:kern w:val="2"/>
                <w:sz w:val="23"/>
                <w:szCs w:val="23"/>
              </w:rPr>
            </w:pPr>
            <w:r w:rsidRPr="005669C7">
              <w:rPr>
                <w:bCs/>
                <w:color w:val="000000"/>
                <w:kern w:val="2"/>
                <w:sz w:val="23"/>
                <w:szCs w:val="23"/>
              </w:rPr>
              <w:t>оказания муниципальной услуги</w:t>
            </w:r>
          </w:p>
          <w:p w:rsidR="00175D0A" w:rsidRPr="005669C7" w:rsidRDefault="00175D0A" w:rsidP="0060112B">
            <w:pPr>
              <w:jc w:val="center"/>
              <w:rPr>
                <w:b/>
                <w:color w:val="000000"/>
                <w:kern w:val="2"/>
                <w:sz w:val="23"/>
                <w:szCs w:val="23"/>
              </w:rPr>
            </w:pPr>
            <w:r w:rsidRPr="005669C7">
              <w:rPr>
                <w:bCs/>
                <w:color w:val="000000"/>
                <w:kern w:val="2"/>
                <w:sz w:val="23"/>
                <w:szCs w:val="23"/>
              </w:rPr>
              <w:t>(по справочникам)</w:t>
            </w:r>
          </w:p>
        </w:tc>
        <w:tc>
          <w:tcPr>
            <w:tcW w:w="2638" w:type="dxa"/>
            <w:gridSpan w:val="3"/>
            <w:shd w:val="clear" w:color="auto" w:fill="FFFFFF"/>
          </w:tcPr>
          <w:p w:rsidR="00175D0A" w:rsidRPr="005669C7" w:rsidRDefault="00175D0A" w:rsidP="0060112B">
            <w:pPr>
              <w:jc w:val="center"/>
              <w:rPr>
                <w:b/>
                <w:color w:val="000000"/>
                <w:kern w:val="2"/>
                <w:sz w:val="23"/>
                <w:szCs w:val="23"/>
              </w:rPr>
            </w:pPr>
            <w:r w:rsidRPr="005669C7">
              <w:rPr>
                <w:bCs/>
                <w:color w:val="000000"/>
                <w:kern w:val="2"/>
                <w:sz w:val="23"/>
                <w:szCs w:val="23"/>
              </w:rPr>
              <w:t>Показатель объема муниципальной услуги</w:t>
            </w:r>
          </w:p>
        </w:tc>
        <w:tc>
          <w:tcPr>
            <w:tcW w:w="2890" w:type="dxa"/>
            <w:gridSpan w:val="3"/>
            <w:shd w:val="clear" w:color="auto" w:fill="FFFFFF"/>
          </w:tcPr>
          <w:p w:rsidR="00175D0A" w:rsidRPr="005669C7" w:rsidRDefault="00175D0A" w:rsidP="0060112B">
            <w:pPr>
              <w:jc w:val="center"/>
              <w:rPr>
                <w:bCs/>
                <w:color w:val="000000"/>
                <w:kern w:val="2"/>
                <w:sz w:val="23"/>
                <w:szCs w:val="23"/>
              </w:rPr>
            </w:pPr>
            <w:r w:rsidRPr="005669C7">
              <w:rPr>
                <w:bCs/>
                <w:color w:val="000000"/>
                <w:kern w:val="2"/>
                <w:sz w:val="23"/>
                <w:szCs w:val="23"/>
              </w:rPr>
              <w:t xml:space="preserve">Значение показателя объема </w:t>
            </w:r>
          </w:p>
          <w:p w:rsidR="00175D0A" w:rsidRPr="005669C7" w:rsidRDefault="00175D0A" w:rsidP="0060112B">
            <w:pPr>
              <w:jc w:val="center"/>
              <w:rPr>
                <w:b/>
                <w:color w:val="000000"/>
                <w:kern w:val="2"/>
                <w:sz w:val="23"/>
                <w:szCs w:val="23"/>
              </w:rPr>
            </w:pPr>
            <w:r w:rsidRPr="005669C7">
              <w:rPr>
                <w:bCs/>
                <w:color w:val="000000"/>
                <w:kern w:val="2"/>
                <w:sz w:val="23"/>
                <w:szCs w:val="23"/>
              </w:rPr>
              <w:t>муниципальной услуги</w:t>
            </w:r>
          </w:p>
        </w:tc>
        <w:tc>
          <w:tcPr>
            <w:tcW w:w="2835" w:type="dxa"/>
            <w:gridSpan w:val="3"/>
            <w:shd w:val="clear" w:color="auto" w:fill="FFFFFF"/>
          </w:tcPr>
          <w:p w:rsidR="00175D0A" w:rsidRPr="005669C7" w:rsidRDefault="00175D0A" w:rsidP="0060112B">
            <w:pPr>
              <w:jc w:val="center"/>
              <w:rPr>
                <w:bCs/>
                <w:color w:val="000000"/>
                <w:kern w:val="2"/>
                <w:sz w:val="23"/>
                <w:szCs w:val="23"/>
              </w:rPr>
            </w:pPr>
            <w:r w:rsidRPr="005669C7">
              <w:rPr>
                <w:bCs/>
                <w:color w:val="000000"/>
                <w:kern w:val="2"/>
                <w:sz w:val="23"/>
                <w:szCs w:val="23"/>
              </w:rPr>
              <w:t xml:space="preserve">Размер платы </w:t>
            </w:r>
          </w:p>
          <w:p w:rsidR="00175D0A" w:rsidRPr="005669C7" w:rsidRDefault="00175D0A" w:rsidP="0060112B">
            <w:pPr>
              <w:jc w:val="center"/>
              <w:rPr>
                <w:b/>
                <w:color w:val="000000"/>
                <w:kern w:val="2"/>
                <w:sz w:val="23"/>
                <w:szCs w:val="23"/>
              </w:rPr>
            </w:pPr>
            <w:r w:rsidRPr="005669C7">
              <w:rPr>
                <w:bCs/>
                <w:color w:val="000000"/>
                <w:kern w:val="2"/>
                <w:sz w:val="23"/>
                <w:szCs w:val="23"/>
              </w:rPr>
              <w:t>(цена, тариф)</w:t>
            </w:r>
            <w:r w:rsidRPr="005669C7">
              <w:rPr>
                <w:bCs/>
                <w:color w:val="000000"/>
                <w:kern w:val="2"/>
                <w:sz w:val="23"/>
                <w:szCs w:val="23"/>
                <w:vertAlign w:val="superscript"/>
              </w:rPr>
              <w:t xml:space="preserve"> 8</w:t>
            </w:r>
          </w:p>
        </w:tc>
        <w:tc>
          <w:tcPr>
            <w:tcW w:w="1561" w:type="dxa"/>
            <w:gridSpan w:val="2"/>
            <w:vMerge w:val="restart"/>
            <w:shd w:val="clear" w:color="auto" w:fill="FFFFFF"/>
          </w:tcPr>
          <w:p w:rsidR="00175D0A" w:rsidRPr="005669C7" w:rsidRDefault="00175D0A" w:rsidP="0060112B">
            <w:pPr>
              <w:jc w:val="center"/>
              <w:rPr>
                <w:bCs/>
                <w:color w:val="000000"/>
                <w:kern w:val="2"/>
                <w:sz w:val="23"/>
                <w:szCs w:val="23"/>
              </w:rPr>
            </w:pPr>
            <w:r w:rsidRPr="005669C7">
              <w:rPr>
                <w:bCs/>
                <w:color w:val="000000"/>
                <w:kern w:val="2"/>
                <w:sz w:val="23"/>
                <w:szCs w:val="23"/>
              </w:rPr>
              <w:t xml:space="preserve">Допустимые (возможные) отклонения от </w:t>
            </w:r>
            <w:r>
              <w:rPr>
                <w:bCs/>
                <w:color w:val="000000"/>
                <w:kern w:val="2"/>
                <w:sz w:val="23"/>
                <w:szCs w:val="23"/>
              </w:rPr>
              <w:t>ус</w:t>
            </w:r>
            <w:r w:rsidRPr="005669C7">
              <w:rPr>
                <w:bCs/>
                <w:color w:val="000000"/>
                <w:kern w:val="2"/>
                <w:sz w:val="23"/>
                <w:szCs w:val="23"/>
              </w:rPr>
              <w:t>тановленных показателей объема муниципа</w:t>
            </w:r>
            <w:r>
              <w:rPr>
                <w:bCs/>
                <w:color w:val="000000"/>
                <w:kern w:val="2"/>
                <w:sz w:val="23"/>
                <w:szCs w:val="23"/>
              </w:rPr>
              <w:t>-</w:t>
            </w:r>
            <w:r w:rsidRPr="005669C7">
              <w:rPr>
                <w:bCs/>
                <w:color w:val="000000"/>
                <w:kern w:val="2"/>
                <w:sz w:val="23"/>
                <w:szCs w:val="23"/>
              </w:rPr>
              <w:t>льной услуги</w:t>
            </w:r>
            <w:r w:rsidRPr="005669C7">
              <w:rPr>
                <w:bCs/>
                <w:color w:val="000000"/>
                <w:kern w:val="2"/>
                <w:sz w:val="23"/>
                <w:szCs w:val="23"/>
                <w:vertAlign w:val="superscript"/>
              </w:rPr>
              <w:t>7</w:t>
            </w:r>
          </w:p>
        </w:tc>
      </w:tr>
      <w:tr w:rsidR="00175D0A" w:rsidRPr="00A953E6" w:rsidTr="0060112B">
        <w:tc>
          <w:tcPr>
            <w:tcW w:w="1002" w:type="dxa"/>
            <w:vMerge/>
            <w:shd w:val="clear" w:color="auto" w:fill="FFFFFF"/>
          </w:tcPr>
          <w:p w:rsidR="00175D0A" w:rsidRPr="005669C7" w:rsidRDefault="00175D0A" w:rsidP="0060112B">
            <w:pPr>
              <w:jc w:val="center"/>
              <w:rPr>
                <w:color w:val="000000"/>
                <w:kern w:val="2"/>
                <w:sz w:val="23"/>
                <w:szCs w:val="23"/>
              </w:rPr>
            </w:pPr>
          </w:p>
        </w:tc>
        <w:tc>
          <w:tcPr>
            <w:tcW w:w="2547" w:type="dxa"/>
            <w:gridSpan w:val="3"/>
            <w:vMerge/>
            <w:shd w:val="clear" w:color="auto" w:fill="FFFFFF"/>
          </w:tcPr>
          <w:p w:rsidR="00175D0A" w:rsidRPr="005669C7" w:rsidRDefault="00175D0A" w:rsidP="0060112B">
            <w:pPr>
              <w:jc w:val="center"/>
              <w:rPr>
                <w:color w:val="000000"/>
                <w:kern w:val="2"/>
                <w:sz w:val="23"/>
                <w:szCs w:val="23"/>
              </w:rPr>
            </w:pPr>
          </w:p>
        </w:tc>
        <w:tc>
          <w:tcPr>
            <w:tcW w:w="1843" w:type="dxa"/>
            <w:gridSpan w:val="2"/>
            <w:vMerge/>
            <w:shd w:val="clear" w:color="auto" w:fill="FFFFFF"/>
          </w:tcPr>
          <w:p w:rsidR="00175D0A" w:rsidRPr="005669C7" w:rsidRDefault="00175D0A" w:rsidP="0060112B">
            <w:pPr>
              <w:jc w:val="center"/>
              <w:rPr>
                <w:color w:val="000000"/>
                <w:kern w:val="2"/>
                <w:sz w:val="23"/>
                <w:szCs w:val="23"/>
              </w:rPr>
            </w:pPr>
          </w:p>
        </w:tc>
        <w:tc>
          <w:tcPr>
            <w:tcW w:w="850" w:type="dxa"/>
            <w:vMerge w:val="restart"/>
            <w:shd w:val="clear" w:color="auto" w:fill="FFFFFF"/>
          </w:tcPr>
          <w:p w:rsidR="00175D0A" w:rsidRPr="005669C7" w:rsidRDefault="00175D0A" w:rsidP="0060112B">
            <w:pPr>
              <w:jc w:val="center"/>
              <w:outlineLvl w:val="3"/>
              <w:rPr>
                <w:color w:val="000000"/>
                <w:kern w:val="2"/>
                <w:sz w:val="23"/>
                <w:szCs w:val="23"/>
              </w:rPr>
            </w:pPr>
            <w:r>
              <w:rPr>
                <w:color w:val="000000"/>
                <w:kern w:val="2"/>
                <w:sz w:val="23"/>
                <w:szCs w:val="23"/>
              </w:rPr>
              <w:t>_______</w:t>
            </w:r>
          </w:p>
          <w:p w:rsidR="00175D0A" w:rsidRPr="005669C7" w:rsidRDefault="00175D0A" w:rsidP="0060112B">
            <w:pPr>
              <w:jc w:val="center"/>
              <w:outlineLvl w:val="3"/>
              <w:rPr>
                <w:b/>
                <w:bCs/>
                <w:kern w:val="2"/>
                <w:sz w:val="23"/>
                <w:szCs w:val="23"/>
              </w:rPr>
            </w:pPr>
            <w:r w:rsidRPr="005669C7">
              <w:rPr>
                <w:color w:val="000000"/>
                <w:kern w:val="2"/>
                <w:sz w:val="23"/>
                <w:szCs w:val="23"/>
              </w:rPr>
              <w:t>(наиме-нование</w:t>
            </w:r>
          </w:p>
          <w:p w:rsidR="00175D0A" w:rsidRPr="005669C7" w:rsidRDefault="00175D0A" w:rsidP="0060112B">
            <w:pPr>
              <w:jc w:val="center"/>
              <w:rPr>
                <w:color w:val="000000"/>
                <w:kern w:val="2"/>
                <w:sz w:val="23"/>
                <w:szCs w:val="23"/>
              </w:rPr>
            </w:pPr>
            <w:r w:rsidRPr="005669C7">
              <w:rPr>
                <w:color w:val="000000"/>
                <w:kern w:val="2"/>
                <w:sz w:val="23"/>
                <w:szCs w:val="23"/>
              </w:rPr>
              <w:t>показа-теля)</w:t>
            </w:r>
            <w:r w:rsidRPr="005669C7">
              <w:rPr>
                <w:color w:val="000000"/>
                <w:kern w:val="2"/>
                <w:sz w:val="23"/>
                <w:szCs w:val="23"/>
                <w:vertAlign w:val="superscript"/>
              </w:rPr>
              <w:t>5</w:t>
            </w:r>
          </w:p>
        </w:tc>
        <w:tc>
          <w:tcPr>
            <w:tcW w:w="1788" w:type="dxa"/>
            <w:gridSpan w:val="2"/>
            <w:shd w:val="clear" w:color="auto" w:fill="FFFFFF"/>
          </w:tcPr>
          <w:p w:rsidR="00175D0A" w:rsidRPr="005669C7" w:rsidRDefault="00175D0A" w:rsidP="0060112B">
            <w:pPr>
              <w:jc w:val="center"/>
              <w:rPr>
                <w:color w:val="000000"/>
                <w:kern w:val="2"/>
                <w:sz w:val="23"/>
                <w:szCs w:val="23"/>
              </w:rPr>
            </w:pPr>
            <w:r w:rsidRPr="005669C7">
              <w:rPr>
                <w:bCs/>
                <w:color w:val="000000"/>
                <w:kern w:val="2"/>
                <w:sz w:val="23"/>
                <w:szCs w:val="23"/>
              </w:rPr>
              <w:t xml:space="preserve">единица измерения </w:t>
            </w:r>
          </w:p>
        </w:tc>
        <w:tc>
          <w:tcPr>
            <w:tcW w:w="906" w:type="dxa"/>
            <w:vMerge w:val="restart"/>
            <w:shd w:val="clear" w:color="auto" w:fill="FFFFFF"/>
          </w:tcPr>
          <w:p w:rsidR="00175D0A" w:rsidRPr="005669C7" w:rsidRDefault="00175D0A" w:rsidP="0060112B">
            <w:pPr>
              <w:jc w:val="center"/>
              <w:rPr>
                <w:bCs/>
                <w:color w:val="000000"/>
                <w:kern w:val="2"/>
                <w:sz w:val="23"/>
                <w:szCs w:val="23"/>
              </w:rPr>
            </w:pPr>
            <w:r w:rsidRPr="005669C7">
              <w:rPr>
                <w:bCs/>
                <w:color w:val="000000"/>
                <w:kern w:val="2"/>
                <w:sz w:val="23"/>
                <w:szCs w:val="23"/>
              </w:rPr>
              <w:t>20__ год (очеред-</w:t>
            </w:r>
          </w:p>
          <w:p w:rsidR="00175D0A" w:rsidRPr="005669C7" w:rsidRDefault="00175D0A" w:rsidP="0060112B">
            <w:pPr>
              <w:jc w:val="center"/>
              <w:rPr>
                <w:color w:val="000000"/>
                <w:kern w:val="2"/>
                <w:sz w:val="23"/>
                <w:szCs w:val="23"/>
              </w:rPr>
            </w:pPr>
            <w:r w:rsidRPr="005669C7">
              <w:rPr>
                <w:bCs/>
                <w:color w:val="000000"/>
                <w:kern w:val="2"/>
                <w:sz w:val="23"/>
                <w:szCs w:val="23"/>
              </w:rPr>
              <w:t>ной финан-совый год)</w:t>
            </w:r>
          </w:p>
        </w:tc>
        <w:tc>
          <w:tcPr>
            <w:tcW w:w="992" w:type="dxa"/>
            <w:vMerge w:val="restart"/>
            <w:shd w:val="clear" w:color="auto" w:fill="FFFFFF"/>
          </w:tcPr>
          <w:p w:rsidR="00175D0A" w:rsidRPr="005669C7" w:rsidRDefault="00175D0A" w:rsidP="0060112B">
            <w:pPr>
              <w:jc w:val="center"/>
              <w:rPr>
                <w:bCs/>
                <w:color w:val="000000"/>
                <w:kern w:val="2"/>
                <w:sz w:val="23"/>
                <w:szCs w:val="23"/>
              </w:rPr>
            </w:pPr>
            <w:r w:rsidRPr="005669C7">
              <w:rPr>
                <w:bCs/>
                <w:color w:val="000000"/>
                <w:kern w:val="2"/>
                <w:sz w:val="23"/>
                <w:szCs w:val="23"/>
              </w:rPr>
              <w:t xml:space="preserve">20__ </w:t>
            </w:r>
          </w:p>
          <w:p w:rsidR="00175D0A" w:rsidRPr="005669C7" w:rsidRDefault="00175D0A" w:rsidP="0060112B">
            <w:pPr>
              <w:jc w:val="center"/>
              <w:rPr>
                <w:bCs/>
                <w:color w:val="000000"/>
                <w:kern w:val="2"/>
                <w:sz w:val="23"/>
                <w:szCs w:val="23"/>
              </w:rPr>
            </w:pPr>
            <w:r w:rsidRPr="005669C7">
              <w:rPr>
                <w:bCs/>
                <w:color w:val="000000"/>
                <w:kern w:val="2"/>
                <w:sz w:val="23"/>
                <w:szCs w:val="23"/>
              </w:rPr>
              <w:t xml:space="preserve">год </w:t>
            </w:r>
          </w:p>
          <w:p w:rsidR="00175D0A" w:rsidRPr="005669C7" w:rsidRDefault="00175D0A" w:rsidP="0060112B">
            <w:pPr>
              <w:jc w:val="center"/>
              <w:rPr>
                <w:bCs/>
                <w:color w:val="000000"/>
                <w:kern w:val="2"/>
                <w:sz w:val="23"/>
                <w:szCs w:val="23"/>
              </w:rPr>
            </w:pPr>
            <w:r w:rsidRPr="005669C7">
              <w:rPr>
                <w:bCs/>
                <w:color w:val="000000"/>
                <w:kern w:val="2"/>
                <w:sz w:val="23"/>
                <w:szCs w:val="23"/>
              </w:rPr>
              <w:t xml:space="preserve">(1-й </w:t>
            </w:r>
          </w:p>
          <w:p w:rsidR="00175D0A" w:rsidRPr="005669C7" w:rsidRDefault="00175D0A" w:rsidP="0060112B">
            <w:pPr>
              <w:jc w:val="center"/>
              <w:rPr>
                <w:color w:val="000000"/>
                <w:kern w:val="2"/>
                <w:sz w:val="23"/>
                <w:szCs w:val="23"/>
              </w:rPr>
            </w:pPr>
            <w:r w:rsidRPr="005669C7">
              <w:rPr>
                <w:bCs/>
                <w:color w:val="000000"/>
                <w:kern w:val="2"/>
                <w:sz w:val="23"/>
                <w:szCs w:val="23"/>
              </w:rPr>
              <w:t>год пла</w:t>
            </w:r>
            <w:r>
              <w:rPr>
                <w:bCs/>
                <w:color w:val="000000"/>
                <w:kern w:val="2"/>
                <w:sz w:val="23"/>
                <w:szCs w:val="23"/>
              </w:rPr>
              <w:t>но-</w:t>
            </w:r>
            <w:r w:rsidRPr="005669C7">
              <w:rPr>
                <w:bCs/>
                <w:color w:val="000000"/>
                <w:kern w:val="2"/>
                <w:sz w:val="23"/>
                <w:szCs w:val="23"/>
              </w:rPr>
              <w:t>вого периода)</w:t>
            </w:r>
          </w:p>
        </w:tc>
        <w:tc>
          <w:tcPr>
            <w:tcW w:w="992" w:type="dxa"/>
            <w:vMerge w:val="restart"/>
            <w:shd w:val="clear" w:color="auto" w:fill="FFFFFF"/>
          </w:tcPr>
          <w:p w:rsidR="00175D0A" w:rsidRPr="005669C7" w:rsidRDefault="00175D0A" w:rsidP="0060112B">
            <w:pPr>
              <w:jc w:val="center"/>
              <w:rPr>
                <w:bCs/>
                <w:color w:val="000000"/>
                <w:kern w:val="2"/>
                <w:sz w:val="23"/>
                <w:szCs w:val="23"/>
              </w:rPr>
            </w:pPr>
            <w:r w:rsidRPr="005669C7">
              <w:rPr>
                <w:bCs/>
                <w:color w:val="000000"/>
                <w:kern w:val="2"/>
                <w:sz w:val="23"/>
                <w:szCs w:val="23"/>
              </w:rPr>
              <w:t>20__</w:t>
            </w:r>
          </w:p>
          <w:p w:rsidR="00175D0A" w:rsidRPr="005669C7" w:rsidRDefault="00175D0A" w:rsidP="0060112B">
            <w:pPr>
              <w:jc w:val="center"/>
              <w:rPr>
                <w:bCs/>
                <w:color w:val="000000"/>
                <w:kern w:val="2"/>
                <w:sz w:val="23"/>
                <w:szCs w:val="23"/>
              </w:rPr>
            </w:pPr>
            <w:r w:rsidRPr="005669C7">
              <w:rPr>
                <w:bCs/>
                <w:color w:val="000000"/>
                <w:kern w:val="2"/>
                <w:sz w:val="23"/>
                <w:szCs w:val="23"/>
              </w:rPr>
              <w:t xml:space="preserve">год </w:t>
            </w:r>
          </w:p>
          <w:p w:rsidR="00175D0A" w:rsidRPr="005669C7" w:rsidRDefault="00175D0A" w:rsidP="0060112B">
            <w:pPr>
              <w:jc w:val="center"/>
              <w:rPr>
                <w:bCs/>
                <w:color w:val="000000"/>
                <w:kern w:val="2"/>
                <w:sz w:val="23"/>
                <w:szCs w:val="23"/>
              </w:rPr>
            </w:pPr>
            <w:r w:rsidRPr="005669C7">
              <w:rPr>
                <w:bCs/>
                <w:color w:val="000000"/>
                <w:kern w:val="2"/>
                <w:sz w:val="23"/>
                <w:szCs w:val="23"/>
              </w:rPr>
              <w:t xml:space="preserve">(2-й </w:t>
            </w:r>
          </w:p>
          <w:p w:rsidR="00175D0A" w:rsidRPr="005669C7" w:rsidRDefault="00175D0A" w:rsidP="0060112B">
            <w:pPr>
              <w:jc w:val="center"/>
              <w:rPr>
                <w:bCs/>
                <w:color w:val="000000"/>
                <w:kern w:val="2"/>
                <w:sz w:val="23"/>
                <w:szCs w:val="23"/>
              </w:rPr>
            </w:pPr>
            <w:r w:rsidRPr="005669C7">
              <w:rPr>
                <w:bCs/>
                <w:color w:val="000000"/>
                <w:kern w:val="2"/>
                <w:sz w:val="23"/>
                <w:szCs w:val="23"/>
              </w:rPr>
              <w:t>год плано-</w:t>
            </w:r>
          </w:p>
          <w:p w:rsidR="00175D0A" w:rsidRPr="005669C7" w:rsidRDefault="00175D0A" w:rsidP="0060112B">
            <w:pPr>
              <w:jc w:val="center"/>
              <w:rPr>
                <w:color w:val="000000"/>
                <w:kern w:val="2"/>
                <w:sz w:val="23"/>
                <w:szCs w:val="23"/>
              </w:rPr>
            </w:pPr>
            <w:r w:rsidRPr="005669C7">
              <w:rPr>
                <w:bCs/>
                <w:color w:val="000000"/>
                <w:kern w:val="2"/>
                <w:sz w:val="23"/>
                <w:szCs w:val="23"/>
              </w:rPr>
              <w:t>вого периода)</w:t>
            </w:r>
          </w:p>
        </w:tc>
        <w:tc>
          <w:tcPr>
            <w:tcW w:w="851" w:type="dxa"/>
            <w:vMerge w:val="restart"/>
            <w:shd w:val="clear" w:color="auto" w:fill="FFFFFF"/>
          </w:tcPr>
          <w:p w:rsidR="00175D0A" w:rsidRPr="005669C7" w:rsidRDefault="00175D0A" w:rsidP="0060112B">
            <w:pPr>
              <w:jc w:val="center"/>
              <w:rPr>
                <w:color w:val="000000"/>
                <w:kern w:val="2"/>
                <w:sz w:val="23"/>
                <w:szCs w:val="23"/>
              </w:rPr>
            </w:pPr>
            <w:r w:rsidRPr="005669C7">
              <w:rPr>
                <w:bCs/>
                <w:color w:val="000000"/>
                <w:kern w:val="2"/>
                <w:sz w:val="23"/>
                <w:szCs w:val="23"/>
              </w:rPr>
              <w:t>20__ год (очеред-ной финан-совый год)</w:t>
            </w:r>
          </w:p>
        </w:tc>
        <w:tc>
          <w:tcPr>
            <w:tcW w:w="992" w:type="dxa"/>
            <w:vMerge w:val="restart"/>
            <w:shd w:val="clear" w:color="auto" w:fill="FFFFFF"/>
          </w:tcPr>
          <w:p w:rsidR="00175D0A" w:rsidRPr="005669C7" w:rsidRDefault="00175D0A" w:rsidP="0060112B">
            <w:pPr>
              <w:jc w:val="center"/>
              <w:rPr>
                <w:bCs/>
                <w:color w:val="000000"/>
                <w:kern w:val="2"/>
                <w:sz w:val="23"/>
                <w:szCs w:val="23"/>
              </w:rPr>
            </w:pPr>
            <w:r w:rsidRPr="005669C7">
              <w:rPr>
                <w:bCs/>
                <w:color w:val="000000"/>
                <w:kern w:val="2"/>
                <w:sz w:val="23"/>
                <w:szCs w:val="23"/>
              </w:rPr>
              <w:t>20__</w:t>
            </w:r>
          </w:p>
          <w:p w:rsidR="00175D0A" w:rsidRPr="005669C7" w:rsidRDefault="00175D0A" w:rsidP="0060112B">
            <w:pPr>
              <w:jc w:val="center"/>
              <w:rPr>
                <w:bCs/>
                <w:color w:val="000000"/>
                <w:kern w:val="2"/>
                <w:sz w:val="23"/>
                <w:szCs w:val="23"/>
              </w:rPr>
            </w:pPr>
            <w:r w:rsidRPr="005669C7">
              <w:rPr>
                <w:bCs/>
                <w:color w:val="000000"/>
                <w:kern w:val="2"/>
                <w:sz w:val="23"/>
                <w:szCs w:val="23"/>
              </w:rPr>
              <w:t xml:space="preserve"> год </w:t>
            </w:r>
          </w:p>
          <w:p w:rsidR="00175D0A" w:rsidRPr="005669C7" w:rsidRDefault="00175D0A" w:rsidP="0060112B">
            <w:pPr>
              <w:jc w:val="center"/>
              <w:rPr>
                <w:bCs/>
                <w:color w:val="000000"/>
                <w:kern w:val="2"/>
                <w:sz w:val="23"/>
                <w:szCs w:val="23"/>
              </w:rPr>
            </w:pPr>
            <w:r w:rsidRPr="005669C7">
              <w:rPr>
                <w:bCs/>
                <w:color w:val="000000"/>
                <w:kern w:val="2"/>
                <w:sz w:val="23"/>
                <w:szCs w:val="23"/>
              </w:rPr>
              <w:t>(1-й год плано-</w:t>
            </w:r>
          </w:p>
          <w:p w:rsidR="00175D0A" w:rsidRPr="005669C7" w:rsidRDefault="00175D0A" w:rsidP="0060112B">
            <w:pPr>
              <w:jc w:val="center"/>
              <w:rPr>
                <w:bCs/>
                <w:color w:val="000000"/>
                <w:kern w:val="2"/>
                <w:sz w:val="23"/>
                <w:szCs w:val="23"/>
              </w:rPr>
            </w:pPr>
            <w:r w:rsidRPr="005669C7">
              <w:rPr>
                <w:bCs/>
                <w:color w:val="000000"/>
                <w:kern w:val="2"/>
                <w:sz w:val="23"/>
                <w:szCs w:val="23"/>
              </w:rPr>
              <w:t xml:space="preserve">вого </w:t>
            </w:r>
          </w:p>
          <w:p w:rsidR="00175D0A" w:rsidRPr="005669C7" w:rsidRDefault="00175D0A" w:rsidP="0060112B">
            <w:pPr>
              <w:jc w:val="center"/>
              <w:rPr>
                <w:color w:val="000000"/>
                <w:kern w:val="2"/>
                <w:sz w:val="23"/>
                <w:szCs w:val="23"/>
              </w:rPr>
            </w:pPr>
            <w:r w:rsidRPr="005669C7">
              <w:rPr>
                <w:bCs/>
                <w:color w:val="000000"/>
                <w:kern w:val="2"/>
                <w:sz w:val="23"/>
                <w:szCs w:val="23"/>
              </w:rPr>
              <w:t>периода)</w:t>
            </w:r>
          </w:p>
        </w:tc>
        <w:tc>
          <w:tcPr>
            <w:tcW w:w="992" w:type="dxa"/>
            <w:vMerge w:val="restart"/>
            <w:shd w:val="clear" w:color="auto" w:fill="FFFFFF"/>
          </w:tcPr>
          <w:p w:rsidR="00175D0A" w:rsidRPr="005669C7" w:rsidRDefault="00175D0A" w:rsidP="0060112B">
            <w:pPr>
              <w:jc w:val="center"/>
              <w:rPr>
                <w:bCs/>
                <w:color w:val="000000"/>
                <w:kern w:val="2"/>
                <w:sz w:val="23"/>
                <w:szCs w:val="23"/>
              </w:rPr>
            </w:pPr>
            <w:r w:rsidRPr="005669C7">
              <w:rPr>
                <w:bCs/>
                <w:color w:val="000000"/>
                <w:kern w:val="2"/>
                <w:sz w:val="23"/>
                <w:szCs w:val="23"/>
              </w:rPr>
              <w:t>20__</w:t>
            </w:r>
          </w:p>
          <w:p w:rsidR="00175D0A" w:rsidRPr="005669C7" w:rsidRDefault="00175D0A" w:rsidP="0060112B">
            <w:pPr>
              <w:jc w:val="center"/>
              <w:rPr>
                <w:bCs/>
                <w:color w:val="000000"/>
                <w:kern w:val="2"/>
                <w:sz w:val="23"/>
                <w:szCs w:val="23"/>
              </w:rPr>
            </w:pPr>
            <w:r w:rsidRPr="005669C7">
              <w:rPr>
                <w:bCs/>
                <w:color w:val="000000"/>
                <w:kern w:val="2"/>
                <w:sz w:val="23"/>
                <w:szCs w:val="23"/>
              </w:rPr>
              <w:t xml:space="preserve"> год </w:t>
            </w:r>
          </w:p>
          <w:p w:rsidR="00175D0A" w:rsidRPr="005669C7" w:rsidRDefault="00175D0A" w:rsidP="0060112B">
            <w:pPr>
              <w:jc w:val="center"/>
              <w:rPr>
                <w:color w:val="000000"/>
                <w:kern w:val="2"/>
                <w:sz w:val="23"/>
                <w:szCs w:val="23"/>
              </w:rPr>
            </w:pPr>
            <w:r w:rsidRPr="005669C7">
              <w:rPr>
                <w:bCs/>
                <w:color w:val="000000"/>
                <w:kern w:val="2"/>
                <w:sz w:val="23"/>
                <w:szCs w:val="23"/>
              </w:rPr>
              <w:t>(2-й год плано-вого периода)</w:t>
            </w:r>
          </w:p>
        </w:tc>
        <w:tc>
          <w:tcPr>
            <w:tcW w:w="1561" w:type="dxa"/>
            <w:gridSpan w:val="2"/>
            <w:vMerge/>
            <w:shd w:val="clear" w:color="auto" w:fill="FFFFFF"/>
          </w:tcPr>
          <w:p w:rsidR="00175D0A" w:rsidRPr="005669C7" w:rsidRDefault="00175D0A" w:rsidP="0060112B">
            <w:pPr>
              <w:jc w:val="center"/>
              <w:rPr>
                <w:bCs/>
                <w:color w:val="000000"/>
                <w:kern w:val="2"/>
                <w:sz w:val="23"/>
                <w:szCs w:val="23"/>
              </w:rPr>
            </w:pPr>
          </w:p>
        </w:tc>
      </w:tr>
      <w:tr w:rsidR="00175D0A" w:rsidRPr="00A953E6" w:rsidTr="0060112B">
        <w:tc>
          <w:tcPr>
            <w:tcW w:w="1002" w:type="dxa"/>
            <w:vMerge/>
            <w:shd w:val="clear" w:color="auto" w:fill="FFFFFF"/>
          </w:tcPr>
          <w:p w:rsidR="00175D0A" w:rsidRPr="005669C7" w:rsidRDefault="00175D0A" w:rsidP="0060112B">
            <w:pPr>
              <w:jc w:val="center"/>
              <w:rPr>
                <w:color w:val="000000"/>
                <w:kern w:val="2"/>
                <w:sz w:val="23"/>
                <w:szCs w:val="23"/>
              </w:rPr>
            </w:pPr>
          </w:p>
        </w:tc>
        <w:tc>
          <w:tcPr>
            <w:tcW w:w="846" w:type="dxa"/>
            <w:shd w:val="clear" w:color="auto" w:fill="FFFFFF"/>
          </w:tcPr>
          <w:p w:rsidR="00175D0A" w:rsidRPr="005669C7" w:rsidRDefault="00175D0A" w:rsidP="0060112B">
            <w:pPr>
              <w:jc w:val="center"/>
              <w:outlineLvl w:val="3"/>
              <w:rPr>
                <w:color w:val="000000"/>
                <w:kern w:val="2"/>
                <w:sz w:val="23"/>
                <w:szCs w:val="23"/>
              </w:rPr>
            </w:pPr>
            <w:r w:rsidRPr="005669C7">
              <w:rPr>
                <w:color w:val="000000"/>
                <w:kern w:val="2"/>
                <w:sz w:val="23"/>
                <w:szCs w:val="23"/>
              </w:rPr>
              <w:t>_______</w:t>
            </w:r>
          </w:p>
          <w:p w:rsidR="00175D0A" w:rsidRPr="005669C7" w:rsidRDefault="00175D0A" w:rsidP="0060112B">
            <w:pPr>
              <w:jc w:val="center"/>
              <w:outlineLvl w:val="3"/>
              <w:rPr>
                <w:b/>
                <w:bCs/>
                <w:kern w:val="2"/>
                <w:sz w:val="23"/>
                <w:szCs w:val="23"/>
              </w:rPr>
            </w:pPr>
            <w:r w:rsidRPr="005669C7">
              <w:rPr>
                <w:color w:val="000000"/>
                <w:kern w:val="2"/>
                <w:sz w:val="23"/>
                <w:szCs w:val="23"/>
              </w:rPr>
              <w:t>(наиме-нование</w:t>
            </w:r>
          </w:p>
          <w:p w:rsidR="00175D0A" w:rsidRPr="005669C7" w:rsidRDefault="00175D0A" w:rsidP="0060112B">
            <w:pPr>
              <w:jc w:val="center"/>
              <w:outlineLvl w:val="3"/>
              <w:rPr>
                <w:b/>
                <w:bCs/>
                <w:kern w:val="2"/>
                <w:sz w:val="23"/>
                <w:szCs w:val="23"/>
              </w:rPr>
            </w:pPr>
            <w:r w:rsidRPr="005669C7">
              <w:rPr>
                <w:color w:val="000000"/>
                <w:kern w:val="2"/>
                <w:sz w:val="23"/>
                <w:szCs w:val="23"/>
              </w:rPr>
              <w:t>показа-теля)</w:t>
            </w:r>
            <w:r w:rsidRPr="005669C7">
              <w:rPr>
                <w:color w:val="000000"/>
                <w:kern w:val="2"/>
                <w:sz w:val="23"/>
                <w:szCs w:val="23"/>
                <w:vertAlign w:val="superscript"/>
              </w:rPr>
              <w:t>5</w:t>
            </w:r>
          </w:p>
        </w:tc>
        <w:tc>
          <w:tcPr>
            <w:tcW w:w="851" w:type="dxa"/>
            <w:shd w:val="clear" w:color="auto" w:fill="FFFFFF"/>
          </w:tcPr>
          <w:p w:rsidR="00175D0A" w:rsidRPr="005669C7" w:rsidRDefault="00175D0A" w:rsidP="0060112B">
            <w:pPr>
              <w:jc w:val="center"/>
              <w:outlineLvl w:val="3"/>
              <w:rPr>
                <w:color w:val="000000"/>
                <w:kern w:val="2"/>
                <w:sz w:val="23"/>
                <w:szCs w:val="23"/>
              </w:rPr>
            </w:pPr>
            <w:r w:rsidRPr="005669C7">
              <w:rPr>
                <w:color w:val="000000"/>
                <w:kern w:val="2"/>
                <w:sz w:val="23"/>
                <w:szCs w:val="23"/>
              </w:rPr>
              <w:t>_______</w:t>
            </w:r>
          </w:p>
          <w:p w:rsidR="00175D0A" w:rsidRPr="005669C7" w:rsidRDefault="00175D0A" w:rsidP="0060112B">
            <w:pPr>
              <w:jc w:val="center"/>
              <w:outlineLvl w:val="3"/>
              <w:rPr>
                <w:b/>
                <w:bCs/>
                <w:kern w:val="2"/>
                <w:sz w:val="23"/>
                <w:szCs w:val="23"/>
              </w:rPr>
            </w:pPr>
            <w:r w:rsidRPr="005669C7">
              <w:rPr>
                <w:color w:val="000000"/>
                <w:kern w:val="2"/>
                <w:sz w:val="23"/>
                <w:szCs w:val="23"/>
              </w:rPr>
              <w:t>(наиме-нование</w:t>
            </w:r>
          </w:p>
          <w:p w:rsidR="00175D0A" w:rsidRPr="005669C7" w:rsidRDefault="00175D0A" w:rsidP="0060112B">
            <w:pPr>
              <w:jc w:val="center"/>
              <w:outlineLvl w:val="3"/>
              <w:rPr>
                <w:color w:val="000000"/>
                <w:kern w:val="2"/>
                <w:sz w:val="23"/>
                <w:szCs w:val="23"/>
              </w:rPr>
            </w:pPr>
            <w:r w:rsidRPr="005669C7">
              <w:rPr>
                <w:color w:val="000000"/>
                <w:kern w:val="2"/>
                <w:sz w:val="23"/>
                <w:szCs w:val="23"/>
              </w:rPr>
              <w:t>показа-теля)</w:t>
            </w:r>
            <w:r w:rsidRPr="005669C7">
              <w:rPr>
                <w:color w:val="000000"/>
                <w:kern w:val="2"/>
                <w:sz w:val="23"/>
                <w:szCs w:val="23"/>
                <w:vertAlign w:val="superscript"/>
              </w:rPr>
              <w:t>5</w:t>
            </w:r>
          </w:p>
        </w:tc>
        <w:tc>
          <w:tcPr>
            <w:tcW w:w="850" w:type="dxa"/>
            <w:shd w:val="clear" w:color="auto" w:fill="FFFFFF"/>
          </w:tcPr>
          <w:p w:rsidR="00175D0A" w:rsidRPr="005669C7" w:rsidRDefault="00175D0A" w:rsidP="0060112B">
            <w:pPr>
              <w:jc w:val="center"/>
              <w:outlineLvl w:val="3"/>
              <w:rPr>
                <w:color w:val="000000"/>
                <w:kern w:val="2"/>
                <w:sz w:val="23"/>
                <w:szCs w:val="23"/>
              </w:rPr>
            </w:pPr>
            <w:r w:rsidRPr="005669C7">
              <w:rPr>
                <w:color w:val="000000"/>
                <w:kern w:val="2"/>
                <w:sz w:val="23"/>
                <w:szCs w:val="23"/>
              </w:rPr>
              <w:t>_______</w:t>
            </w:r>
          </w:p>
          <w:p w:rsidR="00175D0A" w:rsidRPr="005669C7" w:rsidRDefault="00175D0A" w:rsidP="0060112B">
            <w:pPr>
              <w:jc w:val="center"/>
              <w:outlineLvl w:val="3"/>
              <w:rPr>
                <w:b/>
                <w:bCs/>
                <w:kern w:val="2"/>
                <w:sz w:val="23"/>
                <w:szCs w:val="23"/>
              </w:rPr>
            </w:pPr>
            <w:r w:rsidRPr="005669C7">
              <w:rPr>
                <w:color w:val="000000"/>
                <w:kern w:val="2"/>
                <w:sz w:val="23"/>
                <w:szCs w:val="23"/>
              </w:rPr>
              <w:t>(наиме-нование</w:t>
            </w:r>
          </w:p>
          <w:p w:rsidR="00175D0A" w:rsidRPr="005669C7" w:rsidRDefault="00175D0A" w:rsidP="0060112B">
            <w:pPr>
              <w:jc w:val="center"/>
              <w:outlineLvl w:val="3"/>
              <w:rPr>
                <w:color w:val="000000"/>
                <w:kern w:val="2"/>
                <w:sz w:val="23"/>
                <w:szCs w:val="23"/>
              </w:rPr>
            </w:pPr>
            <w:r w:rsidRPr="005669C7">
              <w:rPr>
                <w:color w:val="000000"/>
                <w:kern w:val="2"/>
                <w:sz w:val="23"/>
                <w:szCs w:val="23"/>
              </w:rPr>
              <w:t>показа-теля)</w:t>
            </w:r>
            <w:r w:rsidRPr="005669C7">
              <w:rPr>
                <w:color w:val="000000"/>
                <w:kern w:val="2"/>
                <w:sz w:val="23"/>
                <w:szCs w:val="23"/>
                <w:vertAlign w:val="superscript"/>
              </w:rPr>
              <w:t>5</w:t>
            </w:r>
          </w:p>
        </w:tc>
        <w:tc>
          <w:tcPr>
            <w:tcW w:w="851" w:type="dxa"/>
            <w:shd w:val="clear" w:color="auto" w:fill="FFFFFF"/>
          </w:tcPr>
          <w:p w:rsidR="00175D0A" w:rsidRPr="005669C7" w:rsidRDefault="00175D0A" w:rsidP="0060112B">
            <w:pPr>
              <w:jc w:val="center"/>
              <w:outlineLvl w:val="3"/>
              <w:rPr>
                <w:color w:val="000000"/>
                <w:kern w:val="2"/>
                <w:sz w:val="23"/>
                <w:szCs w:val="23"/>
              </w:rPr>
            </w:pPr>
            <w:r w:rsidRPr="005669C7">
              <w:rPr>
                <w:color w:val="000000"/>
                <w:kern w:val="2"/>
                <w:sz w:val="23"/>
                <w:szCs w:val="23"/>
              </w:rPr>
              <w:t>______</w:t>
            </w:r>
          </w:p>
          <w:p w:rsidR="00175D0A" w:rsidRPr="005669C7" w:rsidRDefault="00175D0A" w:rsidP="0060112B">
            <w:pPr>
              <w:jc w:val="center"/>
              <w:outlineLvl w:val="3"/>
              <w:rPr>
                <w:b/>
                <w:bCs/>
                <w:kern w:val="2"/>
                <w:sz w:val="23"/>
                <w:szCs w:val="23"/>
              </w:rPr>
            </w:pPr>
            <w:r w:rsidRPr="005669C7">
              <w:rPr>
                <w:color w:val="000000"/>
                <w:kern w:val="2"/>
                <w:sz w:val="23"/>
                <w:szCs w:val="23"/>
              </w:rPr>
              <w:t>(наиме-нование</w:t>
            </w:r>
          </w:p>
          <w:p w:rsidR="00175D0A" w:rsidRPr="005669C7" w:rsidRDefault="00175D0A" w:rsidP="0060112B">
            <w:pPr>
              <w:jc w:val="center"/>
              <w:outlineLvl w:val="3"/>
              <w:rPr>
                <w:color w:val="000000"/>
                <w:kern w:val="2"/>
                <w:sz w:val="23"/>
                <w:szCs w:val="23"/>
              </w:rPr>
            </w:pPr>
            <w:r w:rsidRPr="005669C7">
              <w:rPr>
                <w:color w:val="000000"/>
                <w:kern w:val="2"/>
                <w:sz w:val="23"/>
                <w:szCs w:val="23"/>
              </w:rPr>
              <w:t>показа-теля)</w:t>
            </w:r>
            <w:r w:rsidRPr="005669C7">
              <w:rPr>
                <w:color w:val="000000"/>
                <w:kern w:val="2"/>
                <w:sz w:val="23"/>
                <w:szCs w:val="23"/>
                <w:vertAlign w:val="superscript"/>
              </w:rPr>
              <w:t>5</w:t>
            </w:r>
          </w:p>
        </w:tc>
        <w:tc>
          <w:tcPr>
            <w:tcW w:w="992" w:type="dxa"/>
            <w:shd w:val="clear" w:color="auto" w:fill="FFFFFF"/>
          </w:tcPr>
          <w:p w:rsidR="00175D0A" w:rsidRPr="005669C7" w:rsidRDefault="00175D0A" w:rsidP="0060112B">
            <w:pPr>
              <w:jc w:val="center"/>
              <w:outlineLvl w:val="3"/>
              <w:rPr>
                <w:color w:val="000000"/>
                <w:kern w:val="2"/>
                <w:sz w:val="23"/>
                <w:szCs w:val="23"/>
              </w:rPr>
            </w:pPr>
            <w:r w:rsidRPr="005669C7">
              <w:rPr>
                <w:color w:val="000000"/>
                <w:kern w:val="2"/>
                <w:sz w:val="23"/>
                <w:szCs w:val="23"/>
              </w:rPr>
              <w:t>______</w:t>
            </w:r>
          </w:p>
          <w:p w:rsidR="00175D0A" w:rsidRPr="005669C7" w:rsidRDefault="00175D0A" w:rsidP="0060112B">
            <w:pPr>
              <w:jc w:val="center"/>
              <w:outlineLvl w:val="3"/>
              <w:rPr>
                <w:b/>
                <w:bCs/>
                <w:kern w:val="2"/>
                <w:sz w:val="23"/>
                <w:szCs w:val="23"/>
              </w:rPr>
            </w:pPr>
            <w:r w:rsidRPr="005669C7">
              <w:rPr>
                <w:color w:val="000000"/>
                <w:kern w:val="2"/>
                <w:sz w:val="23"/>
                <w:szCs w:val="23"/>
              </w:rPr>
              <w:t>(наиме-нование</w:t>
            </w:r>
          </w:p>
          <w:p w:rsidR="00175D0A" w:rsidRPr="005669C7" w:rsidRDefault="00175D0A" w:rsidP="0060112B">
            <w:pPr>
              <w:jc w:val="center"/>
              <w:outlineLvl w:val="3"/>
              <w:rPr>
                <w:color w:val="000000"/>
                <w:kern w:val="2"/>
                <w:sz w:val="23"/>
                <w:szCs w:val="23"/>
              </w:rPr>
            </w:pPr>
            <w:r w:rsidRPr="005669C7">
              <w:rPr>
                <w:color w:val="000000"/>
                <w:kern w:val="2"/>
                <w:sz w:val="23"/>
                <w:szCs w:val="23"/>
              </w:rPr>
              <w:t>показа-теля)</w:t>
            </w:r>
            <w:r w:rsidRPr="005669C7">
              <w:rPr>
                <w:color w:val="000000"/>
                <w:kern w:val="2"/>
                <w:sz w:val="23"/>
                <w:szCs w:val="23"/>
                <w:vertAlign w:val="superscript"/>
              </w:rPr>
              <w:t>5</w:t>
            </w:r>
          </w:p>
        </w:tc>
        <w:tc>
          <w:tcPr>
            <w:tcW w:w="850" w:type="dxa"/>
            <w:vMerge/>
            <w:shd w:val="clear" w:color="auto" w:fill="FFFFFF"/>
          </w:tcPr>
          <w:p w:rsidR="00175D0A" w:rsidRPr="005669C7" w:rsidRDefault="00175D0A" w:rsidP="0060112B">
            <w:pPr>
              <w:jc w:val="center"/>
              <w:rPr>
                <w:kern w:val="2"/>
                <w:sz w:val="23"/>
                <w:szCs w:val="23"/>
              </w:rPr>
            </w:pPr>
          </w:p>
        </w:tc>
        <w:tc>
          <w:tcPr>
            <w:tcW w:w="993" w:type="dxa"/>
            <w:shd w:val="clear" w:color="auto" w:fill="FFFFFF"/>
          </w:tcPr>
          <w:p w:rsidR="00175D0A" w:rsidRPr="005669C7" w:rsidRDefault="00175D0A" w:rsidP="0060112B">
            <w:pPr>
              <w:jc w:val="center"/>
              <w:rPr>
                <w:color w:val="000000"/>
                <w:kern w:val="2"/>
                <w:sz w:val="23"/>
                <w:szCs w:val="23"/>
              </w:rPr>
            </w:pPr>
            <w:r>
              <w:rPr>
                <w:bCs/>
                <w:color w:val="000000"/>
                <w:kern w:val="2"/>
                <w:sz w:val="23"/>
                <w:szCs w:val="23"/>
              </w:rPr>
              <w:t>наиме-нова</w:t>
            </w:r>
            <w:r w:rsidRPr="005669C7">
              <w:rPr>
                <w:bCs/>
                <w:color w:val="000000"/>
                <w:kern w:val="2"/>
                <w:sz w:val="23"/>
                <w:szCs w:val="23"/>
              </w:rPr>
              <w:t>ние</w:t>
            </w:r>
            <w:r w:rsidRPr="005669C7">
              <w:rPr>
                <w:color w:val="000000"/>
                <w:kern w:val="2"/>
                <w:sz w:val="23"/>
                <w:szCs w:val="23"/>
                <w:vertAlign w:val="superscript"/>
              </w:rPr>
              <w:t>5</w:t>
            </w:r>
          </w:p>
        </w:tc>
        <w:tc>
          <w:tcPr>
            <w:tcW w:w="795" w:type="dxa"/>
            <w:shd w:val="clear" w:color="auto" w:fill="FFFFFF"/>
          </w:tcPr>
          <w:p w:rsidR="00175D0A" w:rsidRPr="005669C7" w:rsidRDefault="00175D0A" w:rsidP="0060112B">
            <w:pPr>
              <w:jc w:val="center"/>
              <w:outlineLvl w:val="3"/>
              <w:rPr>
                <w:color w:val="000000"/>
                <w:kern w:val="2"/>
                <w:sz w:val="23"/>
                <w:szCs w:val="23"/>
              </w:rPr>
            </w:pPr>
            <w:r w:rsidRPr="005669C7">
              <w:rPr>
                <w:color w:val="000000"/>
                <w:kern w:val="2"/>
                <w:sz w:val="23"/>
                <w:szCs w:val="23"/>
              </w:rPr>
              <w:t>код</w:t>
            </w:r>
          </w:p>
          <w:p w:rsidR="00175D0A" w:rsidRPr="005669C7" w:rsidRDefault="00175D0A" w:rsidP="0060112B">
            <w:pPr>
              <w:jc w:val="center"/>
              <w:rPr>
                <w:color w:val="000000"/>
                <w:kern w:val="2"/>
                <w:sz w:val="23"/>
                <w:szCs w:val="23"/>
              </w:rPr>
            </w:pPr>
            <w:r w:rsidRPr="005669C7">
              <w:rPr>
                <w:color w:val="000000"/>
                <w:kern w:val="2"/>
                <w:sz w:val="23"/>
                <w:szCs w:val="23"/>
              </w:rPr>
              <w:t>по ОКЕИ</w:t>
            </w:r>
            <w:r w:rsidRPr="005669C7">
              <w:rPr>
                <w:color w:val="000000"/>
                <w:kern w:val="2"/>
                <w:sz w:val="23"/>
                <w:szCs w:val="23"/>
                <w:vertAlign w:val="superscript"/>
              </w:rPr>
              <w:t>6</w:t>
            </w:r>
          </w:p>
        </w:tc>
        <w:tc>
          <w:tcPr>
            <w:tcW w:w="906" w:type="dxa"/>
            <w:vMerge/>
            <w:shd w:val="clear" w:color="auto" w:fill="FFFFFF"/>
          </w:tcPr>
          <w:p w:rsidR="00175D0A" w:rsidRPr="005669C7" w:rsidRDefault="00175D0A" w:rsidP="0060112B">
            <w:pPr>
              <w:jc w:val="center"/>
              <w:rPr>
                <w:color w:val="000000"/>
                <w:kern w:val="2"/>
                <w:sz w:val="23"/>
                <w:szCs w:val="23"/>
              </w:rPr>
            </w:pPr>
          </w:p>
        </w:tc>
        <w:tc>
          <w:tcPr>
            <w:tcW w:w="992" w:type="dxa"/>
            <w:vMerge/>
            <w:shd w:val="clear" w:color="auto" w:fill="FFFFFF"/>
          </w:tcPr>
          <w:p w:rsidR="00175D0A" w:rsidRPr="005669C7" w:rsidRDefault="00175D0A" w:rsidP="0060112B">
            <w:pPr>
              <w:jc w:val="center"/>
              <w:rPr>
                <w:color w:val="000000"/>
                <w:kern w:val="2"/>
                <w:sz w:val="23"/>
                <w:szCs w:val="23"/>
              </w:rPr>
            </w:pPr>
          </w:p>
        </w:tc>
        <w:tc>
          <w:tcPr>
            <w:tcW w:w="992" w:type="dxa"/>
            <w:vMerge/>
            <w:shd w:val="clear" w:color="auto" w:fill="FFFFFF"/>
          </w:tcPr>
          <w:p w:rsidR="00175D0A" w:rsidRPr="005669C7" w:rsidRDefault="00175D0A" w:rsidP="0060112B">
            <w:pPr>
              <w:jc w:val="center"/>
              <w:rPr>
                <w:color w:val="000000"/>
                <w:kern w:val="2"/>
                <w:sz w:val="23"/>
                <w:szCs w:val="23"/>
              </w:rPr>
            </w:pPr>
          </w:p>
        </w:tc>
        <w:tc>
          <w:tcPr>
            <w:tcW w:w="851" w:type="dxa"/>
            <w:vMerge/>
            <w:shd w:val="clear" w:color="auto" w:fill="FFFFFF"/>
          </w:tcPr>
          <w:p w:rsidR="00175D0A" w:rsidRPr="005669C7" w:rsidRDefault="00175D0A" w:rsidP="0060112B">
            <w:pPr>
              <w:jc w:val="center"/>
              <w:rPr>
                <w:color w:val="000000"/>
                <w:kern w:val="2"/>
                <w:sz w:val="23"/>
                <w:szCs w:val="23"/>
              </w:rPr>
            </w:pPr>
          </w:p>
        </w:tc>
        <w:tc>
          <w:tcPr>
            <w:tcW w:w="992" w:type="dxa"/>
            <w:vMerge/>
            <w:shd w:val="clear" w:color="auto" w:fill="FFFFFF"/>
          </w:tcPr>
          <w:p w:rsidR="00175D0A" w:rsidRPr="005669C7" w:rsidRDefault="00175D0A" w:rsidP="0060112B">
            <w:pPr>
              <w:jc w:val="center"/>
              <w:rPr>
                <w:color w:val="000000"/>
                <w:kern w:val="2"/>
                <w:sz w:val="23"/>
                <w:szCs w:val="23"/>
              </w:rPr>
            </w:pPr>
          </w:p>
        </w:tc>
        <w:tc>
          <w:tcPr>
            <w:tcW w:w="992" w:type="dxa"/>
            <w:vMerge/>
            <w:shd w:val="clear" w:color="auto" w:fill="FFFFFF"/>
          </w:tcPr>
          <w:p w:rsidR="00175D0A" w:rsidRPr="005669C7" w:rsidRDefault="00175D0A" w:rsidP="0060112B">
            <w:pPr>
              <w:jc w:val="center"/>
              <w:rPr>
                <w:color w:val="000000"/>
                <w:kern w:val="2"/>
                <w:sz w:val="23"/>
                <w:szCs w:val="23"/>
              </w:rPr>
            </w:pPr>
          </w:p>
        </w:tc>
        <w:tc>
          <w:tcPr>
            <w:tcW w:w="709" w:type="dxa"/>
            <w:shd w:val="clear" w:color="auto" w:fill="FFFFFF"/>
          </w:tcPr>
          <w:p w:rsidR="00175D0A" w:rsidRPr="005669C7" w:rsidRDefault="00175D0A" w:rsidP="0060112B">
            <w:pPr>
              <w:jc w:val="center"/>
              <w:rPr>
                <w:color w:val="000000"/>
                <w:kern w:val="2"/>
                <w:sz w:val="23"/>
                <w:szCs w:val="23"/>
              </w:rPr>
            </w:pPr>
            <w:r w:rsidRPr="005669C7">
              <w:rPr>
                <w:color w:val="000000"/>
                <w:kern w:val="2"/>
                <w:sz w:val="23"/>
                <w:szCs w:val="23"/>
              </w:rPr>
              <w:t>в про-цен-</w:t>
            </w:r>
          </w:p>
          <w:p w:rsidR="00175D0A" w:rsidRPr="005669C7" w:rsidRDefault="00175D0A" w:rsidP="0060112B">
            <w:pPr>
              <w:jc w:val="center"/>
              <w:rPr>
                <w:color w:val="000000"/>
                <w:kern w:val="2"/>
                <w:sz w:val="23"/>
                <w:szCs w:val="23"/>
              </w:rPr>
            </w:pPr>
            <w:r w:rsidRPr="005669C7">
              <w:rPr>
                <w:color w:val="000000"/>
                <w:kern w:val="2"/>
                <w:sz w:val="23"/>
                <w:szCs w:val="23"/>
              </w:rPr>
              <w:t>тах</w:t>
            </w:r>
          </w:p>
        </w:tc>
        <w:tc>
          <w:tcPr>
            <w:tcW w:w="852" w:type="dxa"/>
            <w:shd w:val="clear" w:color="auto" w:fill="FFFFFF"/>
          </w:tcPr>
          <w:p w:rsidR="00175D0A" w:rsidRPr="005669C7" w:rsidRDefault="00175D0A" w:rsidP="0060112B">
            <w:pPr>
              <w:jc w:val="center"/>
              <w:rPr>
                <w:color w:val="000000"/>
                <w:kern w:val="2"/>
                <w:sz w:val="23"/>
                <w:szCs w:val="23"/>
              </w:rPr>
            </w:pPr>
            <w:r w:rsidRPr="005669C7">
              <w:rPr>
                <w:color w:val="000000"/>
                <w:kern w:val="2"/>
                <w:sz w:val="23"/>
                <w:szCs w:val="23"/>
              </w:rPr>
              <w:t>в абсо-лютных показа-телях</w:t>
            </w:r>
          </w:p>
        </w:tc>
      </w:tr>
      <w:tr w:rsidR="00175D0A" w:rsidRPr="00E84790" w:rsidTr="0060112B">
        <w:tc>
          <w:tcPr>
            <w:tcW w:w="1002" w:type="dxa"/>
            <w:tcBorders>
              <w:bottom w:val="single" w:sz="4" w:space="0" w:color="auto"/>
            </w:tcBorders>
            <w:shd w:val="clear" w:color="auto" w:fill="FFFFFF"/>
          </w:tcPr>
          <w:p w:rsidR="00175D0A" w:rsidRPr="005669C7" w:rsidRDefault="00175D0A" w:rsidP="0060112B">
            <w:pPr>
              <w:jc w:val="center"/>
              <w:rPr>
                <w:b/>
                <w:color w:val="000000"/>
                <w:kern w:val="2"/>
                <w:sz w:val="23"/>
                <w:szCs w:val="23"/>
              </w:rPr>
            </w:pPr>
            <w:r w:rsidRPr="005669C7">
              <w:rPr>
                <w:bCs/>
                <w:color w:val="000000"/>
                <w:kern w:val="2"/>
                <w:sz w:val="23"/>
                <w:szCs w:val="23"/>
              </w:rPr>
              <w:t>1</w:t>
            </w:r>
          </w:p>
        </w:tc>
        <w:tc>
          <w:tcPr>
            <w:tcW w:w="846" w:type="dxa"/>
            <w:tcBorders>
              <w:bottom w:val="single" w:sz="4" w:space="0" w:color="auto"/>
            </w:tcBorders>
            <w:shd w:val="clear" w:color="auto" w:fill="FFFFFF"/>
          </w:tcPr>
          <w:p w:rsidR="00175D0A" w:rsidRPr="005669C7" w:rsidRDefault="00175D0A" w:rsidP="0060112B">
            <w:pPr>
              <w:jc w:val="center"/>
              <w:rPr>
                <w:b/>
                <w:color w:val="000000"/>
                <w:kern w:val="2"/>
                <w:sz w:val="23"/>
                <w:szCs w:val="23"/>
              </w:rPr>
            </w:pPr>
            <w:r w:rsidRPr="005669C7">
              <w:rPr>
                <w:bCs/>
                <w:color w:val="000000"/>
                <w:kern w:val="2"/>
                <w:sz w:val="23"/>
                <w:szCs w:val="23"/>
              </w:rPr>
              <w:t>2</w:t>
            </w:r>
          </w:p>
        </w:tc>
        <w:tc>
          <w:tcPr>
            <w:tcW w:w="851" w:type="dxa"/>
            <w:tcBorders>
              <w:bottom w:val="single" w:sz="4" w:space="0" w:color="auto"/>
            </w:tcBorders>
            <w:shd w:val="clear" w:color="auto" w:fill="FFFFFF"/>
          </w:tcPr>
          <w:p w:rsidR="00175D0A" w:rsidRPr="005669C7" w:rsidRDefault="00175D0A" w:rsidP="0060112B">
            <w:pPr>
              <w:jc w:val="center"/>
              <w:rPr>
                <w:b/>
                <w:color w:val="000000"/>
                <w:kern w:val="2"/>
                <w:sz w:val="23"/>
                <w:szCs w:val="23"/>
              </w:rPr>
            </w:pPr>
            <w:r w:rsidRPr="005669C7">
              <w:rPr>
                <w:bCs/>
                <w:color w:val="000000"/>
                <w:kern w:val="2"/>
                <w:sz w:val="23"/>
                <w:szCs w:val="23"/>
              </w:rPr>
              <w:t>3</w:t>
            </w:r>
          </w:p>
        </w:tc>
        <w:tc>
          <w:tcPr>
            <w:tcW w:w="850" w:type="dxa"/>
            <w:tcBorders>
              <w:bottom w:val="single" w:sz="4" w:space="0" w:color="auto"/>
            </w:tcBorders>
            <w:shd w:val="clear" w:color="auto" w:fill="FFFFFF"/>
          </w:tcPr>
          <w:p w:rsidR="00175D0A" w:rsidRPr="005669C7" w:rsidRDefault="00175D0A" w:rsidP="0060112B">
            <w:pPr>
              <w:jc w:val="center"/>
              <w:rPr>
                <w:b/>
                <w:color w:val="000000"/>
                <w:kern w:val="2"/>
                <w:sz w:val="23"/>
                <w:szCs w:val="23"/>
              </w:rPr>
            </w:pPr>
            <w:r w:rsidRPr="005669C7">
              <w:rPr>
                <w:bCs/>
                <w:color w:val="000000"/>
                <w:kern w:val="2"/>
                <w:sz w:val="23"/>
                <w:szCs w:val="23"/>
              </w:rPr>
              <w:t>4</w:t>
            </w:r>
          </w:p>
        </w:tc>
        <w:tc>
          <w:tcPr>
            <w:tcW w:w="851" w:type="dxa"/>
            <w:tcBorders>
              <w:bottom w:val="single" w:sz="4" w:space="0" w:color="auto"/>
            </w:tcBorders>
            <w:shd w:val="clear" w:color="auto" w:fill="FFFFFF"/>
          </w:tcPr>
          <w:p w:rsidR="00175D0A" w:rsidRPr="005669C7" w:rsidRDefault="00175D0A" w:rsidP="0060112B">
            <w:pPr>
              <w:jc w:val="center"/>
              <w:rPr>
                <w:b/>
                <w:color w:val="000000"/>
                <w:kern w:val="2"/>
                <w:sz w:val="23"/>
                <w:szCs w:val="23"/>
              </w:rPr>
            </w:pPr>
            <w:r w:rsidRPr="005669C7">
              <w:rPr>
                <w:bCs/>
                <w:color w:val="000000"/>
                <w:kern w:val="2"/>
                <w:sz w:val="23"/>
                <w:szCs w:val="23"/>
              </w:rPr>
              <w:t>5</w:t>
            </w:r>
          </w:p>
        </w:tc>
        <w:tc>
          <w:tcPr>
            <w:tcW w:w="992" w:type="dxa"/>
            <w:tcBorders>
              <w:bottom w:val="single" w:sz="4" w:space="0" w:color="auto"/>
            </w:tcBorders>
            <w:shd w:val="clear" w:color="auto" w:fill="FFFFFF"/>
          </w:tcPr>
          <w:p w:rsidR="00175D0A" w:rsidRPr="005669C7" w:rsidRDefault="00175D0A" w:rsidP="0060112B">
            <w:pPr>
              <w:jc w:val="center"/>
              <w:rPr>
                <w:b/>
                <w:color w:val="000000"/>
                <w:kern w:val="2"/>
                <w:sz w:val="23"/>
                <w:szCs w:val="23"/>
              </w:rPr>
            </w:pPr>
            <w:r w:rsidRPr="005669C7">
              <w:rPr>
                <w:bCs/>
                <w:color w:val="000000"/>
                <w:kern w:val="2"/>
                <w:sz w:val="23"/>
                <w:szCs w:val="23"/>
              </w:rPr>
              <w:t>6</w:t>
            </w:r>
          </w:p>
        </w:tc>
        <w:tc>
          <w:tcPr>
            <w:tcW w:w="850" w:type="dxa"/>
            <w:tcBorders>
              <w:bottom w:val="single" w:sz="4" w:space="0" w:color="auto"/>
            </w:tcBorders>
            <w:shd w:val="clear" w:color="auto" w:fill="FFFFFF"/>
          </w:tcPr>
          <w:p w:rsidR="00175D0A" w:rsidRPr="005669C7" w:rsidRDefault="00175D0A" w:rsidP="0060112B">
            <w:pPr>
              <w:jc w:val="center"/>
              <w:rPr>
                <w:b/>
                <w:color w:val="000000"/>
                <w:kern w:val="2"/>
                <w:sz w:val="23"/>
                <w:szCs w:val="23"/>
              </w:rPr>
            </w:pPr>
            <w:r w:rsidRPr="005669C7">
              <w:rPr>
                <w:bCs/>
                <w:color w:val="000000"/>
                <w:kern w:val="2"/>
                <w:sz w:val="23"/>
                <w:szCs w:val="23"/>
              </w:rPr>
              <w:t>7</w:t>
            </w:r>
          </w:p>
        </w:tc>
        <w:tc>
          <w:tcPr>
            <w:tcW w:w="993" w:type="dxa"/>
            <w:tcBorders>
              <w:bottom w:val="single" w:sz="4" w:space="0" w:color="auto"/>
            </w:tcBorders>
            <w:shd w:val="clear" w:color="auto" w:fill="FFFFFF"/>
          </w:tcPr>
          <w:p w:rsidR="00175D0A" w:rsidRPr="005669C7" w:rsidRDefault="00175D0A" w:rsidP="0060112B">
            <w:pPr>
              <w:jc w:val="center"/>
              <w:rPr>
                <w:b/>
                <w:color w:val="000000"/>
                <w:kern w:val="2"/>
                <w:sz w:val="23"/>
                <w:szCs w:val="23"/>
              </w:rPr>
            </w:pPr>
            <w:r w:rsidRPr="005669C7">
              <w:rPr>
                <w:bCs/>
                <w:color w:val="000000"/>
                <w:kern w:val="2"/>
                <w:sz w:val="23"/>
                <w:szCs w:val="23"/>
              </w:rPr>
              <w:t>8</w:t>
            </w:r>
          </w:p>
        </w:tc>
        <w:tc>
          <w:tcPr>
            <w:tcW w:w="795" w:type="dxa"/>
            <w:tcBorders>
              <w:bottom w:val="single" w:sz="4" w:space="0" w:color="auto"/>
            </w:tcBorders>
            <w:shd w:val="clear" w:color="auto" w:fill="FFFFFF"/>
          </w:tcPr>
          <w:p w:rsidR="00175D0A" w:rsidRPr="005669C7" w:rsidRDefault="00175D0A" w:rsidP="0060112B">
            <w:pPr>
              <w:jc w:val="center"/>
              <w:rPr>
                <w:b/>
                <w:color w:val="000000"/>
                <w:kern w:val="2"/>
                <w:sz w:val="23"/>
                <w:szCs w:val="23"/>
              </w:rPr>
            </w:pPr>
            <w:r w:rsidRPr="005669C7">
              <w:rPr>
                <w:bCs/>
                <w:color w:val="000000"/>
                <w:kern w:val="2"/>
                <w:sz w:val="23"/>
                <w:szCs w:val="23"/>
              </w:rPr>
              <w:t>9</w:t>
            </w:r>
          </w:p>
        </w:tc>
        <w:tc>
          <w:tcPr>
            <w:tcW w:w="906" w:type="dxa"/>
            <w:tcBorders>
              <w:bottom w:val="single" w:sz="4" w:space="0" w:color="auto"/>
            </w:tcBorders>
            <w:shd w:val="clear" w:color="auto" w:fill="FFFFFF"/>
          </w:tcPr>
          <w:p w:rsidR="00175D0A" w:rsidRPr="005669C7" w:rsidRDefault="00175D0A" w:rsidP="0060112B">
            <w:pPr>
              <w:jc w:val="center"/>
              <w:rPr>
                <w:b/>
                <w:color w:val="000000"/>
                <w:kern w:val="2"/>
                <w:sz w:val="23"/>
                <w:szCs w:val="23"/>
              </w:rPr>
            </w:pPr>
            <w:r w:rsidRPr="005669C7">
              <w:rPr>
                <w:bCs/>
                <w:color w:val="000000"/>
                <w:kern w:val="2"/>
                <w:sz w:val="23"/>
                <w:szCs w:val="23"/>
              </w:rPr>
              <w:t>10</w:t>
            </w:r>
          </w:p>
        </w:tc>
        <w:tc>
          <w:tcPr>
            <w:tcW w:w="992" w:type="dxa"/>
            <w:tcBorders>
              <w:bottom w:val="single" w:sz="4" w:space="0" w:color="auto"/>
            </w:tcBorders>
            <w:shd w:val="clear" w:color="auto" w:fill="FFFFFF"/>
          </w:tcPr>
          <w:p w:rsidR="00175D0A" w:rsidRPr="005669C7" w:rsidRDefault="00175D0A" w:rsidP="0060112B">
            <w:pPr>
              <w:jc w:val="center"/>
              <w:rPr>
                <w:b/>
                <w:color w:val="000000"/>
                <w:kern w:val="2"/>
                <w:sz w:val="23"/>
                <w:szCs w:val="23"/>
              </w:rPr>
            </w:pPr>
            <w:r w:rsidRPr="005669C7">
              <w:rPr>
                <w:bCs/>
                <w:color w:val="000000"/>
                <w:kern w:val="2"/>
                <w:sz w:val="23"/>
                <w:szCs w:val="23"/>
              </w:rPr>
              <w:t>11</w:t>
            </w:r>
          </w:p>
        </w:tc>
        <w:tc>
          <w:tcPr>
            <w:tcW w:w="992" w:type="dxa"/>
            <w:tcBorders>
              <w:bottom w:val="single" w:sz="4" w:space="0" w:color="auto"/>
            </w:tcBorders>
            <w:shd w:val="clear" w:color="auto" w:fill="FFFFFF"/>
          </w:tcPr>
          <w:p w:rsidR="00175D0A" w:rsidRPr="005669C7" w:rsidRDefault="00175D0A" w:rsidP="0060112B">
            <w:pPr>
              <w:jc w:val="center"/>
              <w:rPr>
                <w:b/>
                <w:color w:val="000000"/>
                <w:kern w:val="2"/>
                <w:sz w:val="23"/>
                <w:szCs w:val="23"/>
              </w:rPr>
            </w:pPr>
            <w:r w:rsidRPr="005669C7">
              <w:rPr>
                <w:bCs/>
                <w:color w:val="000000"/>
                <w:kern w:val="2"/>
                <w:sz w:val="23"/>
                <w:szCs w:val="23"/>
              </w:rPr>
              <w:t>12</w:t>
            </w:r>
          </w:p>
        </w:tc>
        <w:tc>
          <w:tcPr>
            <w:tcW w:w="851" w:type="dxa"/>
            <w:tcBorders>
              <w:bottom w:val="single" w:sz="4" w:space="0" w:color="auto"/>
            </w:tcBorders>
            <w:shd w:val="clear" w:color="auto" w:fill="FFFFFF"/>
          </w:tcPr>
          <w:p w:rsidR="00175D0A" w:rsidRPr="005669C7" w:rsidRDefault="00175D0A" w:rsidP="0060112B">
            <w:pPr>
              <w:jc w:val="center"/>
              <w:rPr>
                <w:b/>
                <w:color w:val="000000"/>
                <w:kern w:val="2"/>
                <w:sz w:val="23"/>
                <w:szCs w:val="23"/>
              </w:rPr>
            </w:pPr>
            <w:r w:rsidRPr="005669C7">
              <w:rPr>
                <w:bCs/>
                <w:color w:val="000000"/>
                <w:kern w:val="2"/>
                <w:sz w:val="23"/>
                <w:szCs w:val="23"/>
              </w:rPr>
              <w:t>13</w:t>
            </w:r>
          </w:p>
        </w:tc>
        <w:tc>
          <w:tcPr>
            <w:tcW w:w="992" w:type="dxa"/>
            <w:tcBorders>
              <w:bottom w:val="single" w:sz="4" w:space="0" w:color="auto"/>
            </w:tcBorders>
            <w:shd w:val="clear" w:color="auto" w:fill="FFFFFF"/>
          </w:tcPr>
          <w:p w:rsidR="00175D0A" w:rsidRPr="005669C7" w:rsidRDefault="00175D0A" w:rsidP="0060112B">
            <w:pPr>
              <w:jc w:val="center"/>
              <w:rPr>
                <w:b/>
                <w:color w:val="000000"/>
                <w:kern w:val="2"/>
                <w:sz w:val="23"/>
                <w:szCs w:val="23"/>
              </w:rPr>
            </w:pPr>
            <w:r w:rsidRPr="005669C7">
              <w:rPr>
                <w:bCs/>
                <w:color w:val="000000"/>
                <w:kern w:val="2"/>
                <w:sz w:val="23"/>
                <w:szCs w:val="23"/>
              </w:rPr>
              <w:t>14</w:t>
            </w:r>
          </w:p>
        </w:tc>
        <w:tc>
          <w:tcPr>
            <w:tcW w:w="992" w:type="dxa"/>
            <w:tcBorders>
              <w:bottom w:val="single" w:sz="4" w:space="0" w:color="auto"/>
            </w:tcBorders>
            <w:shd w:val="clear" w:color="auto" w:fill="FFFFFF"/>
          </w:tcPr>
          <w:p w:rsidR="00175D0A" w:rsidRPr="005669C7" w:rsidRDefault="00175D0A" w:rsidP="0060112B">
            <w:pPr>
              <w:jc w:val="center"/>
              <w:rPr>
                <w:b/>
                <w:color w:val="000000"/>
                <w:kern w:val="2"/>
                <w:sz w:val="23"/>
                <w:szCs w:val="23"/>
              </w:rPr>
            </w:pPr>
            <w:r w:rsidRPr="005669C7">
              <w:rPr>
                <w:bCs/>
                <w:color w:val="000000"/>
                <w:kern w:val="2"/>
                <w:sz w:val="23"/>
                <w:szCs w:val="23"/>
              </w:rPr>
              <w:t>15</w:t>
            </w:r>
          </w:p>
        </w:tc>
        <w:tc>
          <w:tcPr>
            <w:tcW w:w="709" w:type="dxa"/>
            <w:tcBorders>
              <w:bottom w:val="single" w:sz="4" w:space="0" w:color="auto"/>
            </w:tcBorders>
            <w:shd w:val="clear" w:color="auto" w:fill="FFFFFF"/>
          </w:tcPr>
          <w:p w:rsidR="00175D0A" w:rsidRPr="005669C7" w:rsidRDefault="00175D0A" w:rsidP="0060112B">
            <w:pPr>
              <w:jc w:val="center"/>
              <w:rPr>
                <w:bCs/>
                <w:color w:val="000000"/>
                <w:kern w:val="2"/>
                <w:sz w:val="23"/>
                <w:szCs w:val="23"/>
              </w:rPr>
            </w:pPr>
            <w:r w:rsidRPr="005669C7">
              <w:rPr>
                <w:bCs/>
                <w:color w:val="000000"/>
                <w:kern w:val="2"/>
                <w:sz w:val="23"/>
                <w:szCs w:val="23"/>
              </w:rPr>
              <w:t>16</w:t>
            </w:r>
          </w:p>
        </w:tc>
        <w:tc>
          <w:tcPr>
            <w:tcW w:w="852" w:type="dxa"/>
            <w:tcBorders>
              <w:bottom w:val="single" w:sz="4" w:space="0" w:color="auto"/>
            </w:tcBorders>
            <w:shd w:val="clear" w:color="auto" w:fill="FFFFFF"/>
          </w:tcPr>
          <w:p w:rsidR="00175D0A" w:rsidRPr="005669C7" w:rsidRDefault="00175D0A" w:rsidP="0060112B">
            <w:pPr>
              <w:jc w:val="center"/>
              <w:rPr>
                <w:bCs/>
                <w:color w:val="000000"/>
                <w:kern w:val="2"/>
                <w:sz w:val="23"/>
                <w:szCs w:val="23"/>
              </w:rPr>
            </w:pPr>
            <w:r w:rsidRPr="005669C7">
              <w:rPr>
                <w:bCs/>
                <w:color w:val="000000"/>
                <w:kern w:val="2"/>
                <w:sz w:val="23"/>
                <w:szCs w:val="23"/>
              </w:rPr>
              <w:t>17</w:t>
            </w:r>
          </w:p>
        </w:tc>
      </w:tr>
      <w:tr w:rsidR="00175D0A" w:rsidRPr="00A953E6" w:rsidTr="0060112B">
        <w:tc>
          <w:tcPr>
            <w:tcW w:w="1002" w:type="dxa"/>
            <w:vMerge w:val="restart"/>
            <w:shd w:val="clear" w:color="auto" w:fill="FFFFFF"/>
          </w:tcPr>
          <w:p w:rsidR="00175D0A" w:rsidRPr="00A953E6" w:rsidRDefault="00175D0A" w:rsidP="0060112B">
            <w:pPr>
              <w:jc w:val="center"/>
              <w:rPr>
                <w:kern w:val="2"/>
                <w:sz w:val="21"/>
                <w:szCs w:val="21"/>
              </w:rPr>
            </w:pPr>
          </w:p>
        </w:tc>
        <w:tc>
          <w:tcPr>
            <w:tcW w:w="846" w:type="dxa"/>
            <w:vMerge w:val="restart"/>
            <w:shd w:val="clear" w:color="auto" w:fill="FFFFFF"/>
          </w:tcPr>
          <w:p w:rsidR="00175D0A" w:rsidRPr="00A953E6" w:rsidRDefault="00175D0A" w:rsidP="0060112B">
            <w:pPr>
              <w:jc w:val="center"/>
              <w:rPr>
                <w:kern w:val="2"/>
                <w:sz w:val="21"/>
                <w:szCs w:val="21"/>
              </w:rPr>
            </w:pPr>
          </w:p>
        </w:tc>
        <w:tc>
          <w:tcPr>
            <w:tcW w:w="851" w:type="dxa"/>
            <w:vMerge w:val="restart"/>
            <w:shd w:val="clear" w:color="auto" w:fill="FFFFFF"/>
          </w:tcPr>
          <w:p w:rsidR="00175D0A" w:rsidRPr="00A953E6" w:rsidRDefault="00175D0A" w:rsidP="0060112B">
            <w:pPr>
              <w:jc w:val="center"/>
              <w:rPr>
                <w:kern w:val="2"/>
                <w:sz w:val="21"/>
                <w:szCs w:val="21"/>
              </w:rPr>
            </w:pPr>
          </w:p>
        </w:tc>
        <w:tc>
          <w:tcPr>
            <w:tcW w:w="850" w:type="dxa"/>
            <w:vMerge w:val="restart"/>
            <w:shd w:val="clear" w:color="auto" w:fill="FFFFFF"/>
          </w:tcPr>
          <w:p w:rsidR="00175D0A" w:rsidRPr="00A953E6" w:rsidRDefault="00175D0A" w:rsidP="0060112B">
            <w:pPr>
              <w:jc w:val="center"/>
              <w:rPr>
                <w:kern w:val="2"/>
                <w:sz w:val="21"/>
                <w:szCs w:val="21"/>
              </w:rPr>
            </w:pPr>
          </w:p>
        </w:tc>
        <w:tc>
          <w:tcPr>
            <w:tcW w:w="851" w:type="dxa"/>
            <w:vMerge w:val="restart"/>
            <w:shd w:val="clear" w:color="auto" w:fill="FFFFFF"/>
          </w:tcPr>
          <w:p w:rsidR="00175D0A" w:rsidRPr="00A953E6" w:rsidRDefault="00175D0A" w:rsidP="0060112B">
            <w:pPr>
              <w:jc w:val="center"/>
              <w:rPr>
                <w:kern w:val="2"/>
                <w:sz w:val="21"/>
                <w:szCs w:val="21"/>
              </w:rPr>
            </w:pPr>
          </w:p>
        </w:tc>
        <w:tc>
          <w:tcPr>
            <w:tcW w:w="992" w:type="dxa"/>
            <w:vMerge w:val="restart"/>
            <w:shd w:val="clear" w:color="auto" w:fill="FFFFFF"/>
          </w:tcPr>
          <w:p w:rsidR="00175D0A" w:rsidRPr="00A953E6" w:rsidRDefault="00175D0A" w:rsidP="0060112B">
            <w:pPr>
              <w:jc w:val="center"/>
              <w:rPr>
                <w:kern w:val="2"/>
                <w:sz w:val="21"/>
                <w:szCs w:val="21"/>
              </w:rPr>
            </w:pPr>
          </w:p>
        </w:tc>
        <w:tc>
          <w:tcPr>
            <w:tcW w:w="850" w:type="dxa"/>
            <w:shd w:val="clear" w:color="auto" w:fill="FFFFFF"/>
          </w:tcPr>
          <w:p w:rsidR="00175D0A" w:rsidRPr="00A953E6" w:rsidRDefault="00175D0A" w:rsidP="0060112B">
            <w:pPr>
              <w:jc w:val="center"/>
              <w:rPr>
                <w:kern w:val="2"/>
                <w:sz w:val="21"/>
                <w:szCs w:val="21"/>
              </w:rPr>
            </w:pPr>
          </w:p>
        </w:tc>
        <w:tc>
          <w:tcPr>
            <w:tcW w:w="993" w:type="dxa"/>
            <w:shd w:val="clear" w:color="auto" w:fill="FFFFFF"/>
          </w:tcPr>
          <w:p w:rsidR="00175D0A" w:rsidRPr="00A953E6" w:rsidRDefault="00175D0A" w:rsidP="0060112B">
            <w:pPr>
              <w:jc w:val="center"/>
              <w:rPr>
                <w:kern w:val="2"/>
                <w:sz w:val="21"/>
                <w:szCs w:val="21"/>
              </w:rPr>
            </w:pPr>
          </w:p>
        </w:tc>
        <w:tc>
          <w:tcPr>
            <w:tcW w:w="795" w:type="dxa"/>
            <w:shd w:val="clear" w:color="auto" w:fill="FFFFFF"/>
          </w:tcPr>
          <w:p w:rsidR="00175D0A" w:rsidRPr="00A953E6" w:rsidRDefault="00175D0A" w:rsidP="0060112B">
            <w:pPr>
              <w:jc w:val="center"/>
              <w:rPr>
                <w:kern w:val="2"/>
                <w:sz w:val="21"/>
                <w:szCs w:val="21"/>
              </w:rPr>
            </w:pPr>
          </w:p>
        </w:tc>
        <w:tc>
          <w:tcPr>
            <w:tcW w:w="906" w:type="dxa"/>
            <w:shd w:val="clear" w:color="auto" w:fill="FFFFFF"/>
          </w:tcPr>
          <w:p w:rsidR="00175D0A" w:rsidRPr="00A953E6" w:rsidRDefault="00175D0A" w:rsidP="0060112B">
            <w:pPr>
              <w:jc w:val="center"/>
              <w:rPr>
                <w:kern w:val="2"/>
                <w:sz w:val="21"/>
                <w:szCs w:val="21"/>
              </w:rPr>
            </w:pPr>
          </w:p>
        </w:tc>
        <w:tc>
          <w:tcPr>
            <w:tcW w:w="992" w:type="dxa"/>
            <w:shd w:val="clear" w:color="auto" w:fill="FFFFFF"/>
          </w:tcPr>
          <w:p w:rsidR="00175D0A" w:rsidRPr="00A953E6" w:rsidRDefault="00175D0A" w:rsidP="0060112B">
            <w:pPr>
              <w:jc w:val="center"/>
              <w:rPr>
                <w:kern w:val="2"/>
                <w:sz w:val="21"/>
                <w:szCs w:val="21"/>
              </w:rPr>
            </w:pPr>
          </w:p>
        </w:tc>
        <w:tc>
          <w:tcPr>
            <w:tcW w:w="992" w:type="dxa"/>
            <w:shd w:val="clear" w:color="auto" w:fill="FFFFFF"/>
          </w:tcPr>
          <w:p w:rsidR="00175D0A" w:rsidRPr="00A953E6" w:rsidRDefault="00175D0A" w:rsidP="0060112B">
            <w:pPr>
              <w:jc w:val="center"/>
              <w:rPr>
                <w:kern w:val="2"/>
                <w:sz w:val="21"/>
                <w:szCs w:val="21"/>
              </w:rPr>
            </w:pPr>
          </w:p>
        </w:tc>
        <w:tc>
          <w:tcPr>
            <w:tcW w:w="851" w:type="dxa"/>
            <w:shd w:val="clear" w:color="auto" w:fill="FFFFFF"/>
          </w:tcPr>
          <w:p w:rsidR="00175D0A" w:rsidRPr="00A953E6" w:rsidRDefault="00175D0A" w:rsidP="0060112B">
            <w:pPr>
              <w:jc w:val="center"/>
              <w:rPr>
                <w:kern w:val="2"/>
                <w:sz w:val="21"/>
                <w:szCs w:val="21"/>
              </w:rPr>
            </w:pPr>
          </w:p>
        </w:tc>
        <w:tc>
          <w:tcPr>
            <w:tcW w:w="992" w:type="dxa"/>
            <w:shd w:val="clear" w:color="auto" w:fill="FFFFFF"/>
          </w:tcPr>
          <w:p w:rsidR="00175D0A" w:rsidRPr="00A953E6" w:rsidRDefault="00175D0A" w:rsidP="0060112B">
            <w:pPr>
              <w:jc w:val="center"/>
              <w:rPr>
                <w:kern w:val="2"/>
                <w:sz w:val="21"/>
                <w:szCs w:val="21"/>
              </w:rPr>
            </w:pPr>
          </w:p>
        </w:tc>
        <w:tc>
          <w:tcPr>
            <w:tcW w:w="992" w:type="dxa"/>
            <w:shd w:val="clear" w:color="auto" w:fill="FFFFFF"/>
          </w:tcPr>
          <w:p w:rsidR="00175D0A" w:rsidRPr="00A953E6" w:rsidRDefault="00175D0A" w:rsidP="0060112B">
            <w:pPr>
              <w:jc w:val="center"/>
              <w:rPr>
                <w:kern w:val="2"/>
                <w:sz w:val="21"/>
                <w:szCs w:val="21"/>
              </w:rPr>
            </w:pPr>
          </w:p>
        </w:tc>
        <w:tc>
          <w:tcPr>
            <w:tcW w:w="709" w:type="dxa"/>
            <w:shd w:val="clear" w:color="auto" w:fill="FFFFFF"/>
          </w:tcPr>
          <w:p w:rsidR="00175D0A" w:rsidRPr="00730F77" w:rsidRDefault="00175D0A" w:rsidP="0060112B">
            <w:pPr>
              <w:jc w:val="center"/>
              <w:rPr>
                <w:kern w:val="2"/>
                <w:sz w:val="21"/>
                <w:szCs w:val="21"/>
                <w:highlight w:val="yellow"/>
              </w:rPr>
            </w:pPr>
          </w:p>
        </w:tc>
        <w:tc>
          <w:tcPr>
            <w:tcW w:w="852" w:type="dxa"/>
            <w:shd w:val="clear" w:color="auto" w:fill="FFFFFF"/>
          </w:tcPr>
          <w:p w:rsidR="00175D0A" w:rsidRPr="00730F77" w:rsidRDefault="00175D0A" w:rsidP="0060112B">
            <w:pPr>
              <w:jc w:val="center"/>
              <w:rPr>
                <w:kern w:val="2"/>
                <w:sz w:val="21"/>
                <w:szCs w:val="21"/>
                <w:highlight w:val="yellow"/>
              </w:rPr>
            </w:pPr>
          </w:p>
        </w:tc>
      </w:tr>
      <w:tr w:rsidR="00175D0A" w:rsidRPr="00A953E6" w:rsidTr="0060112B">
        <w:tc>
          <w:tcPr>
            <w:tcW w:w="1002" w:type="dxa"/>
            <w:vMerge/>
            <w:shd w:val="clear" w:color="auto" w:fill="FFFFFF"/>
          </w:tcPr>
          <w:p w:rsidR="00175D0A" w:rsidRPr="00A953E6" w:rsidRDefault="00175D0A" w:rsidP="0060112B">
            <w:pPr>
              <w:jc w:val="center"/>
              <w:rPr>
                <w:kern w:val="2"/>
                <w:sz w:val="21"/>
                <w:szCs w:val="21"/>
              </w:rPr>
            </w:pPr>
          </w:p>
        </w:tc>
        <w:tc>
          <w:tcPr>
            <w:tcW w:w="846" w:type="dxa"/>
            <w:vMerge/>
            <w:shd w:val="clear" w:color="auto" w:fill="FFFFFF"/>
          </w:tcPr>
          <w:p w:rsidR="00175D0A" w:rsidRPr="00A953E6" w:rsidRDefault="00175D0A" w:rsidP="0060112B">
            <w:pPr>
              <w:jc w:val="center"/>
              <w:rPr>
                <w:kern w:val="2"/>
                <w:sz w:val="21"/>
                <w:szCs w:val="21"/>
              </w:rPr>
            </w:pPr>
          </w:p>
        </w:tc>
        <w:tc>
          <w:tcPr>
            <w:tcW w:w="851" w:type="dxa"/>
            <w:vMerge/>
            <w:shd w:val="clear" w:color="auto" w:fill="FFFFFF"/>
          </w:tcPr>
          <w:p w:rsidR="00175D0A" w:rsidRPr="00A953E6" w:rsidRDefault="00175D0A" w:rsidP="0060112B">
            <w:pPr>
              <w:jc w:val="center"/>
              <w:rPr>
                <w:kern w:val="2"/>
                <w:sz w:val="21"/>
                <w:szCs w:val="21"/>
              </w:rPr>
            </w:pPr>
          </w:p>
        </w:tc>
        <w:tc>
          <w:tcPr>
            <w:tcW w:w="850" w:type="dxa"/>
            <w:vMerge/>
            <w:shd w:val="clear" w:color="auto" w:fill="FFFFFF"/>
          </w:tcPr>
          <w:p w:rsidR="00175D0A" w:rsidRPr="00A953E6" w:rsidRDefault="00175D0A" w:rsidP="0060112B">
            <w:pPr>
              <w:jc w:val="center"/>
              <w:rPr>
                <w:kern w:val="2"/>
                <w:sz w:val="21"/>
                <w:szCs w:val="21"/>
              </w:rPr>
            </w:pPr>
          </w:p>
        </w:tc>
        <w:tc>
          <w:tcPr>
            <w:tcW w:w="851" w:type="dxa"/>
            <w:vMerge/>
            <w:shd w:val="clear" w:color="auto" w:fill="FFFFFF"/>
          </w:tcPr>
          <w:p w:rsidR="00175D0A" w:rsidRPr="00A953E6" w:rsidRDefault="00175D0A" w:rsidP="0060112B">
            <w:pPr>
              <w:jc w:val="center"/>
              <w:rPr>
                <w:kern w:val="2"/>
                <w:sz w:val="21"/>
                <w:szCs w:val="21"/>
              </w:rPr>
            </w:pPr>
          </w:p>
        </w:tc>
        <w:tc>
          <w:tcPr>
            <w:tcW w:w="992" w:type="dxa"/>
            <w:vMerge/>
            <w:shd w:val="clear" w:color="auto" w:fill="FFFFFF"/>
          </w:tcPr>
          <w:p w:rsidR="00175D0A" w:rsidRPr="00A953E6" w:rsidRDefault="00175D0A" w:rsidP="0060112B">
            <w:pPr>
              <w:jc w:val="center"/>
              <w:rPr>
                <w:kern w:val="2"/>
                <w:sz w:val="21"/>
                <w:szCs w:val="21"/>
              </w:rPr>
            </w:pPr>
          </w:p>
        </w:tc>
        <w:tc>
          <w:tcPr>
            <w:tcW w:w="850" w:type="dxa"/>
            <w:shd w:val="clear" w:color="auto" w:fill="FFFFFF"/>
          </w:tcPr>
          <w:p w:rsidR="00175D0A" w:rsidRPr="00A953E6" w:rsidRDefault="00175D0A" w:rsidP="0060112B">
            <w:pPr>
              <w:jc w:val="center"/>
              <w:rPr>
                <w:kern w:val="2"/>
                <w:sz w:val="21"/>
                <w:szCs w:val="21"/>
              </w:rPr>
            </w:pPr>
          </w:p>
        </w:tc>
        <w:tc>
          <w:tcPr>
            <w:tcW w:w="993" w:type="dxa"/>
            <w:shd w:val="clear" w:color="auto" w:fill="FFFFFF"/>
          </w:tcPr>
          <w:p w:rsidR="00175D0A" w:rsidRPr="00A953E6" w:rsidRDefault="00175D0A" w:rsidP="0060112B">
            <w:pPr>
              <w:jc w:val="center"/>
              <w:rPr>
                <w:kern w:val="2"/>
                <w:sz w:val="21"/>
                <w:szCs w:val="21"/>
              </w:rPr>
            </w:pPr>
          </w:p>
        </w:tc>
        <w:tc>
          <w:tcPr>
            <w:tcW w:w="795" w:type="dxa"/>
            <w:shd w:val="clear" w:color="auto" w:fill="FFFFFF"/>
          </w:tcPr>
          <w:p w:rsidR="00175D0A" w:rsidRPr="00A953E6" w:rsidRDefault="00175D0A" w:rsidP="0060112B">
            <w:pPr>
              <w:jc w:val="center"/>
              <w:rPr>
                <w:kern w:val="2"/>
                <w:sz w:val="21"/>
                <w:szCs w:val="21"/>
              </w:rPr>
            </w:pPr>
          </w:p>
        </w:tc>
        <w:tc>
          <w:tcPr>
            <w:tcW w:w="906" w:type="dxa"/>
            <w:shd w:val="clear" w:color="auto" w:fill="FFFFFF"/>
          </w:tcPr>
          <w:p w:rsidR="00175D0A" w:rsidRPr="00A953E6" w:rsidRDefault="00175D0A" w:rsidP="0060112B">
            <w:pPr>
              <w:jc w:val="center"/>
              <w:rPr>
                <w:kern w:val="2"/>
                <w:sz w:val="21"/>
                <w:szCs w:val="21"/>
              </w:rPr>
            </w:pPr>
          </w:p>
        </w:tc>
        <w:tc>
          <w:tcPr>
            <w:tcW w:w="992" w:type="dxa"/>
            <w:shd w:val="clear" w:color="auto" w:fill="FFFFFF"/>
          </w:tcPr>
          <w:p w:rsidR="00175D0A" w:rsidRPr="00A953E6" w:rsidRDefault="00175D0A" w:rsidP="0060112B">
            <w:pPr>
              <w:jc w:val="center"/>
              <w:rPr>
                <w:kern w:val="2"/>
                <w:sz w:val="21"/>
                <w:szCs w:val="21"/>
              </w:rPr>
            </w:pPr>
          </w:p>
        </w:tc>
        <w:tc>
          <w:tcPr>
            <w:tcW w:w="992" w:type="dxa"/>
            <w:shd w:val="clear" w:color="auto" w:fill="FFFFFF"/>
          </w:tcPr>
          <w:p w:rsidR="00175D0A" w:rsidRPr="00A953E6" w:rsidRDefault="00175D0A" w:rsidP="0060112B">
            <w:pPr>
              <w:jc w:val="center"/>
              <w:rPr>
                <w:kern w:val="2"/>
                <w:sz w:val="21"/>
                <w:szCs w:val="21"/>
              </w:rPr>
            </w:pPr>
          </w:p>
        </w:tc>
        <w:tc>
          <w:tcPr>
            <w:tcW w:w="851" w:type="dxa"/>
            <w:shd w:val="clear" w:color="auto" w:fill="FFFFFF"/>
          </w:tcPr>
          <w:p w:rsidR="00175D0A" w:rsidRPr="00A953E6" w:rsidRDefault="00175D0A" w:rsidP="0060112B">
            <w:pPr>
              <w:jc w:val="center"/>
              <w:rPr>
                <w:kern w:val="2"/>
                <w:sz w:val="21"/>
                <w:szCs w:val="21"/>
              </w:rPr>
            </w:pPr>
          </w:p>
        </w:tc>
        <w:tc>
          <w:tcPr>
            <w:tcW w:w="992" w:type="dxa"/>
            <w:shd w:val="clear" w:color="auto" w:fill="FFFFFF"/>
          </w:tcPr>
          <w:p w:rsidR="00175D0A" w:rsidRPr="00A953E6" w:rsidRDefault="00175D0A" w:rsidP="0060112B">
            <w:pPr>
              <w:jc w:val="center"/>
              <w:rPr>
                <w:kern w:val="2"/>
                <w:sz w:val="21"/>
                <w:szCs w:val="21"/>
              </w:rPr>
            </w:pPr>
          </w:p>
        </w:tc>
        <w:tc>
          <w:tcPr>
            <w:tcW w:w="992" w:type="dxa"/>
            <w:shd w:val="clear" w:color="auto" w:fill="FFFFFF"/>
          </w:tcPr>
          <w:p w:rsidR="00175D0A" w:rsidRPr="00A953E6" w:rsidRDefault="00175D0A" w:rsidP="0060112B">
            <w:pPr>
              <w:jc w:val="center"/>
              <w:rPr>
                <w:kern w:val="2"/>
                <w:sz w:val="21"/>
                <w:szCs w:val="21"/>
              </w:rPr>
            </w:pPr>
          </w:p>
        </w:tc>
        <w:tc>
          <w:tcPr>
            <w:tcW w:w="709" w:type="dxa"/>
            <w:shd w:val="clear" w:color="auto" w:fill="FFFFFF"/>
          </w:tcPr>
          <w:p w:rsidR="00175D0A" w:rsidRPr="00730F77" w:rsidRDefault="00175D0A" w:rsidP="0060112B">
            <w:pPr>
              <w:jc w:val="center"/>
              <w:rPr>
                <w:kern w:val="2"/>
                <w:sz w:val="21"/>
                <w:szCs w:val="21"/>
                <w:highlight w:val="yellow"/>
              </w:rPr>
            </w:pPr>
          </w:p>
        </w:tc>
        <w:tc>
          <w:tcPr>
            <w:tcW w:w="852" w:type="dxa"/>
            <w:shd w:val="clear" w:color="auto" w:fill="FFFFFF"/>
          </w:tcPr>
          <w:p w:rsidR="00175D0A" w:rsidRPr="00730F77" w:rsidRDefault="00175D0A" w:rsidP="0060112B">
            <w:pPr>
              <w:jc w:val="center"/>
              <w:rPr>
                <w:kern w:val="2"/>
                <w:sz w:val="21"/>
                <w:szCs w:val="21"/>
                <w:highlight w:val="yellow"/>
              </w:rPr>
            </w:pPr>
          </w:p>
        </w:tc>
      </w:tr>
      <w:tr w:rsidR="00175D0A" w:rsidRPr="00A953E6" w:rsidTr="0060112B">
        <w:tc>
          <w:tcPr>
            <w:tcW w:w="1002" w:type="dxa"/>
            <w:vMerge w:val="restart"/>
            <w:shd w:val="clear" w:color="auto" w:fill="FFFFFF"/>
          </w:tcPr>
          <w:p w:rsidR="00175D0A" w:rsidRPr="00A953E6" w:rsidRDefault="00175D0A" w:rsidP="0060112B">
            <w:pPr>
              <w:jc w:val="center"/>
              <w:rPr>
                <w:kern w:val="2"/>
                <w:sz w:val="21"/>
                <w:szCs w:val="21"/>
              </w:rPr>
            </w:pPr>
          </w:p>
        </w:tc>
        <w:tc>
          <w:tcPr>
            <w:tcW w:w="846" w:type="dxa"/>
            <w:vMerge w:val="restart"/>
            <w:shd w:val="clear" w:color="auto" w:fill="FFFFFF"/>
          </w:tcPr>
          <w:p w:rsidR="00175D0A" w:rsidRPr="00A953E6" w:rsidRDefault="00175D0A" w:rsidP="0060112B">
            <w:pPr>
              <w:jc w:val="center"/>
              <w:rPr>
                <w:kern w:val="2"/>
                <w:sz w:val="21"/>
                <w:szCs w:val="21"/>
              </w:rPr>
            </w:pPr>
          </w:p>
        </w:tc>
        <w:tc>
          <w:tcPr>
            <w:tcW w:w="851" w:type="dxa"/>
            <w:vMerge w:val="restart"/>
            <w:shd w:val="clear" w:color="auto" w:fill="FFFFFF"/>
          </w:tcPr>
          <w:p w:rsidR="00175D0A" w:rsidRPr="00A953E6" w:rsidRDefault="00175D0A" w:rsidP="0060112B">
            <w:pPr>
              <w:jc w:val="center"/>
              <w:rPr>
                <w:kern w:val="2"/>
                <w:sz w:val="21"/>
                <w:szCs w:val="21"/>
              </w:rPr>
            </w:pPr>
          </w:p>
        </w:tc>
        <w:tc>
          <w:tcPr>
            <w:tcW w:w="850" w:type="dxa"/>
            <w:vMerge w:val="restart"/>
            <w:shd w:val="clear" w:color="auto" w:fill="FFFFFF"/>
          </w:tcPr>
          <w:p w:rsidR="00175D0A" w:rsidRPr="00A953E6" w:rsidRDefault="00175D0A" w:rsidP="0060112B">
            <w:pPr>
              <w:jc w:val="center"/>
              <w:rPr>
                <w:kern w:val="2"/>
                <w:sz w:val="21"/>
                <w:szCs w:val="21"/>
              </w:rPr>
            </w:pPr>
          </w:p>
        </w:tc>
        <w:tc>
          <w:tcPr>
            <w:tcW w:w="851" w:type="dxa"/>
            <w:vMerge w:val="restart"/>
            <w:shd w:val="clear" w:color="auto" w:fill="FFFFFF"/>
          </w:tcPr>
          <w:p w:rsidR="00175D0A" w:rsidRPr="00A953E6" w:rsidRDefault="00175D0A" w:rsidP="0060112B">
            <w:pPr>
              <w:jc w:val="center"/>
              <w:rPr>
                <w:kern w:val="2"/>
                <w:sz w:val="21"/>
                <w:szCs w:val="21"/>
              </w:rPr>
            </w:pPr>
          </w:p>
        </w:tc>
        <w:tc>
          <w:tcPr>
            <w:tcW w:w="992" w:type="dxa"/>
            <w:vMerge w:val="restart"/>
            <w:shd w:val="clear" w:color="auto" w:fill="FFFFFF"/>
          </w:tcPr>
          <w:p w:rsidR="00175D0A" w:rsidRPr="00A953E6" w:rsidRDefault="00175D0A" w:rsidP="0060112B">
            <w:pPr>
              <w:jc w:val="center"/>
              <w:rPr>
                <w:kern w:val="2"/>
                <w:sz w:val="21"/>
                <w:szCs w:val="21"/>
              </w:rPr>
            </w:pPr>
          </w:p>
        </w:tc>
        <w:tc>
          <w:tcPr>
            <w:tcW w:w="850" w:type="dxa"/>
            <w:shd w:val="clear" w:color="auto" w:fill="FFFFFF"/>
          </w:tcPr>
          <w:p w:rsidR="00175D0A" w:rsidRPr="00A953E6" w:rsidRDefault="00175D0A" w:rsidP="0060112B">
            <w:pPr>
              <w:jc w:val="center"/>
              <w:rPr>
                <w:kern w:val="2"/>
                <w:sz w:val="21"/>
                <w:szCs w:val="21"/>
              </w:rPr>
            </w:pPr>
          </w:p>
        </w:tc>
        <w:tc>
          <w:tcPr>
            <w:tcW w:w="993" w:type="dxa"/>
            <w:shd w:val="clear" w:color="auto" w:fill="FFFFFF"/>
          </w:tcPr>
          <w:p w:rsidR="00175D0A" w:rsidRPr="00A953E6" w:rsidRDefault="00175D0A" w:rsidP="0060112B">
            <w:pPr>
              <w:jc w:val="center"/>
              <w:rPr>
                <w:kern w:val="2"/>
                <w:sz w:val="21"/>
                <w:szCs w:val="21"/>
              </w:rPr>
            </w:pPr>
          </w:p>
        </w:tc>
        <w:tc>
          <w:tcPr>
            <w:tcW w:w="795" w:type="dxa"/>
            <w:shd w:val="clear" w:color="auto" w:fill="FFFFFF"/>
          </w:tcPr>
          <w:p w:rsidR="00175D0A" w:rsidRPr="00A953E6" w:rsidRDefault="00175D0A" w:rsidP="0060112B">
            <w:pPr>
              <w:jc w:val="center"/>
              <w:rPr>
                <w:kern w:val="2"/>
                <w:sz w:val="21"/>
                <w:szCs w:val="21"/>
              </w:rPr>
            </w:pPr>
          </w:p>
        </w:tc>
        <w:tc>
          <w:tcPr>
            <w:tcW w:w="906" w:type="dxa"/>
            <w:shd w:val="clear" w:color="auto" w:fill="FFFFFF"/>
          </w:tcPr>
          <w:p w:rsidR="00175D0A" w:rsidRPr="00A953E6" w:rsidRDefault="00175D0A" w:rsidP="0060112B">
            <w:pPr>
              <w:jc w:val="center"/>
              <w:rPr>
                <w:kern w:val="2"/>
                <w:sz w:val="21"/>
                <w:szCs w:val="21"/>
              </w:rPr>
            </w:pPr>
          </w:p>
        </w:tc>
        <w:tc>
          <w:tcPr>
            <w:tcW w:w="992" w:type="dxa"/>
            <w:shd w:val="clear" w:color="auto" w:fill="FFFFFF"/>
          </w:tcPr>
          <w:p w:rsidR="00175D0A" w:rsidRPr="00A953E6" w:rsidRDefault="00175D0A" w:rsidP="0060112B">
            <w:pPr>
              <w:jc w:val="center"/>
              <w:rPr>
                <w:kern w:val="2"/>
                <w:sz w:val="21"/>
                <w:szCs w:val="21"/>
              </w:rPr>
            </w:pPr>
          </w:p>
        </w:tc>
        <w:tc>
          <w:tcPr>
            <w:tcW w:w="992" w:type="dxa"/>
            <w:shd w:val="clear" w:color="auto" w:fill="FFFFFF"/>
          </w:tcPr>
          <w:p w:rsidR="00175D0A" w:rsidRPr="00A953E6" w:rsidRDefault="00175D0A" w:rsidP="0060112B">
            <w:pPr>
              <w:jc w:val="center"/>
              <w:rPr>
                <w:kern w:val="2"/>
                <w:sz w:val="21"/>
                <w:szCs w:val="21"/>
              </w:rPr>
            </w:pPr>
          </w:p>
        </w:tc>
        <w:tc>
          <w:tcPr>
            <w:tcW w:w="851" w:type="dxa"/>
            <w:shd w:val="clear" w:color="auto" w:fill="FFFFFF"/>
          </w:tcPr>
          <w:p w:rsidR="00175D0A" w:rsidRPr="00A953E6" w:rsidRDefault="00175D0A" w:rsidP="0060112B">
            <w:pPr>
              <w:jc w:val="center"/>
              <w:rPr>
                <w:kern w:val="2"/>
                <w:sz w:val="21"/>
                <w:szCs w:val="21"/>
              </w:rPr>
            </w:pPr>
          </w:p>
        </w:tc>
        <w:tc>
          <w:tcPr>
            <w:tcW w:w="992" w:type="dxa"/>
            <w:shd w:val="clear" w:color="auto" w:fill="FFFFFF"/>
          </w:tcPr>
          <w:p w:rsidR="00175D0A" w:rsidRPr="00A953E6" w:rsidRDefault="00175D0A" w:rsidP="0060112B">
            <w:pPr>
              <w:jc w:val="center"/>
              <w:rPr>
                <w:kern w:val="2"/>
                <w:sz w:val="21"/>
                <w:szCs w:val="21"/>
              </w:rPr>
            </w:pPr>
          </w:p>
        </w:tc>
        <w:tc>
          <w:tcPr>
            <w:tcW w:w="992" w:type="dxa"/>
            <w:shd w:val="clear" w:color="auto" w:fill="FFFFFF"/>
          </w:tcPr>
          <w:p w:rsidR="00175D0A" w:rsidRPr="00A953E6" w:rsidRDefault="00175D0A" w:rsidP="0060112B">
            <w:pPr>
              <w:jc w:val="center"/>
              <w:rPr>
                <w:kern w:val="2"/>
                <w:sz w:val="21"/>
                <w:szCs w:val="21"/>
              </w:rPr>
            </w:pPr>
          </w:p>
        </w:tc>
        <w:tc>
          <w:tcPr>
            <w:tcW w:w="709" w:type="dxa"/>
            <w:shd w:val="clear" w:color="auto" w:fill="FFFFFF"/>
          </w:tcPr>
          <w:p w:rsidR="00175D0A" w:rsidRPr="00730F77" w:rsidRDefault="00175D0A" w:rsidP="0060112B">
            <w:pPr>
              <w:jc w:val="center"/>
              <w:rPr>
                <w:kern w:val="2"/>
                <w:sz w:val="21"/>
                <w:szCs w:val="21"/>
                <w:highlight w:val="yellow"/>
              </w:rPr>
            </w:pPr>
          </w:p>
        </w:tc>
        <w:tc>
          <w:tcPr>
            <w:tcW w:w="852" w:type="dxa"/>
            <w:shd w:val="clear" w:color="auto" w:fill="FFFFFF"/>
          </w:tcPr>
          <w:p w:rsidR="00175D0A" w:rsidRPr="00730F77" w:rsidRDefault="00175D0A" w:rsidP="0060112B">
            <w:pPr>
              <w:jc w:val="center"/>
              <w:rPr>
                <w:kern w:val="2"/>
                <w:sz w:val="21"/>
                <w:szCs w:val="21"/>
                <w:highlight w:val="yellow"/>
              </w:rPr>
            </w:pPr>
          </w:p>
        </w:tc>
      </w:tr>
      <w:tr w:rsidR="00175D0A" w:rsidRPr="00A953E6" w:rsidTr="0060112B">
        <w:tc>
          <w:tcPr>
            <w:tcW w:w="1002" w:type="dxa"/>
            <w:vMerge/>
            <w:tcBorders>
              <w:bottom w:val="single" w:sz="4" w:space="0" w:color="auto"/>
            </w:tcBorders>
            <w:shd w:val="clear" w:color="auto" w:fill="FFFFFF"/>
          </w:tcPr>
          <w:p w:rsidR="00175D0A" w:rsidRPr="00A953E6" w:rsidRDefault="00175D0A" w:rsidP="0060112B">
            <w:pPr>
              <w:rPr>
                <w:kern w:val="2"/>
                <w:sz w:val="21"/>
                <w:szCs w:val="21"/>
              </w:rPr>
            </w:pPr>
          </w:p>
        </w:tc>
        <w:tc>
          <w:tcPr>
            <w:tcW w:w="846" w:type="dxa"/>
            <w:vMerge/>
            <w:tcBorders>
              <w:bottom w:val="single" w:sz="4" w:space="0" w:color="auto"/>
            </w:tcBorders>
            <w:shd w:val="clear" w:color="auto" w:fill="FFFFFF"/>
          </w:tcPr>
          <w:p w:rsidR="00175D0A" w:rsidRPr="00A953E6" w:rsidRDefault="00175D0A" w:rsidP="0060112B">
            <w:pPr>
              <w:rPr>
                <w:kern w:val="2"/>
                <w:sz w:val="21"/>
                <w:szCs w:val="21"/>
              </w:rPr>
            </w:pPr>
          </w:p>
        </w:tc>
        <w:tc>
          <w:tcPr>
            <w:tcW w:w="851" w:type="dxa"/>
            <w:vMerge/>
            <w:tcBorders>
              <w:bottom w:val="single" w:sz="4" w:space="0" w:color="auto"/>
            </w:tcBorders>
            <w:shd w:val="clear" w:color="auto" w:fill="FFFFFF"/>
          </w:tcPr>
          <w:p w:rsidR="00175D0A" w:rsidRPr="00A953E6" w:rsidRDefault="00175D0A" w:rsidP="0060112B">
            <w:pPr>
              <w:rPr>
                <w:kern w:val="2"/>
                <w:sz w:val="21"/>
                <w:szCs w:val="21"/>
              </w:rPr>
            </w:pPr>
          </w:p>
        </w:tc>
        <w:tc>
          <w:tcPr>
            <w:tcW w:w="850" w:type="dxa"/>
            <w:vMerge/>
            <w:tcBorders>
              <w:bottom w:val="single" w:sz="4" w:space="0" w:color="auto"/>
            </w:tcBorders>
            <w:shd w:val="clear" w:color="auto" w:fill="FFFFFF"/>
          </w:tcPr>
          <w:p w:rsidR="00175D0A" w:rsidRPr="00A953E6" w:rsidRDefault="00175D0A" w:rsidP="0060112B">
            <w:pPr>
              <w:rPr>
                <w:kern w:val="2"/>
                <w:sz w:val="21"/>
                <w:szCs w:val="21"/>
              </w:rPr>
            </w:pPr>
          </w:p>
        </w:tc>
        <w:tc>
          <w:tcPr>
            <w:tcW w:w="851" w:type="dxa"/>
            <w:vMerge/>
            <w:tcBorders>
              <w:bottom w:val="single" w:sz="4" w:space="0" w:color="auto"/>
            </w:tcBorders>
            <w:shd w:val="clear" w:color="auto" w:fill="FFFFFF"/>
          </w:tcPr>
          <w:p w:rsidR="00175D0A" w:rsidRPr="00A953E6" w:rsidRDefault="00175D0A" w:rsidP="0060112B">
            <w:pPr>
              <w:rPr>
                <w:kern w:val="2"/>
                <w:sz w:val="21"/>
                <w:szCs w:val="21"/>
              </w:rPr>
            </w:pPr>
          </w:p>
        </w:tc>
        <w:tc>
          <w:tcPr>
            <w:tcW w:w="992" w:type="dxa"/>
            <w:vMerge/>
            <w:tcBorders>
              <w:bottom w:val="single" w:sz="4" w:space="0" w:color="auto"/>
            </w:tcBorders>
            <w:shd w:val="clear" w:color="auto" w:fill="FFFFFF"/>
          </w:tcPr>
          <w:p w:rsidR="00175D0A" w:rsidRPr="00A953E6" w:rsidRDefault="00175D0A" w:rsidP="0060112B">
            <w:pPr>
              <w:rPr>
                <w:kern w:val="2"/>
                <w:sz w:val="21"/>
                <w:szCs w:val="21"/>
              </w:rPr>
            </w:pPr>
          </w:p>
        </w:tc>
        <w:tc>
          <w:tcPr>
            <w:tcW w:w="850" w:type="dxa"/>
            <w:tcBorders>
              <w:bottom w:val="single" w:sz="4" w:space="0" w:color="auto"/>
            </w:tcBorders>
            <w:shd w:val="clear" w:color="auto" w:fill="FFFFFF"/>
          </w:tcPr>
          <w:p w:rsidR="00175D0A" w:rsidRPr="00A953E6" w:rsidRDefault="00175D0A" w:rsidP="0060112B">
            <w:pPr>
              <w:rPr>
                <w:kern w:val="2"/>
                <w:sz w:val="21"/>
                <w:szCs w:val="21"/>
              </w:rPr>
            </w:pPr>
          </w:p>
        </w:tc>
        <w:tc>
          <w:tcPr>
            <w:tcW w:w="993" w:type="dxa"/>
            <w:tcBorders>
              <w:bottom w:val="single" w:sz="4" w:space="0" w:color="auto"/>
            </w:tcBorders>
            <w:shd w:val="clear" w:color="auto" w:fill="FFFFFF"/>
          </w:tcPr>
          <w:p w:rsidR="00175D0A" w:rsidRPr="00A953E6" w:rsidRDefault="00175D0A" w:rsidP="0060112B">
            <w:pPr>
              <w:rPr>
                <w:kern w:val="2"/>
                <w:sz w:val="21"/>
                <w:szCs w:val="21"/>
              </w:rPr>
            </w:pPr>
          </w:p>
        </w:tc>
        <w:tc>
          <w:tcPr>
            <w:tcW w:w="795" w:type="dxa"/>
            <w:tcBorders>
              <w:bottom w:val="single" w:sz="4" w:space="0" w:color="auto"/>
            </w:tcBorders>
            <w:shd w:val="clear" w:color="auto" w:fill="FFFFFF"/>
          </w:tcPr>
          <w:p w:rsidR="00175D0A" w:rsidRPr="00A953E6" w:rsidRDefault="00175D0A" w:rsidP="0060112B">
            <w:pPr>
              <w:rPr>
                <w:kern w:val="2"/>
                <w:sz w:val="21"/>
                <w:szCs w:val="21"/>
              </w:rPr>
            </w:pPr>
          </w:p>
        </w:tc>
        <w:tc>
          <w:tcPr>
            <w:tcW w:w="906" w:type="dxa"/>
            <w:tcBorders>
              <w:bottom w:val="single" w:sz="4" w:space="0" w:color="auto"/>
            </w:tcBorders>
            <w:shd w:val="clear" w:color="auto" w:fill="FFFFFF"/>
          </w:tcPr>
          <w:p w:rsidR="00175D0A" w:rsidRPr="00A953E6" w:rsidRDefault="00175D0A" w:rsidP="0060112B">
            <w:pPr>
              <w:rPr>
                <w:kern w:val="2"/>
                <w:sz w:val="21"/>
                <w:szCs w:val="21"/>
              </w:rPr>
            </w:pPr>
          </w:p>
        </w:tc>
        <w:tc>
          <w:tcPr>
            <w:tcW w:w="992" w:type="dxa"/>
            <w:tcBorders>
              <w:bottom w:val="single" w:sz="4" w:space="0" w:color="auto"/>
            </w:tcBorders>
            <w:shd w:val="clear" w:color="auto" w:fill="FFFFFF"/>
          </w:tcPr>
          <w:p w:rsidR="00175D0A" w:rsidRPr="00A953E6" w:rsidRDefault="00175D0A" w:rsidP="0060112B">
            <w:pPr>
              <w:rPr>
                <w:kern w:val="2"/>
                <w:sz w:val="21"/>
                <w:szCs w:val="21"/>
              </w:rPr>
            </w:pPr>
          </w:p>
        </w:tc>
        <w:tc>
          <w:tcPr>
            <w:tcW w:w="992" w:type="dxa"/>
            <w:tcBorders>
              <w:bottom w:val="single" w:sz="4" w:space="0" w:color="auto"/>
            </w:tcBorders>
            <w:shd w:val="clear" w:color="auto" w:fill="FFFFFF"/>
          </w:tcPr>
          <w:p w:rsidR="00175D0A" w:rsidRPr="00A953E6" w:rsidRDefault="00175D0A" w:rsidP="0060112B">
            <w:pPr>
              <w:rPr>
                <w:kern w:val="2"/>
                <w:sz w:val="21"/>
                <w:szCs w:val="21"/>
              </w:rPr>
            </w:pPr>
          </w:p>
        </w:tc>
        <w:tc>
          <w:tcPr>
            <w:tcW w:w="851" w:type="dxa"/>
            <w:tcBorders>
              <w:bottom w:val="single" w:sz="4" w:space="0" w:color="auto"/>
            </w:tcBorders>
            <w:shd w:val="clear" w:color="auto" w:fill="FFFFFF"/>
          </w:tcPr>
          <w:p w:rsidR="00175D0A" w:rsidRPr="00A953E6" w:rsidRDefault="00175D0A" w:rsidP="0060112B">
            <w:pPr>
              <w:rPr>
                <w:kern w:val="2"/>
                <w:sz w:val="21"/>
                <w:szCs w:val="21"/>
              </w:rPr>
            </w:pPr>
          </w:p>
        </w:tc>
        <w:tc>
          <w:tcPr>
            <w:tcW w:w="992" w:type="dxa"/>
            <w:tcBorders>
              <w:bottom w:val="single" w:sz="4" w:space="0" w:color="auto"/>
            </w:tcBorders>
            <w:shd w:val="clear" w:color="auto" w:fill="FFFFFF"/>
          </w:tcPr>
          <w:p w:rsidR="00175D0A" w:rsidRPr="00A953E6" w:rsidRDefault="00175D0A" w:rsidP="0060112B">
            <w:pPr>
              <w:rPr>
                <w:kern w:val="2"/>
                <w:sz w:val="21"/>
                <w:szCs w:val="21"/>
              </w:rPr>
            </w:pPr>
          </w:p>
        </w:tc>
        <w:tc>
          <w:tcPr>
            <w:tcW w:w="992" w:type="dxa"/>
            <w:tcBorders>
              <w:bottom w:val="single" w:sz="4" w:space="0" w:color="auto"/>
            </w:tcBorders>
            <w:shd w:val="clear" w:color="auto" w:fill="FFFFFF"/>
          </w:tcPr>
          <w:p w:rsidR="00175D0A" w:rsidRPr="00A953E6" w:rsidRDefault="00175D0A" w:rsidP="0060112B">
            <w:pPr>
              <w:rPr>
                <w:kern w:val="2"/>
                <w:sz w:val="21"/>
                <w:szCs w:val="21"/>
              </w:rPr>
            </w:pPr>
          </w:p>
        </w:tc>
        <w:tc>
          <w:tcPr>
            <w:tcW w:w="709" w:type="dxa"/>
            <w:tcBorders>
              <w:bottom w:val="single" w:sz="4" w:space="0" w:color="auto"/>
            </w:tcBorders>
            <w:shd w:val="clear" w:color="auto" w:fill="FFFFFF"/>
          </w:tcPr>
          <w:p w:rsidR="00175D0A" w:rsidRPr="00730F77" w:rsidRDefault="00175D0A" w:rsidP="0060112B">
            <w:pPr>
              <w:rPr>
                <w:kern w:val="2"/>
                <w:sz w:val="21"/>
                <w:szCs w:val="21"/>
                <w:highlight w:val="yellow"/>
              </w:rPr>
            </w:pPr>
          </w:p>
        </w:tc>
        <w:tc>
          <w:tcPr>
            <w:tcW w:w="852" w:type="dxa"/>
            <w:tcBorders>
              <w:bottom w:val="single" w:sz="4" w:space="0" w:color="auto"/>
            </w:tcBorders>
            <w:shd w:val="clear" w:color="auto" w:fill="FFFFFF"/>
          </w:tcPr>
          <w:p w:rsidR="00175D0A" w:rsidRPr="00730F77" w:rsidRDefault="00175D0A" w:rsidP="0060112B">
            <w:pPr>
              <w:rPr>
                <w:kern w:val="2"/>
                <w:sz w:val="21"/>
                <w:szCs w:val="21"/>
                <w:highlight w:val="yellow"/>
              </w:rPr>
            </w:pPr>
          </w:p>
        </w:tc>
      </w:tr>
    </w:tbl>
    <w:p w:rsidR="00175D0A" w:rsidRPr="00E84790" w:rsidRDefault="00175D0A" w:rsidP="00175D0A">
      <w:pPr>
        <w:keepNext/>
        <w:spacing w:before="240" w:line="235" w:lineRule="auto"/>
        <w:outlineLvl w:val="3"/>
        <w:rPr>
          <w:bCs/>
          <w:color w:val="000000"/>
          <w:shd w:val="clear" w:color="auto" w:fill="FFFFFF"/>
        </w:rPr>
      </w:pPr>
      <w:r w:rsidRPr="00E84790">
        <w:rPr>
          <w:bCs/>
          <w:color w:val="000000"/>
          <w:shd w:val="clear" w:color="auto" w:fill="FFFFFF"/>
        </w:rPr>
        <w:t>4. Нормативные правовые акты, устанавливающие размер платы (цену, тариф) либо порядок ее установления</w:t>
      </w:r>
    </w:p>
    <w:p w:rsidR="00175D0A" w:rsidRPr="001E7744" w:rsidRDefault="00175D0A" w:rsidP="00175D0A">
      <w:pPr>
        <w:widowControl w:val="0"/>
        <w:spacing w:line="235" w:lineRule="auto"/>
        <w:rPr>
          <w:color w:val="000000"/>
          <w:sz w:val="24"/>
          <w:szCs w:val="24"/>
        </w:rPr>
      </w:pPr>
    </w:p>
    <w:tbl>
      <w:tblPr>
        <w:tblW w:w="50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971"/>
        <w:gridCol w:w="3151"/>
        <w:gridCol w:w="1003"/>
        <w:gridCol w:w="1402"/>
        <w:gridCol w:w="7505"/>
      </w:tblGrid>
      <w:tr w:rsidR="00175D0A" w:rsidRPr="00F05FF6" w:rsidTr="0060112B">
        <w:trPr>
          <w:trHeight w:hRule="exact" w:val="371"/>
        </w:trPr>
        <w:tc>
          <w:tcPr>
            <w:tcW w:w="15314" w:type="dxa"/>
            <w:gridSpan w:val="5"/>
            <w:shd w:val="clear" w:color="auto" w:fill="FFFFFF"/>
            <w:vAlign w:val="center"/>
          </w:tcPr>
          <w:p w:rsidR="00175D0A" w:rsidRPr="005669C7" w:rsidRDefault="00175D0A" w:rsidP="0060112B">
            <w:pPr>
              <w:widowControl w:val="0"/>
              <w:spacing w:line="235" w:lineRule="auto"/>
              <w:jc w:val="center"/>
              <w:rPr>
                <w:bCs/>
                <w:color w:val="000000"/>
                <w:sz w:val="23"/>
                <w:szCs w:val="23"/>
              </w:rPr>
            </w:pPr>
            <w:r w:rsidRPr="005669C7">
              <w:rPr>
                <w:color w:val="000000"/>
                <w:sz w:val="23"/>
                <w:szCs w:val="23"/>
                <w:shd w:val="clear" w:color="auto" w:fill="FFFFFF"/>
              </w:rPr>
              <w:t>Нормативный правовой акт</w:t>
            </w:r>
          </w:p>
        </w:tc>
      </w:tr>
      <w:tr w:rsidR="00175D0A" w:rsidRPr="00F05FF6" w:rsidTr="0060112B">
        <w:trPr>
          <w:trHeight w:hRule="exact" w:val="371"/>
        </w:trPr>
        <w:tc>
          <w:tcPr>
            <w:tcW w:w="2008" w:type="dxa"/>
            <w:shd w:val="clear" w:color="auto" w:fill="FFFFFF"/>
            <w:vAlign w:val="center"/>
          </w:tcPr>
          <w:p w:rsidR="00175D0A" w:rsidRPr="00F05FF6" w:rsidRDefault="00175D0A" w:rsidP="0060112B">
            <w:pPr>
              <w:widowControl w:val="0"/>
              <w:spacing w:line="235" w:lineRule="auto"/>
              <w:jc w:val="center"/>
              <w:rPr>
                <w:b/>
                <w:color w:val="000000"/>
                <w:sz w:val="24"/>
                <w:szCs w:val="24"/>
              </w:rPr>
            </w:pPr>
            <w:r>
              <w:rPr>
                <w:bCs/>
                <w:color w:val="000000"/>
                <w:sz w:val="24"/>
                <w:szCs w:val="24"/>
              </w:rPr>
              <w:t>В</w:t>
            </w:r>
            <w:r w:rsidRPr="00F05FF6">
              <w:rPr>
                <w:bCs/>
                <w:color w:val="000000"/>
                <w:sz w:val="24"/>
                <w:szCs w:val="24"/>
              </w:rPr>
              <w:t>ид</w:t>
            </w:r>
          </w:p>
        </w:tc>
        <w:tc>
          <w:tcPr>
            <w:tcW w:w="3210" w:type="dxa"/>
            <w:shd w:val="clear" w:color="auto" w:fill="FFFFFF"/>
            <w:vAlign w:val="center"/>
          </w:tcPr>
          <w:p w:rsidR="00175D0A" w:rsidRPr="005669C7" w:rsidRDefault="00175D0A" w:rsidP="0060112B">
            <w:pPr>
              <w:widowControl w:val="0"/>
              <w:spacing w:line="235" w:lineRule="auto"/>
              <w:jc w:val="center"/>
              <w:rPr>
                <w:b/>
                <w:color w:val="000000"/>
                <w:sz w:val="23"/>
                <w:szCs w:val="23"/>
              </w:rPr>
            </w:pPr>
            <w:r w:rsidRPr="005669C7">
              <w:rPr>
                <w:bCs/>
                <w:color w:val="000000"/>
                <w:sz w:val="23"/>
                <w:szCs w:val="23"/>
              </w:rPr>
              <w:t>Принявший орган</w:t>
            </w:r>
          </w:p>
        </w:tc>
        <w:tc>
          <w:tcPr>
            <w:tcW w:w="1021" w:type="dxa"/>
            <w:shd w:val="clear" w:color="auto" w:fill="FFFFFF"/>
            <w:vAlign w:val="center"/>
          </w:tcPr>
          <w:p w:rsidR="00175D0A" w:rsidRPr="005669C7" w:rsidRDefault="00175D0A" w:rsidP="0060112B">
            <w:pPr>
              <w:widowControl w:val="0"/>
              <w:spacing w:line="235" w:lineRule="auto"/>
              <w:jc w:val="center"/>
              <w:rPr>
                <w:b/>
                <w:color w:val="000000"/>
                <w:sz w:val="23"/>
                <w:szCs w:val="23"/>
              </w:rPr>
            </w:pPr>
            <w:r w:rsidRPr="005669C7">
              <w:rPr>
                <w:bCs/>
                <w:color w:val="000000"/>
                <w:sz w:val="23"/>
                <w:szCs w:val="23"/>
              </w:rPr>
              <w:t>Дата</w:t>
            </w:r>
          </w:p>
        </w:tc>
        <w:tc>
          <w:tcPr>
            <w:tcW w:w="1428" w:type="dxa"/>
            <w:shd w:val="clear" w:color="auto" w:fill="FFFFFF"/>
            <w:vAlign w:val="center"/>
          </w:tcPr>
          <w:p w:rsidR="00175D0A" w:rsidRPr="005669C7" w:rsidRDefault="00175D0A" w:rsidP="0060112B">
            <w:pPr>
              <w:widowControl w:val="0"/>
              <w:spacing w:line="235" w:lineRule="auto"/>
              <w:jc w:val="center"/>
              <w:rPr>
                <w:b/>
                <w:color w:val="000000"/>
                <w:sz w:val="23"/>
                <w:szCs w:val="23"/>
              </w:rPr>
            </w:pPr>
            <w:r w:rsidRPr="005669C7">
              <w:rPr>
                <w:bCs/>
                <w:color w:val="000000"/>
                <w:sz w:val="23"/>
                <w:szCs w:val="23"/>
              </w:rPr>
              <w:t>Номер</w:t>
            </w:r>
          </w:p>
        </w:tc>
        <w:tc>
          <w:tcPr>
            <w:tcW w:w="7647" w:type="dxa"/>
            <w:shd w:val="clear" w:color="auto" w:fill="FFFFFF"/>
            <w:vAlign w:val="center"/>
          </w:tcPr>
          <w:p w:rsidR="00175D0A" w:rsidRPr="005669C7" w:rsidRDefault="00175D0A" w:rsidP="0060112B">
            <w:pPr>
              <w:widowControl w:val="0"/>
              <w:spacing w:line="235" w:lineRule="auto"/>
              <w:jc w:val="center"/>
              <w:rPr>
                <w:b/>
                <w:color w:val="000000"/>
                <w:sz w:val="23"/>
                <w:szCs w:val="23"/>
              </w:rPr>
            </w:pPr>
            <w:r w:rsidRPr="005669C7">
              <w:rPr>
                <w:bCs/>
                <w:color w:val="000000"/>
                <w:sz w:val="23"/>
                <w:szCs w:val="23"/>
              </w:rPr>
              <w:t>Наименование</w:t>
            </w:r>
          </w:p>
        </w:tc>
      </w:tr>
      <w:tr w:rsidR="00175D0A" w:rsidRPr="00F05FF6" w:rsidTr="0060112B">
        <w:trPr>
          <w:trHeight w:hRule="exact" w:val="274"/>
        </w:trPr>
        <w:tc>
          <w:tcPr>
            <w:tcW w:w="2008" w:type="dxa"/>
            <w:shd w:val="clear" w:color="auto" w:fill="FFFFFF"/>
            <w:vAlign w:val="bottom"/>
          </w:tcPr>
          <w:p w:rsidR="00175D0A" w:rsidRPr="00F05FF6" w:rsidRDefault="00175D0A" w:rsidP="0060112B">
            <w:pPr>
              <w:widowControl w:val="0"/>
              <w:spacing w:line="235" w:lineRule="auto"/>
              <w:jc w:val="center"/>
              <w:rPr>
                <w:b/>
                <w:color w:val="000000"/>
                <w:sz w:val="24"/>
                <w:szCs w:val="24"/>
              </w:rPr>
            </w:pPr>
            <w:r w:rsidRPr="00F05FF6">
              <w:rPr>
                <w:bCs/>
                <w:color w:val="000000"/>
                <w:sz w:val="24"/>
                <w:szCs w:val="24"/>
              </w:rPr>
              <w:t>1</w:t>
            </w:r>
          </w:p>
        </w:tc>
        <w:tc>
          <w:tcPr>
            <w:tcW w:w="3210" w:type="dxa"/>
            <w:shd w:val="clear" w:color="auto" w:fill="FFFFFF"/>
            <w:vAlign w:val="bottom"/>
          </w:tcPr>
          <w:p w:rsidR="00175D0A" w:rsidRPr="005669C7" w:rsidRDefault="00175D0A" w:rsidP="0060112B">
            <w:pPr>
              <w:widowControl w:val="0"/>
              <w:spacing w:line="235" w:lineRule="auto"/>
              <w:jc w:val="center"/>
              <w:rPr>
                <w:b/>
                <w:color w:val="000000"/>
                <w:sz w:val="23"/>
                <w:szCs w:val="23"/>
              </w:rPr>
            </w:pPr>
            <w:r w:rsidRPr="005669C7">
              <w:rPr>
                <w:bCs/>
                <w:color w:val="000000"/>
                <w:sz w:val="23"/>
                <w:szCs w:val="23"/>
              </w:rPr>
              <w:t>2</w:t>
            </w:r>
          </w:p>
        </w:tc>
        <w:tc>
          <w:tcPr>
            <w:tcW w:w="1021" w:type="dxa"/>
            <w:shd w:val="clear" w:color="auto" w:fill="FFFFFF"/>
            <w:vAlign w:val="center"/>
          </w:tcPr>
          <w:p w:rsidR="00175D0A" w:rsidRPr="005669C7" w:rsidRDefault="00175D0A" w:rsidP="0060112B">
            <w:pPr>
              <w:widowControl w:val="0"/>
              <w:spacing w:line="235" w:lineRule="auto"/>
              <w:jc w:val="center"/>
              <w:rPr>
                <w:b/>
                <w:color w:val="000000"/>
                <w:sz w:val="23"/>
                <w:szCs w:val="23"/>
              </w:rPr>
            </w:pPr>
            <w:r w:rsidRPr="005669C7">
              <w:rPr>
                <w:bCs/>
                <w:color w:val="000000"/>
                <w:sz w:val="23"/>
                <w:szCs w:val="23"/>
              </w:rPr>
              <w:t>3</w:t>
            </w:r>
          </w:p>
        </w:tc>
        <w:tc>
          <w:tcPr>
            <w:tcW w:w="1428" w:type="dxa"/>
            <w:shd w:val="clear" w:color="auto" w:fill="FFFFFF"/>
            <w:vAlign w:val="center"/>
          </w:tcPr>
          <w:p w:rsidR="00175D0A" w:rsidRPr="005669C7" w:rsidRDefault="00175D0A" w:rsidP="0060112B">
            <w:pPr>
              <w:widowControl w:val="0"/>
              <w:spacing w:line="235" w:lineRule="auto"/>
              <w:jc w:val="center"/>
              <w:rPr>
                <w:b/>
                <w:color w:val="000000"/>
                <w:sz w:val="23"/>
                <w:szCs w:val="23"/>
              </w:rPr>
            </w:pPr>
            <w:r w:rsidRPr="005669C7">
              <w:rPr>
                <w:bCs/>
                <w:color w:val="000000"/>
                <w:sz w:val="23"/>
                <w:szCs w:val="23"/>
              </w:rPr>
              <w:t>4</w:t>
            </w:r>
          </w:p>
        </w:tc>
        <w:tc>
          <w:tcPr>
            <w:tcW w:w="7647" w:type="dxa"/>
            <w:shd w:val="clear" w:color="auto" w:fill="FFFFFF"/>
            <w:vAlign w:val="center"/>
          </w:tcPr>
          <w:p w:rsidR="00175D0A" w:rsidRPr="005669C7" w:rsidRDefault="00175D0A" w:rsidP="0060112B">
            <w:pPr>
              <w:widowControl w:val="0"/>
              <w:spacing w:line="235" w:lineRule="auto"/>
              <w:jc w:val="center"/>
              <w:rPr>
                <w:b/>
                <w:color w:val="000000"/>
                <w:sz w:val="23"/>
                <w:szCs w:val="23"/>
              </w:rPr>
            </w:pPr>
            <w:r w:rsidRPr="005669C7">
              <w:rPr>
                <w:bCs/>
                <w:color w:val="000000"/>
                <w:sz w:val="23"/>
                <w:szCs w:val="23"/>
              </w:rPr>
              <w:t>5</w:t>
            </w:r>
          </w:p>
        </w:tc>
      </w:tr>
      <w:tr w:rsidR="00175D0A" w:rsidRPr="00F05FF6" w:rsidTr="0060112B">
        <w:trPr>
          <w:trHeight w:hRule="exact" w:val="183"/>
        </w:trPr>
        <w:tc>
          <w:tcPr>
            <w:tcW w:w="2008" w:type="dxa"/>
            <w:shd w:val="clear" w:color="auto" w:fill="FFFFFF"/>
          </w:tcPr>
          <w:p w:rsidR="00175D0A" w:rsidRPr="00F05FF6" w:rsidRDefault="00175D0A" w:rsidP="0060112B">
            <w:pPr>
              <w:widowControl w:val="0"/>
              <w:spacing w:line="235" w:lineRule="auto"/>
              <w:rPr>
                <w:sz w:val="24"/>
                <w:szCs w:val="24"/>
              </w:rPr>
            </w:pPr>
          </w:p>
        </w:tc>
        <w:tc>
          <w:tcPr>
            <w:tcW w:w="3210" w:type="dxa"/>
            <w:shd w:val="clear" w:color="auto" w:fill="FFFFFF"/>
          </w:tcPr>
          <w:p w:rsidR="00175D0A" w:rsidRPr="000A1A48" w:rsidRDefault="00175D0A" w:rsidP="0060112B">
            <w:pPr>
              <w:widowControl w:val="0"/>
              <w:spacing w:line="235" w:lineRule="auto"/>
              <w:rPr>
                <w:sz w:val="24"/>
                <w:szCs w:val="24"/>
              </w:rPr>
            </w:pPr>
          </w:p>
        </w:tc>
        <w:tc>
          <w:tcPr>
            <w:tcW w:w="1021" w:type="dxa"/>
            <w:shd w:val="clear" w:color="auto" w:fill="FFFFFF"/>
          </w:tcPr>
          <w:p w:rsidR="00175D0A" w:rsidRPr="000A1A48" w:rsidRDefault="00175D0A" w:rsidP="0060112B">
            <w:pPr>
              <w:widowControl w:val="0"/>
              <w:spacing w:line="235" w:lineRule="auto"/>
              <w:rPr>
                <w:sz w:val="24"/>
                <w:szCs w:val="24"/>
              </w:rPr>
            </w:pPr>
          </w:p>
        </w:tc>
        <w:tc>
          <w:tcPr>
            <w:tcW w:w="1428" w:type="dxa"/>
            <w:shd w:val="clear" w:color="auto" w:fill="FFFFFF"/>
          </w:tcPr>
          <w:p w:rsidR="00175D0A" w:rsidRPr="000A1A48" w:rsidRDefault="00175D0A" w:rsidP="0060112B">
            <w:pPr>
              <w:widowControl w:val="0"/>
              <w:spacing w:line="235" w:lineRule="auto"/>
              <w:rPr>
                <w:sz w:val="24"/>
                <w:szCs w:val="24"/>
              </w:rPr>
            </w:pPr>
          </w:p>
        </w:tc>
        <w:tc>
          <w:tcPr>
            <w:tcW w:w="7647" w:type="dxa"/>
            <w:shd w:val="clear" w:color="auto" w:fill="FFFFFF"/>
          </w:tcPr>
          <w:p w:rsidR="00175D0A" w:rsidRPr="000A1A48" w:rsidRDefault="00175D0A" w:rsidP="0060112B">
            <w:pPr>
              <w:widowControl w:val="0"/>
              <w:spacing w:line="235" w:lineRule="auto"/>
              <w:jc w:val="center"/>
              <w:rPr>
                <w:sz w:val="24"/>
                <w:szCs w:val="24"/>
              </w:rPr>
            </w:pPr>
          </w:p>
        </w:tc>
      </w:tr>
      <w:tr w:rsidR="00175D0A" w:rsidRPr="00F05FF6" w:rsidTr="0060112B">
        <w:trPr>
          <w:trHeight w:hRule="exact" w:val="183"/>
        </w:trPr>
        <w:tc>
          <w:tcPr>
            <w:tcW w:w="2008" w:type="dxa"/>
            <w:shd w:val="clear" w:color="auto" w:fill="FFFFFF"/>
          </w:tcPr>
          <w:p w:rsidR="00175D0A" w:rsidRPr="00F05FF6" w:rsidRDefault="00175D0A" w:rsidP="0060112B">
            <w:pPr>
              <w:widowControl w:val="0"/>
              <w:spacing w:line="235" w:lineRule="auto"/>
              <w:rPr>
                <w:sz w:val="24"/>
                <w:szCs w:val="24"/>
              </w:rPr>
            </w:pPr>
          </w:p>
        </w:tc>
        <w:tc>
          <w:tcPr>
            <w:tcW w:w="3210" w:type="dxa"/>
            <w:shd w:val="clear" w:color="auto" w:fill="FFFFFF"/>
          </w:tcPr>
          <w:p w:rsidR="00175D0A" w:rsidRPr="000A1A48" w:rsidRDefault="00175D0A" w:rsidP="0060112B">
            <w:pPr>
              <w:widowControl w:val="0"/>
              <w:spacing w:line="235" w:lineRule="auto"/>
              <w:rPr>
                <w:sz w:val="24"/>
                <w:szCs w:val="24"/>
              </w:rPr>
            </w:pPr>
          </w:p>
        </w:tc>
        <w:tc>
          <w:tcPr>
            <w:tcW w:w="1021" w:type="dxa"/>
            <w:shd w:val="clear" w:color="auto" w:fill="FFFFFF"/>
          </w:tcPr>
          <w:p w:rsidR="00175D0A" w:rsidRPr="000A1A48" w:rsidRDefault="00175D0A" w:rsidP="0060112B">
            <w:pPr>
              <w:widowControl w:val="0"/>
              <w:spacing w:line="235" w:lineRule="auto"/>
              <w:rPr>
                <w:sz w:val="24"/>
                <w:szCs w:val="24"/>
              </w:rPr>
            </w:pPr>
          </w:p>
        </w:tc>
        <w:tc>
          <w:tcPr>
            <w:tcW w:w="1428" w:type="dxa"/>
            <w:shd w:val="clear" w:color="auto" w:fill="FFFFFF"/>
          </w:tcPr>
          <w:p w:rsidR="00175D0A" w:rsidRPr="000A1A48" w:rsidRDefault="00175D0A" w:rsidP="0060112B">
            <w:pPr>
              <w:widowControl w:val="0"/>
              <w:spacing w:line="235" w:lineRule="auto"/>
              <w:rPr>
                <w:sz w:val="24"/>
                <w:szCs w:val="24"/>
              </w:rPr>
            </w:pPr>
          </w:p>
        </w:tc>
        <w:tc>
          <w:tcPr>
            <w:tcW w:w="7647" w:type="dxa"/>
            <w:shd w:val="clear" w:color="auto" w:fill="FFFFFF"/>
          </w:tcPr>
          <w:p w:rsidR="00175D0A" w:rsidRPr="000A1A48" w:rsidRDefault="00175D0A" w:rsidP="0060112B">
            <w:pPr>
              <w:widowControl w:val="0"/>
              <w:spacing w:line="235" w:lineRule="auto"/>
              <w:jc w:val="center"/>
              <w:rPr>
                <w:sz w:val="24"/>
                <w:szCs w:val="24"/>
              </w:rPr>
            </w:pPr>
          </w:p>
        </w:tc>
      </w:tr>
      <w:tr w:rsidR="00175D0A" w:rsidRPr="00F05FF6" w:rsidTr="0060112B">
        <w:trPr>
          <w:trHeight w:hRule="exact" w:val="199"/>
        </w:trPr>
        <w:tc>
          <w:tcPr>
            <w:tcW w:w="2008" w:type="dxa"/>
            <w:shd w:val="clear" w:color="auto" w:fill="FFFFFF"/>
          </w:tcPr>
          <w:p w:rsidR="00175D0A" w:rsidRPr="00F05FF6" w:rsidRDefault="00175D0A" w:rsidP="0060112B">
            <w:pPr>
              <w:widowControl w:val="0"/>
              <w:spacing w:line="235" w:lineRule="auto"/>
              <w:rPr>
                <w:sz w:val="24"/>
                <w:szCs w:val="24"/>
              </w:rPr>
            </w:pPr>
          </w:p>
        </w:tc>
        <w:tc>
          <w:tcPr>
            <w:tcW w:w="3210" w:type="dxa"/>
            <w:shd w:val="clear" w:color="auto" w:fill="FFFFFF"/>
          </w:tcPr>
          <w:p w:rsidR="00175D0A" w:rsidRPr="000A1A48" w:rsidRDefault="00175D0A" w:rsidP="0060112B">
            <w:pPr>
              <w:widowControl w:val="0"/>
              <w:spacing w:line="235" w:lineRule="auto"/>
              <w:rPr>
                <w:sz w:val="24"/>
                <w:szCs w:val="24"/>
              </w:rPr>
            </w:pPr>
          </w:p>
        </w:tc>
        <w:tc>
          <w:tcPr>
            <w:tcW w:w="1021" w:type="dxa"/>
            <w:shd w:val="clear" w:color="auto" w:fill="FFFFFF"/>
          </w:tcPr>
          <w:p w:rsidR="00175D0A" w:rsidRPr="000A1A48" w:rsidRDefault="00175D0A" w:rsidP="0060112B">
            <w:pPr>
              <w:widowControl w:val="0"/>
              <w:spacing w:line="235" w:lineRule="auto"/>
              <w:rPr>
                <w:sz w:val="24"/>
                <w:szCs w:val="24"/>
              </w:rPr>
            </w:pPr>
          </w:p>
        </w:tc>
        <w:tc>
          <w:tcPr>
            <w:tcW w:w="1428" w:type="dxa"/>
            <w:shd w:val="clear" w:color="auto" w:fill="FFFFFF"/>
          </w:tcPr>
          <w:p w:rsidR="00175D0A" w:rsidRPr="000A1A48" w:rsidRDefault="00175D0A" w:rsidP="0060112B">
            <w:pPr>
              <w:widowControl w:val="0"/>
              <w:spacing w:line="235" w:lineRule="auto"/>
              <w:rPr>
                <w:sz w:val="24"/>
                <w:szCs w:val="24"/>
              </w:rPr>
            </w:pPr>
          </w:p>
        </w:tc>
        <w:tc>
          <w:tcPr>
            <w:tcW w:w="7647" w:type="dxa"/>
            <w:shd w:val="clear" w:color="auto" w:fill="FFFFFF"/>
          </w:tcPr>
          <w:p w:rsidR="00175D0A" w:rsidRPr="000A1A48" w:rsidRDefault="00175D0A" w:rsidP="0060112B">
            <w:pPr>
              <w:widowControl w:val="0"/>
              <w:spacing w:line="235" w:lineRule="auto"/>
              <w:jc w:val="center"/>
              <w:rPr>
                <w:sz w:val="24"/>
                <w:szCs w:val="24"/>
              </w:rPr>
            </w:pPr>
          </w:p>
        </w:tc>
      </w:tr>
      <w:tr w:rsidR="00175D0A" w:rsidRPr="00F05FF6" w:rsidTr="0060112B">
        <w:trPr>
          <w:trHeight w:hRule="exact" w:val="199"/>
        </w:trPr>
        <w:tc>
          <w:tcPr>
            <w:tcW w:w="2008" w:type="dxa"/>
            <w:shd w:val="clear" w:color="auto" w:fill="FFFFFF"/>
          </w:tcPr>
          <w:p w:rsidR="00175D0A" w:rsidRPr="00F05FF6" w:rsidRDefault="00175D0A" w:rsidP="0060112B">
            <w:pPr>
              <w:widowControl w:val="0"/>
              <w:spacing w:line="235" w:lineRule="auto"/>
              <w:rPr>
                <w:sz w:val="24"/>
                <w:szCs w:val="24"/>
              </w:rPr>
            </w:pPr>
          </w:p>
        </w:tc>
        <w:tc>
          <w:tcPr>
            <w:tcW w:w="3210" w:type="dxa"/>
            <w:shd w:val="clear" w:color="auto" w:fill="FFFFFF"/>
          </w:tcPr>
          <w:p w:rsidR="00175D0A" w:rsidRPr="000A1A48" w:rsidRDefault="00175D0A" w:rsidP="0060112B">
            <w:pPr>
              <w:widowControl w:val="0"/>
              <w:spacing w:line="235" w:lineRule="auto"/>
              <w:rPr>
                <w:sz w:val="24"/>
                <w:szCs w:val="24"/>
              </w:rPr>
            </w:pPr>
          </w:p>
        </w:tc>
        <w:tc>
          <w:tcPr>
            <w:tcW w:w="1021" w:type="dxa"/>
            <w:shd w:val="clear" w:color="auto" w:fill="FFFFFF"/>
          </w:tcPr>
          <w:p w:rsidR="00175D0A" w:rsidRPr="000A1A48" w:rsidRDefault="00175D0A" w:rsidP="0060112B">
            <w:pPr>
              <w:widowControl w:val="0"/>
              <w:spacing w:line="235" w:lineRule="auto"/>
              <w:rPr>
                <w:sz w:val="24"/>
                <w:szCs w:val="24"/>
              </w:rPr>
            </w:pPr>
          </w:p>
        </w:tc>
        <w:tc>
          <w:tcPr>
            <w:tcW w:w="1428" w:type="dxa"/>
            <w:shd w:val="clear" w:color="auto" w:fill="FFFFFF"/>
          </w:tcPr>
          <w:p w:rsidR="00175D0A" w:rsidRPr="000A1A48" w:rsidRDefault="00175D0A" w:rsidP="0060112B">
            <w:pPr>
              <w:widowControl w:val="0"/>
              <w:spacing w:line="235" w:lineRule="auto"/>
              <w:rPr>
                <w:sz w:val="24"/>
                <w:szCs w:val="24"/>
              </w:rPr>
            </w:pPr>
          </w:p>
        </w:tc>
        <w:tc>
          <w:tcPr>
            <w:tcW w:w="7647" w:type="dxa"/>
            <w:shd w:val="clear" w:color="auto" w:fill="FFFFFF"/>
          </w:tcPr>
          <w:p w:rsidR="00175D0A" w:rsidRPr="000A1A48" w:rsidRDefault="00175D0A" w:rsidP="0060112B">
            <w:pPr>
              <w:widowControl w:val="0"/>
              <w:spacing w:line="235" w:lineRule="auto"/>
              <w:jc w:val="center"/>
              <w:rPr>
                <w:sz w:val="24"/>
                <w:szCs w:val="24"/>
              </w:rPr>
            </w:pPr>
          </w:p>
        </w:tc>
      </w:tr>
      <w:tr w:rsidR="00175D0A" w:rsidRPr="00F05FF6" w:rsidTr="0060112B">
        <w:trPr>
          <w:trHeight w:hRule="exact" w:val="199"/>
        </w:trPr>
        <w:tc>
          <w:tcPr>
            <w:tcW w:w="2008" w:type="dxa"/>
            <w:shd w:val="clear" w:color="auto" w:fill="FFFFFF"/>
          </w:tcPr>
          <w:p w:rsidR="00175D0A" w:rsidRPr="00F05FF6" w:rsidRDefault="00175D0A" w:rsidP="0060112B">
            <w:pPr>
              <w:widowControl w:val="0"/>
              <w:spacing w:line="235" w:lineRule="auto"/>
              <w:rPr>
                <w:sz w:val="24"/>
                <w:szCs w:val="24"/>
              </w:rPr>
            </w:pPr>
          </w:p>
        </w:tc>
        <w:tc>
          <w:tcPr>
            <w:tcW w:w="3210" w:type="dxa"/>
            <w:shd w:val="clear" w:color="auto" w:fill="FFFFFF"/>
          </w:tcPr>
          <w:p w:rsidR="00175D0A" w:rsidRPr="000A1A48" w:rsidRDefault="00175D0A" w:rsidP="0060112B">
            <w:pPr>
              <w:widowControl w:val="0"/>
              <w:spacing w:line="235" w:lineRule="auto"/>
              <w:rPr>
                <w:sz w:val="24"/>
                <w:szCs w:val="24"/>
              </w:rPr>
            </w:pPr>
          </w:p>
        </w:tc>
        <w:tc>
          <w:tcPr>
            <w:tcW w:w="1021" w:type="dxa"/>
            <w:shd w:val="clear" w:color="auto" w:fill="FFFFFF"/>
          </w:tcPr>
          <w:p w:rsidR="00175D0A" w:rsidRPr="000A1A48" w:rsidRDefault="00175D0A" w:rsidP="0060112B">
            <w:pPr>
              <w:widowControl w:val="0"/>
              <w:spacing w:line="235" w:lineRule="auto"/>
              <w:rPr>
                <w:sz w:val="24"/>
                <w:szCs w:val="24"/>
              </w:rPr>
            </w:pPr>
          </w:p>
        </w:tc>
        <w:tc>
          <w:tcPr>
            <w:tcW w:w="1428" w:type="dxa"/>
            <w:shd w:val="clear" w:color="auto" w:fill="FFFFFF"/>
          </w:tcPr>
          <w:p w:rsidR="00175D0A" w:rsidRPr="000A1A48" w:rsidRDefault="00175D0A" w:rsidP="0060112B">
            <w:pPr>
              <w:widowControl w:val="0"/>
              <w:spacing w:line="235" w:lineRule="auto"/>
              <w:rPr>
                <w:sz w:val="24"/>
                <w:szCs w:val="24"/>
              </w:rPr>
            </w:pPr>
          </w:p>
        </w:tc>
        <w:tc>
          <w:tcPr>
            <w:tcW w:w="7647" w:type="dxa"/>
            <w:shd w:val="clear" w:color="auto" w:fill="FFFFFF"/>
          </w:tcPr>
          <w:p w:rsidR="00175D0A" w:rsidRPr="000A1A48" w:rsidRDefault="00175D0A" w:rsidP="0060112B">
            <w:pPr>
              <w:widowControl w:val="0"/>
              <w:spacing w:line="235" w:lineRule="auto"/>
              <w:jc w:val="center"/>
              <w:rPr>
                <w:sz w:val="24"/>
                <w:szCs w:val="24"/>
              </w:rPr>
            </w:pPr>
          </w:p>
        </w:tc>
      </w:tr>
      <w:tr w:rsidR="00175D0A" w:rsidRPr="00F05FF6" w:rsidTr="0060112B">
        <w:trPr>
          <w:trHeight w:hRule="exact" w:val="199"/>
        </w:trPr>
        <w:tc>
          <w:tcPr>
            <w:tcW w:w="2008" w:type="dxa"/>
            <w:shd w:val="clear" w:color="auto" w:fill="FFFFFF"/>
          </w:tcPr>
          <w:p w:rsidR="00175D0A" w:rsidRPr="00F05FF6" w:rsidRDefault="00175D0A" w:rsidP="0060112B">
            <w:pPr>
              <w:widowControl w:val="0"/>
              <w:spacing w:line="235" w:lineRule="auto"/>
              <w:rPr>
                <w:sz w:val="24"/>
                <w:szCs w:val="24"/>
              </w:rPr>
            </w:pPr>
          </w:p>
        </w:tc>
        <w:tc>
          <w:tcPr>
            <w:tcW w:w="3210" w:type="dxa"/>
            <w:shd w:val="clear" w:color="auto" w:fill="FFFFFF"/>
          </w:tcPr>
          <w:p w:rsidR="00175D0A" w:rsidRPr="000A1A48" w:rsidRDefault="00175D0A" w:rsidP="0060112B">
            <w:pPr>
              <w:widowControl w:val="0"/>
              <w:spacing w:line="235" w:lineRule="auto"/>
              <w:rPr>
                <w:sz w:val="24"/>
                <w:szCs w:val="24"/>
              </w:rPr>
            </w:pPr>
          </w:p>
        </w:tc>
        <w:tc>
          <w:tcPr>
            <w:tcW w:w="1021" w:type="dxa"/>
            <w:shd w:val="clear" w:color="auto" w:fill="FFFFFF"/>
          </w:tcPr>
          <w:p w:rsidR="00175D0A" w:rsidRPr="000A1A48" w:rsidRDefault="00175D0A" w:rsidP="0060112B">
            <w:pPr>
              <w:widowControl w:val="0"/>
              <w:spacing w:line="235" w:lineRule="auto"/>
              <w:rPr>
                <w:sz w:val="24"/>
                <w:szCs w:val="24"/>
              </w:rPr>
            </w:pPr>
          </w:p>
        </w:tc>
        <w:tc>
          <w:tcPr>
            <w:tcW w:w="1428" w:type="dxa"/>
            <w:shd w:val="clear" w:color="auto" w:fill="FFFFFF"/>
          </w:tcPr>
          <w:p w:rsidR="00175D0A" w:rsidRPr="000A1A48" w:rsidRDefault="00175D0A" w:rsidP="0060112B">
            <w:pPr>
              <w:widowControl w:val="0"/>
              <w:spacing w:line="235" w:lineRule="auto"/>
              <w:rPr>
                <w:sz w:val="24"/>
                <w:szCs w:val="24"/>
              </w:rPr>
            </w:pPr>
          </w:p>
        </w:tc>
        <w:tc>
          <w:tcPr>
            <w:tcW w:w="7647" w:type="dxa"/>
            <w:shd w:val="clear" w:color="auto" w:fill="FFFFFF"/>
          </w:tcPr>
          <w:p w:rsidR="00175D0A" w:rsidRPr="000A1A48" w:rsidRDefault="00175D0A" w:rsidP="0060112B">
            <w:pPr>
              <w:widowControl w:val="0"/>
              <w:spacing w:line="235" w:lineRule="auto"/>
              <w:jc w:val="center"/>
              <w:rPr>
                <w:sz w:val="24"/>
                <w:szCs w:val="24"/>
              </w:rPr>
            </w:pPr>
          </w:p>
        </w:tc>
      </w:tr>
    </w:tbl>
    <w:p w:rsidR="00175D0A" w:rsidRPr="00E84790" w:rsidRDefault="00175D0A" w:rsidP="00175D0A">
      <w:pPr>
        <w:widowControl w:val="0"/>
        <w:spacing w:before="120" w:line="235" w:lineRule="auto"/>
        <w:rPr>
          <w:color w:val="000000"/>
          <w:shd w:val="clear" w:color="auto" w:fill="FFFFFF"/>
        </w:rPr>
      </w:pPr>
      <w:r w:rsidRPr="00E84790">
        <w:rPr>
          <w:color w:val="000000"/>
          <w:shd w:val="clear" w:color="auto" w:fill="FFFFFF"/>
        </w:rPr>
        <w:t xml:space="preserve">5. Порядок оказания </w:t>
      </w:r>
      <w:r w:rsidRPr="00E84790">
        <w:rPr>
          <w:bCs/>
          <w:color w:val="000000"/>
          <w:shd w:val="clear" w:color="auto" w:fill="FFFFFF"/>
        </w:rPr>
        <w:t>муниципаль</w:t>
      </w:r>
      <w:r w:rsidRPr="00E84790">
        <w:rPr>
          <w:color w:val="000000"/>
          <w:shd w:val="clear" w:color="auto" w:fill="FFFFFF"/>
        </w:rPr>
        <w:t>ной услуги</w:t>
      </w:r>
    </w:p>
    <w:p w:rsidR="00175D0A" w:rsidRPr="001E7744" w:rsidRDefault="00175D0A" w:rsidP="00175D0A">
      <w:pPr>
        <w:widowControl w:val="0"/>
        <w:spacing w:after="120" w:line="235" w:lineRule="auto"/>
        <w:ind w:right="-266"/>
        <w:rPr>
          <w:color w:val="000000"/>
          <w:sz w:val="24"/>
          <w:szCs w:val="24"/>
          <w:shd w:val="clear" w:color="auto" w:fill="FFFFFF"/>
        </w:rPr>
      </w:pPr>
      <w:r w:rsidRPr="00E84790">
        <w:rPr>
          <w:color w:val="000000"/>
          <w:shd w:val="clear" w:color="auto" w:fill="FFFFFF"/>
        </w:rPr>
        <w:t xml:space="preserve">5.1. Нормативные правовые акты, регулирующие порядок оказания </w:t>
      </w:r>
      <w:r w:rsidRPr="00E84790">
        <w:rPr>
          <w:bCs/>
          <w:color w:val="000000"/>
          <w:shd w:val="clear" w:color="auto" w:fill="FFFFFF"/>
        </w:rPr>
        <w:t>муниципаль</w:t>
      </w:r>
      <w:r w:rsidRPr="00E84790">
        <w:rPr>
          <w:color w:val="000000"/>
          <w:shd w:val="clear" w:color="auto" w:fill="FFFFFF"/>
        </w:rPr>
        <w:t>ной услуги</w:t>
      </w:r>
      <w:r w:rsidRPr="00570A36">
        <w:rPr>
          <w:b/>
          <w:color w:val="000000"/>
          <w:sz w:val="8"/>
          <w:szCs w:val="8"/>
          <w:shd w:val="clear" w:color="auto" w:fill="FFFFFF"/>
        </w:rPr>
        <w:t xml:space="preserve"> </w:t>
      </w:r>
    </w:p>
    <w:p w:rsidR="00175D0A" w:rsidRPr="007276EF" w:rsidRDefault="00175D0A" w:rsidP="00175D0A">
      <w:pPr>
        <w:widowControl w:val="0"/>
        <w:spacing w:line="235" w:lineRule="auto"/>
        <w:rPr>
          <w:color w:val="000000"/>
          <w:sz w:val="24"/>
          <w:szCs w:val="24"/>
          <w:shd w:val="clear" w:color="auto" w:fill="FFFFFF"/>
        </w:rPr>
      </w:pPr>
      <w:r w:rsidRPr="007276EF">
        <w:rPr>
          <w:color w:val="000000"/>
          <w:sz w:val="24"/>
          <w:szCs w:val="24"/>
          <w:shd w:val="clear" w:color="auto" w:fill="FFFFFF"/>
        </w:rPr>
        <w:t>___________________________________________________________________________________________________________________________</w:t>
      </w:r>
    </w:p>
    <w:p w:rsidR="00175D0A" w:rsidRPr="000A1A48" w:rsidRDefault="00175D0A" w:rsidP="00175D0A">
      <w:pPr>
        <w:widowControl w:val="0"/>
        <w:spacing w:line="235" w:lineRule="auto"/>
        <w:jc w:val="center"/>
        <w:rPr>
          <w:color w:val="000000"/>
          <w:sz w:val="24"/>
          <w:szCs w:val="24"/>
          <w:shd w:val="clear" w:color="auto" w:fill="FFFFFF"/>
        </w:rPr>
      </w:pPr>
      <w:r w:rsidRPr="000A1A48">
        <w:rPr>
          <w:color w:val="000000"/>
          <w:sz w:val="24"/>
          <w:szCs w:val="24"/>
          <w:shd w:val="clear" w:color="auto" w:fill="FFFFFF"/>
        </w:rPr>
        <w:t>(наименование, номер и дата нормативного правового акта)</w:t>
      </w:r>
    </w:p>
    <w:p w:rsidR="00175D0A" w:rsidRDefault="00175D0A" w:rsidP="00175D0A">
      <w:pPr>
        <w:widowControl w:val="0"/>
        <w:spacing w:after="120" w:line="235" w:lineRule="auto"/>
        <w:rPr>
          <w:color w:val="000000"/>
          <w:shd w:val="clear" w:color="auto" w:fill="FFFFFF"/>
        </w:rPr>
      </w:pPr>
    </w:p>
    <w:p w:rsidR="00175D0A" w:rsidRPr="00E84790" w:rsidRDefault="00175D0A" w:rsidP="00175D0A">
      <w:pPr>
        <w:widowControl w:val="0"/>
        <w:spacing w:after="120" w:line="235" w:lineRule="auto"/>
        <w:rPr>
          <w:color w:val="000000"/>
          <w:shd w:val="clear" w:color="auto" w:fill="FFFFFF"/>
        </w:rPr>
      </w:pPr>
      <w:r w:rsidRPr="00E84790">
        <w:rPr>
          <w:color w:val="000000"/>
          <w:shd w:val="clear" w:color="auto" w:fill="FFFFFF"/>
        </w:rPr>
        <w:lastRenderedPageBreak/>
        <w:t xml:space="preserve">5.2. Порядок информирования потенциальных потребителей </w:t>
      </w:r>
      <w:r w:rsidRPr="00E84790">
        <w:rPr>
          <w:bCs/>
          <w:color w:val="000000"/>
          <w:shd w:val="clear" w:color="auto" w:fill="FFFFFF"/>
        </w:rPr>
        <w:t>муниципаль</w:t>
      </w:r>
      <w:r w:rsidRPr="00E84790">
        <w:rPr>
          <w:color w:val="000000"/>
          <w:shd w:val="clear" w:color="auto" w:fill="FFFFFF"/>
        </w:rPr>
        <w:t>ной услуги</w:t>
      </w:r>
    </w:p>
    <w:tbl>
      <w:tblPr>
        <w:tblW w:w="50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401"/>
        <w:gridCol w:w="6952"/>
        <w:gridCol w:w="4679"/>
      </w:tblGrid>
      <w:tr w:rsidR="00175D0A" w:rsidRPr="001E7744" w:rsidTr="0060112B">
        <w:trPr>
          <w:trHeight w:hRule="exact" w:val="420"/>
        </w:trPr>
        <w:tc>
          <w:tcPr>
            <w:tcW w:w="3464" w:type="dxa"/>
            <w:shd w:val="clear" w:color="auto" w:fill="FFFFFF"/>
            <w:vAlign w:val="center"/>
          </w:tcPr>
          <w:p w:rsidR="00175D0A" w:rsidRPr="005669C7" w:rsidRDefault="00175D0A" w:rsidP="0060112B">
            <w:pPr>
              <w:widowControl w:val="0"/>
              <w:spacing w:line="235" w:lineRule="auto"/>
              <w:ind w:left="-709" w:firstLine="709"/>
              <w:jc w:val="center"/>
              <w:rPr>
                <w:b/>
                <w:color w:val="000000"/>
                <w:sz w:val="23"/>
                <w:szCs w:val="23"/>
              </w:rPr>
            </w:pPr>
            <w:r w:rsidRPr="005669C7">
              <w:rPr>
                <w:bCs/>
                <w:color w:val="000000"/>
                <w:sz w:val="23"/>
                <w:szCs w:val="23"/>
              </w:rPr>
              <w:t>Способ информирования</w:t>
            </w:r>
          </w:p>
        </w:tc>
        <w:tc>
          <w:tcPr>
            <w:tcW w:w="7083" w:type="dxa"/>
            <w:shd w:val="clear" w:color="auto" w:fill="FFFFFF"/>
            <w:vAlign w:val="center"/>
          </w:tcPr>
          <w:p w:rsidR="00175D0A" w:rsidRPr="005669C7" w:rsidRDefault="00175D0A" w:rsidP="0060112B">
            <w:pPr>
              <w:widowControl w:val="0"/>
              <w:spacing w:line="235" w:lineRule="auto"/>
              <w:ind w:left="-709" w:firstLine="709"/>
              <w:jc w:val="center"/>
              <w:rPr>
                <w:b/>
                <w:color w:val="000000"/>
                <w:sz w:val="23"/>
                <w:szCs w:val="23"/>
              </w:rPr>
            </w:pPr>
            <w:r w:rsidRPr="005669C7">
              <w:rPr>
                <w:bCs/>
                <w:color w:val="000000"/>
                <w:sz w:val="23"/>
                <w:szCs w:val="23"/>
              </w:rPr>
              <w:t>Состав размещаемой информации</w:t>
            </w:r>
          </w:p>
        </w:tc>
        <w:tc>
          <w:tcPr>
            <w:tcW w:w="4767" w:type="dxa"/>
            <w:shd w:val="clear" w:color="auto" w:fill="FFFFFF"/>
            <w:vAlign w:val="center"/>
          </w:tcPr>
          <w:p w:rsidR="00175D0A" w:rsidRPr="005669C7" w:rsidRDefault="00175D0A" w:rsidP="0060112B">
            <w:pPr>
              <w:widowControl w:val="0"/>
              <w:spacing w:line="235" w:lineRule="auto"/>
              <w:ind w:left="-709" w:firstLine="709"/>
              <w:jc w:val="center"/>
              <w:rPr>
                <w:b/>
                <w:color w:val="000000"/>
                <w:sz w:val="23"/>
                <w:szCs w:val="23"/>
              </w:rPr>
            </w:pPr>
            <w:r w:rsidRPr="005669C7">
              <w:rPr>
                <w:bCs/>
                <w:color w:val="000000"/>
                <w:sz w:val="23"/>
                <w:szCs w:val="23"/>
              </w:rPr>
              <w:t>Частота обновления информации</w:t>
            </w:r>
          </w:p>
        </w:tc>
      </w:tr>
      <w:tr w:rsidR="00175D0A" w:rsidRPr="001E7744" w:rsidTr="0060112B">
        <w:trPr>
          <w:trHeight w:hRule="exact" w:val="283"/>
        </w:trPr>
        <w:tc>
          <w:tcPr>
            <w:tcW w:w="3464" w:type="dxa"/>
            <w:shd w:val="clear" w:color="auto" w:fill="FFFFFF"/>
            <w:vAlign w:val="bottom"/>
          </w:tcPr>
          <w:p w:rsidR="00175D0A" w:rsidRPr="005669C7" w:rsidRDefault="00175D0A" w:rsidP="0060112B">
            <w:pPr>
              <w:widowControl w:val="0"/>
              <w:spacing w:line="235" w:lineRule="auto"/>
              <w:ind w:left="-709" w:firstLine="709"/>
              <w:jc w:val="center"/>
              <w:rPr>
                <w:b/>
                <w:color w:val="000000"/>
                <w:sz w:val="23"/>
                <w:szCs w:val="23"/>
              </w:rPr>
            </w:pPr>
            <w:r w:rsidRPr="005669C7">
              <w:rPr>
                <w:bCs/>
                <w:color w:val="000000"/>
                <w:sz w:val="23"/>
                <w:szCs w:val="23"/>
              </w:rPr>
              <w:t>1</w:t>
            </w:r>
          </w:p>
        </w:tc>
        <w:tc>
          <w:tcPr>
            <w:tcW w:w="7083" w:type="dxa"/>
            <w:shd w:val="clear" w:color="auto" w:fill="FFFFFF"/>
            <w:vAlign w:val="bottom"/>
          </w:tcPr>
          <w:p w:rsidR="00175D0A" w:rsidRPr="005669C7" w:rsidRDefault="00175D0A" w:rsidP="0060112B">
            <w:pPr>
              <w:widowControl w:val="0"/>
              <w:spacing w:line="235" w:lineRule="auto"/>
              <w:ind w:left="-709" w:firstLine="709"/>
              <w:jc w:val="center"/>
              <w:rPr>
                <w:b/>
                <w:color w:val="000000"/>
                <w:sz w:val="23"/>
                <w:szCs w:val="23"/>
              </w:rPr>
            </w:pPr>
            <w:r w:rsidRPr="005669C7">
              <w:rPr>
                <w:bCs/>
                <w:color w:val="000000"/>
                <w:sz w:val="23"/>
                <w:szCs w:val="23"/>
              </w:rPr>
              <w:t>2</w:t>
            </w:r>
          </w:p>
        </w:tc>
        <w:tc>
          <w:tcPr>
            <w:tcW w:w="4767" w:type="dxa"/>
            <w:shd w:val="clear" w:color="auto" w:fill="FFFFFF"/>
            <w:vAlign w:val="center"/>
          </w:tcPr>
          <w:p w:rsidR="00175D0A" w:rsidRPr="005669C7" w:rsidRDefault="00175D0A" w:rsidP="0060112B">
            <w:pPr>
              <w:widowControl w:val="0"/>
              <w:spacing w:line="235" w:lineRule="auto"/>
              <w:ind w:left="-709" w:firstLine="709"/>
              <w:jc w:val="center"/>
              <w:rPr>
                <w:b/>
                <w:color w:val="000000"/>
                <w:sz w:val="23"/>
                <w:szCs w:val="23"/>
              </w:rPr>
            </w:pPr>
            <w:r w:rsidRPr="005669C7">
              <w:rPr>
                <w:bCs/>
                <w:color w:val="000000"/>
                <w:sz w:val="23"/>
                <w:szCs w:val="23"/>
              </w:rPr>
              <w:t>3</w:t>
            </w:r>
          </w:p>
        </w:tc>
      </w:tr>
      <w:tr w:rsidR="00175D0A" w:rsidRPr="001E7744" w:rsidTr="0060112B">
        <w:trPr>
          <w:trHeight w:hRule="exact" w:val="283"/>
        </w:trPr>
        <w:tc>
          <w:tcPr>
            <w:tcW w:w="3464" w:type="dxa"/>
            <w:shd w:val="clear" w:color="auto" w:fill="FFFFFF"/>
          </w:tcPr>
          <w:p w:rsidR="00175D0A" w:rsidRPr="000A1A48" w:rsidRDefault="00175D0A" w:rsidP="0060112B">
            <w:pPr>
              <w:widowControl w:val="0"/>
              <w:spacing w:line="235" w:lineRule="auto"/>
              <w:ind w:left="-709" w:firstLine="709"/>
              <w:rPr>
                <w:sz w:val="24"/>
                <w:szCs w:val="24"/>
              </w:rPr>
            </w:pPr>
          </w:p>
        </w:tc>
        <w:tc>
          <w:tcPr>
            <w:tcW w:w="7083" w:type="dxa"/>
            <w:shd w:val="clear" w:color="auto" w:fill="FFFFFF"/>
          </w:tcPr>
          <w:p w:rsidR="00175D0A" w:rsidRPr="000A1A48" w:rsidRDefault="00175D0A" w:rsidP="0060112B">
            <w:pPr>
              <w:widowControl w:val="0"/>
              <w:spacing w:line="235" w:lineRule="auto"/>
              <w:ind w:left="-709" w:firstLine="709"/>
              <w:rPr>
                <w:sz w:val="24"/>
                <w:szCs w:val="24"/>
              </w:rPr>
            </w:pPr>
          </w:p>
        </w:tc>
        <w:tc>
          <w:tcPr>
            <w:tcW w:w="4767" w:type="dxa"/>
            <w:shd w:val="clear" w:color="auto" w:fill="FFFFFF"/>
          </w:tcPr>
          <w:p w:rsidR="00175D0A" w:rsidRPr="000A1A48" w:rsidRDefault="00175D0A" w:rsidP="0060112B">
            <w:pPr>
              <w:widowControl w:val="0"/>
              <w:spacing w:line="235" w:lineRule="auto"/>
              <w:ind w:left="-709" w:firstLine="709"/>
              <w:rPr>
                <w:sz w:val="24"/>
                <w:szCs w:val="24"/>
              </w:rPr>
            </w:pPr>
          </w:p>
        </w:tc>
      </w:tr>
    </w:tbl>
    <w:p w:rsidR="00175D0A" w:rsidRPr="001E7744" w:rsidRDefault="00175D0A" w:rsidP="00175D0A">
      <w:pPr>
        <w:keepNext/>
        <w:spacing w:before="120"/>
        <w:jc w:val="center"/>
        <w:outlineLvl w:val="3"/>
        <w:rPr>
          <w:b/>
          <w:bCs/>
          <w:sz w:val="24"/>
          <w:szCs w:val="24"/>
        </w:rPr>
      </w:pPr>
      <w:r w:rsidRPr="000A1A48">
        <w:rPr>
          <w:bCs/>
          <w:color w:val="000000"/>
          <w:shd w:val="clear" w:color="auto" w:fill="FFFFFF"/>
        </w:rPr>
        <w:t>ЧАСТЬ 2. Сведения о выполняемых работах</w:t>
      </w:r>
      <w:r w:rsidRPr="001E7744">
        <w:rPr>
          <w:bCs/>
          <w:color w:val="000000"/>
          <w:sz w:val="24"/>
          <w:szCs w:val="24"/>
          <w:shd w:val="clear" w:color="auto" w:fill="FFFFFF"/>
        </w:rPr>
        <w:t xml:space="preserve"> </w:t>
      </w:r>
      <w:r>
        <w:rPr>
          <w:bCs/>
          <w:color w:val="000000"/>
          <w:sz w:val="24"/>
          <w:szCs w:val="24"/>
          <w:shd w:val="clear" w:color="auto" w:fill="FFFFFF"/>
          <w:vertAlign w:val="superscript"/>
        </w:rPr>
        <w:t>9</w:t>
      </w:r>
    </w:p>
    <w:p w:rsidR="00175D0A" w:rsidRPr="001E7744" w:rsidRDefault="00175D0A" w:rsidP="00175D0A">
      <w:pPr>
        <w:keepNext/>
        <w:jc w:val="center"/>
        <w:outlineLvl w:val="3"/>
        <w:rPr>
          <w:bCs/>
          <w:color w:val="000000"/>
          <w:sz w:val="24"/>
          <w:szCs w:val="24"/>
          <w:shd w:val="clear" w:color="auto" w:fill="FFFFFF"/>
        </w:rPr>
      </w:pPr>
    </w:p>
    <w:p w:rsidR="00175D0A" w:rsidRPr="001E7744" w:rsidRDefault="004F3412" w:rsidP="00175D0A">
      <w:pPr>
        <w:keepNext/>
        <w:jc w:val="center"/>
        <w:outlineLvl w:val="3"/>
        <w:rPr>
          <w:b/>
          <w:bCs/>
          <w:sz w:val="24"/>
          <w:szCs w:val="24"/>
        </w:rPr>
      </w:pPr>
      <w:r w:rsidRPr="004F3412">
        <w:rPr>
          <w:bCs/>
          <w:noProof/>
          <w:sz w:val="24"/>
          <w:szCs w:val="24"/>
        </w:rPr>
        <w:pict>
          <v:shape id="Text Box 3" o:spid="_x0000_s1079" type="#_x0000_t202" style="position:absolute;left:0;text-align:left;margin-left:569.35pt;margin-top:11.1pt;width:195.85pt;height:71.5pt;z-index:2516669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HTShgIAABgFAAAOAAAAZHJzL2Uyb0RvYy54bWysVFtv2yAUfp+0/4B4T32p3cZWnaqXZZrU&#10;XaR2P4AAjtEwMCCxu2r/fQecpOku0jTNDzZwDt+5fN/xxeXYS7Tl1gmtGpydpBhxRTUTat3gzw/L&#10;2Rwj54liRGrFG/zIHb5cvH51MZia57rTknGLAES5ejAN7rw3dZI42vGeuBNtuAJjq21PPGztOmGW&#10;DIDeyyRP07Nk0JYZqyl3Dk5vJyNeRPy25dR/bFvHPZINhtx8fNv4XoV3srgg9doS0wm6S4P8QxY9&#10;EQqCHqBuiSdoY8UvUL2gVjvd+hOq+0S3raA81gDVZOlP1dx3xPBYCzTHmUOb3P+DpR+2nywSDLjL&#10;MVKkB44e+OjRtR7RaWjPYFwNXvcG/PwIx+AaS3XmTtMvDil90xG15lfW6qHjhEF6WbiZHF2dcFwA&#10;WQ3vNYMwZON1BBpb24feQTcQoANNjwdqQioUDvO0KssUTBRsWZbNT+d5jEHq/XVjnX/LdY/CosEW&#10;uI/wZHvnfEiH1HuXEM1pKdhSSBk3dr26kRZtCehkGZ8d+gs3qYKz0uHahDidQJYQI9hCvpH3pyrL&#10;i/Q6r2bLs/n5rFgW5aw6T+ezNKuuq7O0qIrb5feQYFbUnWCMqzuh+F6DWfF3HO+mYVJPVCEaGlyV&#10;eTlx9Mci0/j8rsheeBhJKfoGzw9OpA7MvlEMyia1J0JO6+Rl+rHL0IP9N3Yl6iBQP4nAj6sxKq4M&#10;0YNGVpo9gjCsBtqAYvidwKLT9htGA4xmg93XDbEcI/lOgbiqrCjCLMdNUZ7nsLHHltWxhSgKUA32&#10;GE3LGz/N/8ZYse4g0iRnpa9AkK2IUnnOaidjGL9Y0+5XEeb7eB+9nn9oix8AAAD//wMAUEsDBBQA&#10;BgAIAAAAIQC6IKyi3gAAAAsBAAAPAAAAZHJzL2Rvd25yZXYueG1sTI/NboMwEITvlfoO1lbqpUpM&#10;UICWYqK2Uqte8/MABm8AFa8RdgJ5+y6n9razO5r9ptjNthdXHH3nSMFmHYFAqp3pqFFwOn6unkH4&#10;oMno3hEquKGHXXl/V+jcuIn2eD2ERnAI+VwraEMYcil93aLVfu0GJL6d3Wh1YDk20ox64nDbyziK&#10;Uml1R/yh1QN+tFj/HC5Wwfl7ekpepuornLL9Nn3XXVa5m1KPD/PbK4iAc/gzw4LP6FAyU+UuZLzo&#10;WW/iLGavglUCYjFsk2VR8ZQlKciykP87lL8AAAD//wMAUEsBAi0AFAAGAAgAAAAhALaDOJL+AAAA&#10;4QEAABMAAAAAAAAAAAAAAAAAAAAAAFtDb250ZW50X1R5cGVzXS54bWxQSwECLQAUAAYACAAAACEA&#10;OP0h/9YAAACUAQAACwAAAAAAAAAAAAAAAAAvAQAAX3JlbHMvLnJlbHNQSwECLQAUAAYACAAAACEA&#10;HOx00oYCAAAYBQAADgAAAAAAAAAAAAAAAAAuAgAAZHJzL2Uyb0RvYy54bWxQSwECLQAUAAYACAAA&#10;ACEAuiCsot4AAAALAQAADwAAAAAAAAAAAAAAAADgBAAAZHJzL2Rvd25yZXYueG1sUEsFBgAAAAAE&#10;AAQA8wAAAOsFAAAAAA==&#10;" stroked="f">
            <v:textbox style="mso-next-textbox:#Text Box 3">
              <w:txbxContent>
                <w:tbl>
                  <w:tblPr>
                    <w:tblW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1417"/>
                  </w:tblGrid>
                  <w:tr w:rsidR="00175D0A" w:rsidRPr="000A1A48" w:rsidTr="002E374D">
                    <w:trPr>
                      <w:trHeight w:val="118"/>
                    </w:trPr>
                    <w:tc>
                      <w:tcPr>
                        <w:tcW w:w="2235" w:type="dxa"/>
                        <w:tcBorders>
                          <w:top w:val="nil"/>
                          <w:left w:val="nil"/>
                          <w:bottom w:val="nil"/>
                          <w:right w:val="single" w:sz="12" w:space="0" w:color="auto"/>
                        </w:tcBorders>
                      </w:tcPr>
                      <w:p w:rsidR="00175D0A" w:rsidRPr="0043189A" w:rsidRDefault="00175D0A" w:rsidP="0017091D">
                        <w:pPr>
                          <w:pStyle w:val="4"/>
                          <w:spacing w:before="0" w:after="0"/>
                          <w:ind w:right="34"/>
                          <w:jc w:val="right"/>
                          <w:rPr>
                            <w:rFonts w:ascii="Times New Roman" w:hAnsi="Times New Roman"/>
                            <w:b w:val="0"/>
                            <w:bCs w:val="0"/>
                            <w:sz w:val="24"/>
                            <w:szCs w:val="24"/>
                          </w:rPr>
                        </w:pPr>
                        <w:r w:rsidRPr="0043189A">
                          <w:rPr>
                            <w:rFonts w:ascii="Times New Roman" w:hAnsi="Times New Roman"/>
                            <w:b w:val="0"/>
                            <w:bCs w:val="0"/>
                            <w:sz w:val="24"/>
                            <w:szCs w:val="24"/>
                          </w:rPr>
                          <w:t xml:space="preserve">Код по </w:t>
                        </w:r>
                      </w:p>
                      <w:p w:rsidR="00175D0A" w:rsidRPr="0043189A" w:rsidRDefault="00175D0A" w:rsidP="0017091D">
                        <w:pPr>
                          <w:pStyle w:val="4"/>
                          <w:spacing w:before="0" w:after="0"/>
                          <w:jc w:val="right"/>
                          <w:rPr>
                            <w:b w:val="0"/>
                            <w:sz w:val="24"/>
                            <w:szCs w:val="24"/>
                          </w:rPr>
                        </w:pPr>
                        <w:r w:rsidRPr="0043189A">
                          <w:rPr>
                            <w:rFonts w:ascii="Times New Roman" w:hAnsi="Times New Roman"/>
                            <w:b w:val="0"/>
                            <w:bCs w:val="0"/>
                            <w:sz w:val="24"/>
                            <w:szCs w:val="24"/>
                          </w:rPr>
                          <w:t>региональному перечню</w:t>
                        </w:r>
                      </w:p>
                    </w:tc>
                    <w:tc>
                      <w:tcPr>
                        <w:tcW w:w="1417" w:type="dxa"/>
                        <w:tcBorders>
                          <w:top w:val="single" w:sz="12" w:space="0" w:color="auto"/>
                          <w:left w:val="single" w:sz="12" w:space="0" w:color="auto"/>
                          <w:bottom w:val="single" w:sz="12" w:space="0" w:color="auto"/>
                          <w:right w:val="single" w:sz="12" w:space="0" w:color="auto"/>
                        </w:tcBorders>
                      </w:tcPr>
                      <w:p w:rsidR="00175D0A" w:rsidRPr="000A1A48" w:rsidRDefault="00175D0A" w:rsidP="002358A8">
                        <w:pPr>
                          <w:pStyle w:val="Style7"/>
                          <w:shd w:val="clear" w:color="auto" w:fill="auto"/>
                          <w:spacing w:before="0" w:after="0" w:line="144" w:lineRule="exact"/>
                          <w:jc w:val="right"/>
                          <w:rPr>
                            <w:b w:val="0"/>
                            <w:sz w:val="24"/>
                            <w:szCs w:val="24"/>
                            <w:lang w:eastAsia="ru-RU"/>
                          </w:rPr>
                        </w:pPr>
                      </w:p>
                    </w:tc>
                  </w:tr>
                </w:tbl>
                <w:p w:rsidR="00175D0A" w:rsidRPr="000A1A48" w:rsidRDefault="00175D0A" w:rsidP="00175D0A">
                  <w:pPr>
                    <w:rPr>
                      <w:sz w:val="24"/>
                      <w:szCs w:val="24"/>
                    </w:rPr>
                  </w:pPr>
                </w:p>
                <w:p w:rsidR="00175D0A" w:rsidRDefault="00175D0A" w:rsidP="00175D0A"/>
              </w:txbxContent>
            </v:textbox>
          </v:shape>
        </w:pict>
      </w:r>
      <w:r w:rsidR="00175D0A" w:rsidRPr="001E7744">
        <w:rPr>
          <w:bCs/>
          <w:color w:val="000000"/>
          <w:sz w:val="24"/>
          <w:szCs w:val="24"/>
          <w:shd w:val="clear" w:color="auto" w:fill="FFFFFF"/>
        </w:rPr>
        <w:t>РАЗДЕЛ _____</w:t>
      </w:r>
    </w:p>
    <w:p w:rsidR="00175D0A" w:rsidRPr="000A1A48" w:rsidRDefault="00175D0A" w:rsidP="00175D0A">
      <w:pPr>
        <w:keepNext/>
        <w:outlineLvl w:val="3"/>
        <w:rPr>
          <w:bCs/>
        </w:rPr>
      </w:pPr>
      <w:r w:rsidRPr="000A1A48">
        <w:rPr>
          <w:bCs/>
          <w:color w:val="000000"/>
          <w:shd w:val="clear" w:color="auto" w:fill="FFFFFF"/>
        </w:rPr>
        <w:t>1. Наименование работы  ________________________________________________________________________</w:t>
      </w:r>
    </w:p>
    <w:p w:rsidR="00175D0A" w:rsidRPr="001E7744" w:rsidRDefault="00175D0A" w:rsidP="00175D0A">
      <w:pPr>
        <w:keepNext/>
        <w:outlineLvl w:val="3"/>
        <w:rPr>
          <w:bCs/>
          <w:color w:val="000000"/>
          <w:sz w:val="24"/>
          <w:szCs w:val="24"/>
          <w:shd w:val="clear" w:color="auto" w:fill="FFFFFF"/>
        </w:rPr>
      </w:pPr>
      <w:r w:rsidRPr="000A1A48">
        <w:rPr>
          <w:bCs/>
          <w:color w:val="000000"/>
          <w:shd w:val="clear" w:color="auto" w:fill="FFFFFF"/>
        </w:rPr>
        <w:t>2. Категории потребителей работы</w:t>
      </w:r>
      <w:r w:rsidRPr="001E7744">
        <w:rPr>
          <w:bCs/>
          <w:color w:val="000000"/>
          <w:sz w:val="24"/>
          <w:szCs w:val="24"/>
          <w:shd w:val="clear" w:color="auto" w:fill="FFFFFF"/>
        </w:rPr>
        <w:t xml:space="preserve"> _______________________________________________________</w:t>
      </w:r>
      <w:r>
        <w:rPr>
          <w:bCs/>
          <w:color w:val="000000"/>
          <w:sz w:val="24"/>
          <w:szCs w:val="24"/>
          <w:shd w:val="clear" w:color="auto" w:fill="FFFFFF"/>
        </w:rPr>
        <w:t>__</w:t>
      </w:r>
      <w:r w:rsidRPr="001E7744">
        <w:rPr>
          <w:bCs/>
          <w:color w:val="000000"/>
          <w:sz w:val="24"/>
          <w:szCs w:val="24"/>
          <w:shd w:val="clear" w:color="auto" w:fill="FFFFFF"/>
        </w:rPr>
        <w:t>_______</w:t>
      </w:r>
    </w:p>
    <w:p w:rsidR="00175D0A" w:rsidRPr="001E7744" w:rsidRDefault="00175D0A" w:rsidP="00175D0A">
      <w:pPr>
        <w:widowControl w:val="0"/>
        <w:rPr>
          <w:color w:val="000000"/>
          <w:sz w:val="24"/>
          <w:szCs w:val="24"/>
        </w:rPr>
      </w:pPr>
      <w:r w:rsidRPr="001E7744">
        <w:rPr>
          <w:color w:val="000000"/>
          <w:sz w:val="24"/>
          <w:szCs w:val="24"/>
        </w:rPr>
        <w:t>______________________________________________________________________________________________</w:t>
      </w:r>
    </w:p>
    <w:p w:rsidR="00175D0A" w:rsidRDefault="00175D0A" w:rsidP="00175D0A">
      <w:pPr>
        <w:widowControl w:val="0"/>
        <w:ind w:right="-173"/>
        <w:rPr>
          <w:color w:val="000000"/>
          <w:sz w:val="24"/>
          <w:szCs w:val="24"/>
          <w:shd w:val="clear" w:color="auto" w:fill="FFFFFF"/>
        </w:rPr>
      </w:pPr>
    </w:p>
    <w:p w:rsidR="00175D0A" w:rsidRPr="000A1A48" w:rsidRDefault="00175D0A" w:rsidP="00175D0A">
      <w:pPr>
        <w:widowControl w:val="0"/>
        <w:rPr>
          <w:color w:val="000000"/>
          <w:shd w:val="clear" w:color="auto" w:fill="FFFFFF"/>
        </w:rPr>
      </w:pPr>
      <w:r w:rsidRPr="00920FB5">
        <w:rPr>
          <w:color w:val="000000"/>
          <w:sz w:val="24"/>
          <w:szCs w:val="24"/>
          <w:shd w:val="clear" w:color="auto" w:fill="FFFFFF"/>
        </w:rPr>
        <w:t>3</w:t>
      </w:r>
      <w:r w:rsidRPr="000A1A48">
        <w:rPr>
          <w:color w:val="000000"/>
          <w:shd w:val="clear" w:color="auto" w:fill="FFFFFF"/>
        </w:rPr>
        <w:t>. Показатели, характеризующие объем и (или) качество работы</w:t>
      </w:r>
    </w:p>
    <w:p w:rsidR="00175D0A" w:rsidRDefault="00175D0A" w:rsidP="00175D0A">
      <w:pPr>
        <w:widowControl w:val="0"/>
        <w:rPr>
          <w:color w:val="000000"/>
          <w:sz w:val="24"/>
          <w:szCs w:val="24"/>
          <w:shd w:val="clear" w:color="auto" w:fill="FFFFFF"/>
          <w:vertAlign w:val="superscript"/>
        </w:rPr>
      </w:pPr>
      <w:r w:rsidRPr="000A1A48">
        <w:rPr>
          <w:color w:val="000000"/>
          <w:shd w:val="clear" w:color="auto" w:fill="FFFFFF"/>
        </w:rPr>
        <w:t>3.1.  Показатели, характеризующие качество работы</w:t>
      </w:r>
      <w:r w:rsidRPr="00920FB5">
        <w:rPr>
          <w:color w:val="000000"/>
          <w:sz w:val="24"/>
          <w:szCs w:val="24"/>
          <w:shd w:val="clear" w:color="auto" w:fill="FFFFFF"/>
        </w:rPr>
        <w:t xml:space="preserve"> </w:t>
      </w:r>
      <w:r>
        <w:rPr>
          <w:color w:val="000000"/>
          <w:sz w:val="24"/>
          <w:szCs w:val="24"/>
          <w:shd w:val="clear" w:color="auto" w:fill="FFFFFF"/>
          <w:vertAlign w:val="superscript"/>
        </w:rPr>
        <w:t>4</w:t>
      </w:r>
    </w:p>
    <w:p w:rsidR="00175D0A" w:rsidRPr="00920FB5" w:rsidRDefault="00175D0A" w:rsidP="00175D0A">
      <w:pPr>
        <w:widowControl w:val="0"/>
        <w:rPr>
          <w:color w:val="000000"/>
          <w:sz w:val="24"/>
          <w:szCs w:val="24"/>
          <w:shd w:val="clear" w:color="auto" w:fill="FFFFFF"/>
          <w:vertAlign w:val="superscript"/>
        </w:rPr>
      </w:pPr>
    </w:p>
    <w:tbl>
      <w:tblPr>
        <w:tblW w:w="50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55"/>
        <w:gridCol w:w="1039"/>
        <w:gridCol w:w="1253"/>
        <w:gridCol w:w="1193"/>
        <w:gridCol w:w="1193"/>
        <w:gridCol w:w="1198"/>
        <w:gridCol w:w="1235"/>
        <w:gridCol w:w="939"/>
        <w:gridCol w:w="913"/>
        <w:gridCol w:w="1028"/>
        <w:gridCol w:w="1000"/>
        <w:gridCol w:w="1030"/>
        <w:gridCol w:w="821"/>
        <w:gridCol w:w="935"/>
      </w:tblGrid>
      <w:tr w:rsidR="00175D0A" w:rsidRPr="004D241D" w:rsidTr="0060112B">
        <w:tc>
          <w:tcPr>
            <w:tcW w:w="1244" w:type="dxa"/>
            <w:vMerge w:val="restart"/>
            <w:shd w:val="clear" w:color="auto" w:fill="FFFFFF"/>
          </w:tcPr>
          <w:p w:rsidR="00175D0A" w:rsidRPr="005669C7" w:rsidRDefault="00175D0A" w:rsidP="0060112B">
            <w:pPr>
              <w:jc w:val="center"/>
              <w:outlineLvl w:val="3"/>
              <w:rPr>
                <w:b/>
                <w:bCs/>
                <w:kern w:val="2"/>
                <w:sz w:val="23"/>
                <w:szCs w:val="23"/>
              </w:rPr>
            </w:pPr>
            <w:r w:rsidRPr="005669C7">
              <w:rPr>
                <w:color w:val="000000"/>
                <w:kern w:val="2"/>
                <w:sz w:val="23"/>
                <w:szCs w:val="23"/>
              </w:rPr>
              <w:t>Уникальный номер реестровой записи</w:t>
            </w:r>
          </w:p>
        </w:tc>
        <w:tc>
          <w:tcPr>
            <w:tcW w:w="3452" w:type="dxa"/>
            <w:gridSpan w:val="3"/>
            <w:vMerge w:val="restart"/>
            <w:shd w:val="clear" w:color="auto" w:fill="FFFFFF"/>
          </w:tcPr>
          <w:p w:rsidR="00175D0A" w:rsidRPr="005669C7" w:rsidRDefault="00175D0A" w:rsidP="0060112B">
            <w:pPr>
              <w:jc w:val="center"/>
              <w:outlineLvl w:val="3"/>
              <w:rPr>
                <w:color w:val="000000"/>
                <w:kern w:val="2"/>
                <w:sz w:val="23"/>
                <w:szCs w:val="23"/>
              </w:rPr>
            </w:pPr>
            <w:r w:rsidRPr="005669C7">
              <w:rPr>
                <w:color w:val="000000"/>
                <w:kern w:val="2"/>
                <w:sz w:val="23"/>
                <w:szCs w:val="23"/>
              </w:rPr>
              <w:t xml:space="preserve">Показатель, характеризующий содержание работы </w:t>
            </w:r>
          </w:p>
          <w:p w:rsidR="00175D0A" w:rsidRPr="005669C7" w:rsidRDefault="00175D0A" w:rsidP="0060112B">
            <w:pPr>
              <w:jc w:val="center"/>
              <w:outlineLvl w:val="3"/>
              <w:rPr>
                <w:b/>
                <w:bCs/>
                <w:kern w:val="2"/>
                <w:sz w:val="23"/>
                <w:szCs w:val="23"/>
                <w:vertAlign w:val="superscript"/>
              </w:rPr>
            </w:pPr>
            <w:r w:rsidRPr="005669C7">
              <w:rPr>
                <w:color w:val="000000"/>
                <w:kern w:val="2"/>
                <w:sz w:val="23"/>
                <w:szCs w:val="23"/>
              </w:rPr>
              <w:t xml:space="preserve"> (по справочникам)</w:t>
            </w:r>
            <w:r w:rsidRPr="005669C7">
              <w:rPr>
                <w:color w:val="000000"/>
                <w:kern w:val="2"/>
                <w:sz w:val="23"/>
                <w:szCs w:val="23"/>
                <w:vertAlign w:val="superscript"/>
              </w:rPr>
              <w:t>1</w:t>
            </w:r>
            <w:r>
              <w:rPr>
                <w:color w:val="000000"/>
                <w:kern w:val="2"/>
                <w:sz w:val="23"/>
                <w:szCs w:val="23"/>
                <w:vertAlign w:val="superscript"/>
              </w:rPr>
              <w:t>0</w:t>
            </w:r>
          </w:p>
        </w:tc>
        <w:tc>
          <w:tcPr>
            <w:tcW w:w="2369" w:type="dxa"/>
            <w:gridSpan w:val="2"/>
            <w:vMerge w:val="restart"/>
            <w:shd w:val="clear" w:color="auto" w:fill="FFFFFF"/>
          </w:tcPr>
          <w:p w:rsidR="00175D0A" w:rsidRPr="005669C7" w:rsidRDefault="00175D0A" w:rsidP="0060112B">
            <w:pPr>
              <w:jc w:val="center"/>
              <w:outlineLvl w:val="3"/>
              <w:rPr>
                <w:color w:val="000000"/>
                <w:kern w:val="2"/>
                <w:sz w:val="23"/>
                <w:szCs w:val="23"/>
              </w:rPr>
            </w:pPr>
            <w:r w:rsidRPr="005669C7">
              <w:rPr>
                <w:color w:val="000000"/>
                <w:kern w:val="2"/>
                <w:sz w:val="23"/>
                <w:szCs w:val="23"/>
              </w:rPr>
              <w:t xml:space="preserve">Показатель, характеризующий условия (формы) выполнения работы </w:t>
            </w:r>
          </w:p>
          <w:p w:rsidR="00175D0A" w:rsidRPr="005669C7" w:rsidRDefault="00175D0A" w:rsidP="0060112B">
            <w:pPr>
              <w:jc w:val="center"/>
              <w:outlineLvl w:val="3"/>
              <w:rPr>
                <w:b/>
                <w:bCs/>
                <w:kern w:val="2"/>
                <w:sz w:val="23"/>
                <w:szCs w:val="23"/>
              </w:rPr>
            </w:pPr>
            <w:r w:rsidRPr="005669C7">
              <w:rPr>
                <w:color w:val="000000"/>
                <w:kern w:val="2"/>
                <w:sz w:val="23"/>
                <w:szCs w:val="23"/>
              </w:rPr>
              <w:t>(по справочникам)</w:t>
            </w:r>
          </w:p>
        </w:tc>
        <w:tc>
          <w:tcPr>
            <w:tcW w:w="3057" w:type="dxa"/>
            <w:gridSpan w:val="3"/>
            <w:shd w:val="clear" w:color="auto" w:fill="FFFFFF"/>
          </w:tcPr>
          <w:p w:rsidR="00175D0A" w:rsidRPr="005669C7" w:rsidRDefault="00175D0A" w:rsidP="0060112B">
            <w:pPr>
              <w:jc w:val="center"/>
              <w:outlineLvl w:val="3"/>
              <w:rPr>
                <w:color w:val="000000"/>
                <w:kern w:val="2"/>
                <w:sz w:val="23"/>
                <w:szCs w:val="23"/>
              </w:rPr>
            </w:pPr>
            <w:r w:rsidRPr="005669C7">
              <w:rPr>
                <w:color w:val="000000"/>
                <w:kern w:val="2"/>
                <w:sz w:val="23"/>
                <w:szCs w:val="23"/>
              </w:rPr>
              <w:t>Показатель качества работы</w:t>
            </w:r>
          </w:p>
        </w:tc>
        <w:tc>
          <w:tcPr>
            <w:tcW w:w="3029" w:type="dxa"/>
            <w:gridSpan w:val="3"/>
            <w:shd w:val="clear" w:color="auto" w:fill="FFFFFF"/>
          </w:tcPr>
          <w:p w:rsidR="00175D0A" w:rsidRPr="005669C7" w:rsidRDefault="00175D0A" w:rsidP="0060112B">
            <w:pPr>
              <w:jc w:val="center"/>
              <w:outlineLvl w:val="3"/>
              <w:rPr>
                <w:color w:val="000000"/>
                <w:kern w:val="2"/>
                <w:sz w:val="23"/>
                <w:szCs w:val="23"/>
              </w:rPr>
            </w:pPr>
            <w:r w:rsidRPr="005669C7">
              <w:rPr>
                <w:color w:val="000000"/>
                <w:kern w:val="2"/>
                <w:sz w:val="23"/>
                <w:szCs w:val="23"/>
              </w:rPr>
              <w:t xml:space="preserve">Значение показателя </w:t>
            </w:r>
          </w:p>
          <w:p w:rsidR="00175D0A" w:rsidRPr="005669C7" w:rsidRDefault="00175D0A" w:rsidP="0060112B">
            <w:pPr>
              <w:jc w:val="center"/>
              <w:outlineLvl w:val="3"/>
              <w:rPr>
                <w:color w:val="000000"/>
                <w:kern w:val="2"/>
                <w:sz w:val="23"/>
                <w:szCs w:val="23"/>
              </w:rPr>
            </w:pPr>
            <w:r w:rsidRPr="005669C7">
              <w:rPr>
                <w:color w:val="000000"/>
                <w:kern w:val="2"/>
                <w:sz w:val="23"/>
                <w:szCs w:val="23"/>
              </w:rPr>
              <w:t>качества работы</w:t>
            </w:r>
          </w:p>
        </w:tc>
        <w:tc>
          <w:tcPr>
            <w:tcW w:w="1739" w:type="dxa"/>
            <w:gridSpan w:val="2"/>
            <w:vMerge w:val="restart"/>
            <w:shd w:val="clear" w:color="auto" w:fill="FFFFFF"/>
          </w:tcPr>
          <w:p w:rsidR="00175D0A" w:rsidRPr="005669C7" w:rsidRDefault="00175D0A" w:rsidP="0060112B">
            <w:pPr>
              <w:jc w:val="center"/>
              <w:outlineLvl w:val="3"/>
              <w:rPr>
                <w:color w:val="000000"/>
                <w:kern w:val="2"/>
                <w:sz w:val="23"/>
                <w:szCs w:val="23"/>
              </w:rPr>
            </w:pPr>
            <w:r w:rsidRPr="005669C7">
              <w:rPr>
                <w:bCs/>
                <w:color w:val="000000"/>
                <w:kern w:val="2"/>
                <w:sz w:val="23"/>
                <w:szCs w:val="23"/>
              </w:rPr>
              <w:t>Допустимые (возможные) отклонения от установленных показателей качества муниципальной работы</w:t>
            </w:r>
            <w:r w:rsidRPr="005669C7">
              <w:rPr>
                <w:bCs/>
                <w:color w:val="000000"/>
                <w:kern w:val="2"/>
                <w:sz w:val="23"/>
                <w:szCs w:val="23"/>
                <w:vertAlign w:val="superscript"/>
              </w:rPr>
              <w:t>7</w:t>
            </w:r>
          </w:p>
        </w:tc>
      </w:tr>
      <w:tr w:rsidR="00175D0A" w:rsidRPr="004D241D" w:rsidTr="0060112B">
        <w:trPr>
          <w:trHeight w:val="1389"/>
        </w:trPr>
        <w:tc>
          <w:tcPr>
            <w:tcW w:w="1244" w:type="dxa"/>
            <w:vMerge/>
            <w:shd w:val="clear" w:color="auto" w:fill="FFFFFF"/>
          </w:tcPr>
          <w:p w:rsidR="00175D0A" w:rsidRPr="005669C7" w:rsidRDefault="00175D0A" w:rsidP="0060112B">
            <w:pPr>
              <w:jc w:val="center"/>
              <w:outlineLvl w:val="3"/>
              <w:rPr>
                <w:b/>
                <w:bCs/>
                <w:kern w:val="2"/>
                <w:sz w:val="23"/>
                <w:szCs w:val="23"/>
              </w:rPr>
            </w:pPr>
          </w:p>
        </w:tc>
        <w:tc>
          <w:tcPr>
            <w:tcW w:w="3452" w:type="dxa"/>
            <w:gridSpan w:val="3"/>
            <w:vMerge/>
            <w:shd w:val="clear" w:color="auto" w:fill="FFFFFF"/>
          </w:tcPr>
          <w:p w:rsidR="00175D0A" w:rsidRPr="005669C7" w:rsidRDefault="00175D0A" w:rsidP="0060112B">
            <w:pPr>
              <w:jc w:val="center"/>
              <w:outlineLvl w:val="3"/>
              <w:rPr>
                <w:b/>
                <w:bCs/>
                <w:kern w:val="2"/>
                <w:sz w:val="23"/>
                <w:szCs w:val="23"/>
              </w:rPr>
            </w:pPr>
          </w:p>
        </w:tc>
        <w:tc>
          <w:tcPr>
            <w:tcW w:w="2369" w:type="dxa"/>
            <w:gridSpan w:val="2"/>
            <w:vMerge/>
            <w:shd w:val="clear" w:color="auto" w:fill="FFFFFF"/>
          </w:tcPr>
          <w:p w:rsidR="00175D0A" w:rsidRPr="005669C7" w:rsidRDefault="00175D0A" w:rsidP="0060112B">
            <w:pPr>
              <w:jc w:val="center"/>
              <w:outlineLvl w:val="3"/>
              <w:rPr>
                <w:b/>
                <w:bCs/>
                <w:kern w:val="2"/>
                <w:sz w:val="23"/>
                <w:szCs w:val="23"/>
              </w:rPr>
            </w:pPr>
          </w:p>
        </w:tc>
        <w:tc>
          <w:tcPr>
            <w:tcW w:w="1223" w:type="dxa"/>
            <w:vMerge w:val="restart"/>
            <w:shd w:val="clear" w:color="auto" w:fill="FFFFFF"/>
          </w:tcPr>
          <w:p w:rsidR="00175D0A" w:rsidRPr="005669C7" w:rsidRDefault="00175D0A" w:rsidP="0060112B">
            <w:pPr>
              <w:jc w:val="center"/>
              <w:outlineLvl w:val="3"/>
              <w:rPr>
                <w:color w:val="000000"/>
                <w:kern w:val="2"/>
                <w:sz w:val="23"/>
                <w:szCs w:val="23"/>
              </w:rPr>
            </w:pPr>
            <w:r w:rsidRPr="005669C7">
              <w:rPr>
                <w:color w:val="000000"/>
                <w:kern w:val="2"/>
                <w:sz w:val="23"/>
                <w:szCs w:val="23"/>
              </w:rPr>
              <w:t>__________</w:t>
            </w:r>
          </w:p>
          <w:p w:rsidR="00175D0A" w:rsidRPr="005669C7" w:rsidRDefault="00175D0A" w:rsidP="0060112B">
            <w:pPr>
              <w:jc w:val="center"/>
              <w:outlineLvl w:val="3"/>
              <w:rPr>
                <w:color w:val="000000"/>
                <w:kern w:val="2"/>
                <w:sz w:val="23"/>
                <w:szCs w:val="23"/>
              </w:rPr>
            </w:pPr>
            <w:r w:rsidRPr="005669C7">
              <w:rPr>
                <w:color w:val="000000"/>
                <w:kern w:val="2"/>
                <w:sz w:val="23"/>
                <w:szCs w:val="23"/>
              </w:rPr>
              <w:t>(наименова-</w:t>
            </w:r>
          </w:p>
          <w:p w:rsidR="00175D0A" w:rsidRPr="005669C7" w:rsidRDefault="00175D0A" w:rsidP="0060112B">
            <w:pPr>
              <w:jc w:val="center"/>
              <w:outlineLvl w:val="3"/>
              <w:rPr>
                <w:b/>
                <w:bCs/>
                <w:kern w:val="2"/>
                <w:sz w:val="23"/>
                <w:szCs w:val="23"/>
              </w:rPr>
            </w:pPr>
            <w:r w:rsidRPr="005669C7">
              <w:rPr>
                <w:color w:val="000000"/>
                <w:kern w:val="2"/>
                <w:sz w:val="23"/>
                <w:szCs w:val="23"/>
              </w:rPr>
              <w:t>ние</w:t>
            </w:r>
          </w:p>
          <w:p w:rsidR="00175D0A" w:rsidRPr="005669C7" w:rsidRDefault="00175D0A" w:rsidP="0060112B">
            <w:pPr>
              <w:jc w:val="center"/>
              <w:outlineLvl w:val="3"/>
              <w:rPr>
                <w:color w:val="000000"/>
                <w:kern w:val="2"/>
                <w:sz w:val="23"/>
                <w:szCs w:val="23"/>
              </w:rPr>
            </w:pPr>
            <w:r w:rsidRPr="005669C7">
              <w:rPr>
                <w:color w:val="000000"/>
                <w:kern w:val="2"/>
                <w:sz w:val="23"/>
                <w:szCs w:val="23"/>
              </w:rPr>
              <w:t>показателя)</w:t>
            </w:r>
            <w:r w:rsidRPr="005669C7">
              <w:rPr>
                <w:color w:val="000000"/>
                <w:kern w:val="2"/>
                <w:sz w:val="23"/>
                <w:szCs w:val="23"/>
                <w:vertAlign w:val="superscript"/>
              </w:rPr>
              <w:t>5</w:t>
            </w:r>
          </w:p>
        </w:tc>
        <w:tc>
          <w:tcPr>
            <w:tcW w:w="1834" w:type="dxa"/>
            <w:gridSpan w:val="2"/>
            <w:shd w:val="clear" w:color="auto" w:fill="FFFFFF"/>
          </w:tcPr>
          <w:p w:rsidR="00175D0A" w:rsidRPr="005669C7" w:rsidRDefault="00175D0A" w:rsidP="0060112B">
            <w:pPr>
              <w:jc w:val="center"/>
              <w:rPr>
                <w:bCs/>
                <w:color w:val="000000"/>
                <w:kern w:val="2"/>
                <w:sz w:val="23"/>
                <w:szCs w:val="23"/>
              </w:rPr>
            </w:pPr>
            <w:r w:rsidRPr="005669C7">
              <w:rPr>
                <w:bCs/>
                <w:color w:val="000000"/>
                <w:kern w:val="2"/>
                <w:sz w:val="23"/>
                <w:szCs w:val="23"/>
              </w:rPr>
              <w:t xml:space="preserve">единица </w:t>
            </w:r>
          </w:p>
          <w:p w:rsidR="00175D0A" w:rsidRPr="005669C7" w:rsidRDefault="00175D0A" w:rsidP="0060112B">
            <w:pPr>
              <w:jc w:val="center"/>
              <w:rPr>
                <w:bCs/>
                <w:color w:val="000000"/>
                <w:kern w:val="2"/>
                <w:sz w:val="23"/>
                <w:szCs w:val="23"/>
              </w:rPr>
            </w:pPr>
            <w:r w:rsidRPr="005669C7">
              <w:rPr>
                <w:bCs/>
                <w:color w:val="000000"/>
                <w:kern w:val="2"/>
                <w:sz w:val="23"/>
                <w:szCs w:val="23"/>
              </w:rPr>
              <w:t xml:space="preserve">измерения </w:t>
            </w:r>
          </w:p>
        </w:tc>
        <w:tc>
          <w:tcPr>
            <w:tcW w:w="1018" w:type="dxa"/>
            <w:vMerge w:val="restart"/>
            <w:shd w:val="clear" w:color="auto" w:fill="FFFFFF"/>
          </w:tcPr>
          <w:p w:rsidR="00175D0A" w:rsidRPr="005669C7" w:rsidRDefault="00175D0A" w:rsidP="0060112B">
            <w:pPr>
              <w:jc w:val="center"/>
              <w:outlineLvl w:val="3"/>
              <w:rPr>
                <w:bCs/>
                <w:color w:val="000000"/>
                <w:kern w:val="2"/>
                <w:sz w:val="23"/>
                <w:szCs w:val="23"/>
              </w:rPr>
            </w:pPr>
            <w:r w:rsidRPr="005669C7">
              <w:rPr>
                <w:bCs/>
                <w:color w:val="000000"/>
                <w:kern w:val="2"/>
                <w:sz w:val="23"/>
                <w:szCs w:val="23"/>
              </w:rPr>
              <w:t>20__ год (очеред-ной финан-совый год)</w:t>
            </w:r>
          </w:p>
        </w:tc>
        <w:tc>
          <w:tcPr>
            <w:tcW w:w="991" w:type="dxa"/>
            <w:vMerge w:val="restart"/>
            <w:shd w:val="clear" w:color="auto" w:fill="FFFFFF"/>
          </w:tcPr>
          <w:p w:rsidR="00175D0A" w:rsidRPr="005669C7" w:rsidRDefault="00175D0A" w:rsidP="0060112B">
            <w:pPr>
              <w:jc w:val="center"/>
              <w:outlineLvl w:val="3"/>
              <w:rPr>
                <w:bCs/>
                <w:color w:val="000000"/>
                <w:kern w:val="2"/>
                <w:sz w:val="23"/>
                <w:szCs w:val="23"/>
              </w:rPr>
            </w:pPr>
            <w:r w:rsidRPr="005669C7">
              <w:rPr>
                <w:bCs/>
                <w:color w:val="000000"/>
                <w:kern w:val="2"/>
                <w:sz w:val="23"/>
                <w:szCs w:val="23"/>
              </w:rPr>
              <w:t>20__ год</w:t>
            </w:r>
          </w:p>
          <w:p w:rsidR="00175D0A" w:rsidRPr="005669C7" w:rsidRDefault="00175D0A" w:rsidP="0060112B">
            <w:pPr>
              <w:jc w:val="center"/>
              <w:outlineLvl w:val="3"/>
              <w:rPr>
                <w:bCs/>
                <w:color w:val="000000"/>
                <w:kern w:val="2"/>
                <w:sz w:val="23"/>
                <w:szCs w:val="23"/>
              </w:rPr>
            </w:pPr>
            <w:r w:rsidRPr="005669C7">
              <w:rPr>
                <w:bCs/>
                <w:color w:val="000000"/>
                <w:kern w:val="2"/>
                <w:sz w:val="23"/>
                <w:szCs w:val="23"/>
              </w:rPr>
              <w:t xml:space="preserve"> (1-й год плано-вого периода)</w:t>
            </w:r>
          </w:p>
        </w:tc>
        <w:tc>
          <w:tcPr>
            <w:tcW w:w="1020" w:type="dxa"/>
            <w:vMerge w:val="restart"/>
            <w:shd w:val="clear" w:color="auto" w:fill="FFFFFF"/>
          </w:tcPr>
          <w:p w:rsidR="00175D0A" w:rsidRPr="005669C7" w:rsidRDefault="00175D0A" w:rsidP="0060112B">
            <w:pPr>
              <w:jc w:val="center"/>
              <w:outlineLvl w:val="3"/>
              <w:rPr>
                <w:bCs/>
                <w:color w:val="000000"/>
                <w:kern w:val="2"/>
                <w:sz w:val="23"/>
                <w:szCs w:val="23"/>
              </w:rPr>
            </w:pPr>
            <w:r w:rsidRPr="005669C7">
              <w:rPr>
                <w:bCs/>
                <w:color w:val="000000"/>
                <w:kern w:val="2"/>
                <w:sz w:val="23"/>
                <w:szCs w:val="23"/>
              </w:rPr>
              <w:t>20__ год</w:t>
            </w:r>
          </w:p>
          <w:p w:rsidR="00175D0A" w:rsidRDefault="00175D0A" w:rsidP="0060112B">
            <w:pPr>
              <w:jc w:val="center"/>
              <w:outlineLvl w:val="3"/>
              <w:rPr>
                <w:bCs/>
                <w:color w:val="000000"/>
                <w:kern w:val="2"/>
                <w:sz w:val="23"/>
                <w:szCs w:val="23"/>
              </w:rPr>
            </w:pPr>
            <w:r w:rsidRPr="005669C7">
              <w:rPr>
                <w:bCs/>
                <w:color w:val="000000"/>
                <w:kern w:val="2"/>
                <w:sz w:val="23"/>
                <w:szCs w:val="23"/>
              </w:rPr>
              <w:t>(2-й год плано</w:t>
            </w:r>
            <w:r>
              <w:rPr>
                <w:bCs/>
                <w:color w:val="000000"/>
                <w:kern w:val="2"/>
                <w:sz w:val="23"/>
                <w:szCs w:val="23"/>
              </w:rPr>
              <w:t>-</w:t>
            </w:r>
          </w:p>
          <w:p w:rsidR="00175D0A" w:rsidRPr="005669C7" w:rsidRDefault="00175D0A" w:rsidP="0060112B">
            <w:pPr>
              <w:jc w:val="center"/>
              <w:outlineLvl w:val="3"/>
              <w:rPr>
                <w:bCs/>
                <w:color w:val="000000"/>
                <w:kern w:val="2"/>
                <w:sz w:val="23"/>
                <w:szCs w:val="23"/>
              </w:rPr>
            </w:pPr>
            <w:r w:rsidRPr="005669C7">
              <w:rPr>
                <w:bCs/>
                <w:color w:val="000000"/>
                <w:kern w:val="2"/>
                <w:sz w:val="23"/>
                <w:szCs w:val="23"/>
              </w:rPr>
              <w:t>вого периода)</w:t>
            </w:r>
          </w:p>
        </w:tc>
        <w:tc>
          <w:tcPr>
            <w:tcW w:w="1739" w:type="dxa"/>
            <w:gridSpan w:val="2"/>
            <w:vMerge/>
            <w:shd w:val="clear" w:color="auto" w:fill="FFFFFF"/>
          </w:tcPr>
          <w:p w:rsidR="00175D0A" w:rsidRPr="005669C7" w:rsidRDefault="00175D0A" w:rsidP="0060112B">
            <w:pPr>
              <w:jc w:val="center"/>
              <w:outlineLvl w:val="3"/>
              <w:rPr>
                <w:bCs/>
                <w:color w:val="000000"/>
                <w:kern w:val="2"/>
                <w:sz w:val="23"/>
                <w:szCs w:val="23"/>
              </w:rPr>
            </w:pPr>
          </w:p>
        </w:tc>
      </w:tr>
      <w:tr w:rsidR="00175D0A" w:rsidRPr="004D241D" w:rsidTr="0060112B">
        <w:tc>
          <w:tcPr>
            <w:tcW w:w="1244" w:type="dxa"/>
            <w:vMerge/>
            <w:shd w:val="clear" w:color="auto" w:fill="FFFFFF"/>
          </w:tcPr>
          <w:p w:rsidR="00175D0A" w:rsidRPr="005669C7" w:rsidRDefault="00175D0A" w:rsidP="0060112B">
            <w:pPr>
              <w:outlineLvl w:val="3"/>
              <w:rPr>
                <w:b/>
                <w:bCs/>
                <w:kern w:val="2"/>
                <w:sz w:val="23"/>
                <w:szCs w:val="23"/>
              </w:rPr>
            </w:pPr>
          </w:p>
        </w:tc>
        <w:tc>
          <w:tcPr>
            <w:tcW w:w="1029" w:type="dxa"/>
            <w:shd w:val="clear" w:color="auto" w:fill="FFFFFF"/>
          </w:tcPr>
          <w:p w:rsidR="00175D0A" w:rsidRPr="005669C7" w:rsidRDefault="00175D0A" w:rsidP="0060112B">
            <w:pPr>
              <w:jc w:val="center"/>
              <w:outlineLvl w:val="3"/>
              <w:rPr>
                <w:color w:val="000000"/>
                <w:kern w:val="2"/>
                <w:sz w:val="23"/>
                <w:szCs w:val="23"/>
              </w:rPr>
            </w:pPr>
            <w:r>
              <w:rPr>
                <w:color w:val="000000"/>
                <w:kern w:val="2"/>
                <w:sz w:val="23"/>
                <w:szCs w:val="23"/>
              </w:rPr>
              <w:t>________</w:t>
            </w:r>
          </w:p>
          <w:p w:rsidR="00175D0A" w:rsidRPr="005669C7" w:rsidRDefault="00175D0A" w:rsidP="0060112B">
            <w:pPr>
              <w:jc w:val="center"/>
              <w:outlineLvl w:val="3"/>
              <w:rPr>
                <w:color w:val="000000"/>
                <w:kern w:val="2"/>
                <w:sz w:val="23"/>
                <w:szCs w:val="23"/>
              </w:rPr>
            </w:pPr>
            <w:r w:rsidRPr="005669C7">
              <w:rPr>
                <w:color w:val="000000"/>
                <w:kern w:val="2"/>
                <w:sz w:val="23"/>
                <w:szCs w:val="23"/>
              </w:rPr>
              <w:t>(наиме-нова-</w:t>
            </w:r>
          </w:p>
          <w:p w:rsidR="00175D0A" w:rsidRPr="005669C7" w:rsidRDefault="00175D0A" w:rsidP="0060112B">
            <w:pPr>
              <w:jc w:val="center"/>
              <w:outlineLvl w:val="3"/>
              <w:rPr>
                <w:b/>
                <w:bCs/>
                <w:kern w:val="2"/>
                <w:sz w:val="23"/>
                <w:szCs w:val="23"/>
              </w:rPr>
            </w:pPr>
            <w:r w:rsidRPr="005669C7">
              <w:rPr>
                <w:color w:val="000000"/>
                <w:kern w:val="2"/>
                <w:sz w:val="23"/>
                <w:szCs w:val="23"/>
              </w:rPr>
              <w:t>ние</w:t>
            </w:r>
          </w:p>
          <w:p w:rsidR="00175D0A" w:rsidRPr="005669C7" w:rsidRDefault="00175D0A" w:rsidP="0060112B">
            <w:pPr>
              <w:jc w:val="center"/>
              <w:outlineLvl w:val="3"/>
              <w:rPr>
                <w:b/>
                <w:bCs/>
                <w:kern w:val="2"/>
                <w:sz w:val="23"/>
                <w:szCs w:val="23"/>
              </w:rPr>
            </w:pPr>
            <w:r w:rsidRPr="005669C7">
              <w:rPr>
                <w:color w:val="000000"/>
                <w:kern w:val="2"/>
                <w:sz w:val="23"/>
                <w:szCs w:val="23"/>
              </w:rPr>
              <w:t>показа-теля)</w:t>
            </w:r>
            <w:r w:rsidRPr="005669C7">
              <w:rPr>
                <w:color w:val="000000"/>
                <w:kern w:val="2"/>
                <w:sz w:val="23"/>
                <w:szCs w:val="23"/>
                <w:vertAlign w:val="superscript"/>
              </w:rPr>
              <w:t>5</w:t>
            </w:r>
          </w:p>
        </w:tc>
        <w:tc>
          <w:tcPr>
            <w:tcW w:w="1241" w:type="dxa"/>
            <w:shd w:val="clear" w:color="auto" w:fill="FFFFFF"/>
          </w:tcPr>
          <w:p w:rsidR="00175D0A" w:rsidRPr="005669C7" w:rsidRDefault="00175D0A" w:rsidP="0060112B">
            <w:pPr>
              <w:jc w:val="center"/>
              <w:outlineLvl w:val="3"/>
              <w:rPr>
                <w:color w:val="000000"/>
                <w:kern w:val="2"/>
                <w:sz w:val="23"/>
                <w:szCs w:val="23"/>
              </w:rPr>
            </w:pPr>
            <w:r w:rsidRPr="005669C7">
              <w:rPr>
                <w:color w:val="000000"/>
                <w:kern w:val="2"/>
                <w:sz w:val="23"/>
                <w:szCs w:val="23"/>
              </w:rPr>
              <w:t>_________</w:t>
            </w:r>
          </w:p>
          <w:p w:rsidR="00175D0A" w:rsidRPr="005669C7" w:rsidRDefault="00175D0A" w:rsidP="0060112B">
            <w:pPr>
              <w:jc w:val="center"/>
              <w:outlineLvl w:val="3"/>
              <w:rPr>
                <w:color w:val="000000"/>
                <w:kern w:val="2"/>
                <w:sz w:val="23"/>
                <w:szCs w:val="23"/>
              </w:rPr>
            </w:pPr>
            <w:r w:rsidRPr="005669C7">
              <w:rPr>
                <w:color w:val="000000"/>
                <w:kern w:val="2"/>
                <w:sz w:val="23"/>
                <w:szCs w:val="23"/>
              </w:rPr>
              <w:t>(наиме-нова-</w:t>
            </w:r>
          </w:p>
          <w:p w:rsidR="00175D0A" w:rsidRPr="005669C7" w:rsidRDefault="00175D0A" w:rsidP="0060112B">
            <w:pPr>
              <w:jc w:val="center"/>
              <w:outlineLvl w:val="3"/>
              <w:rPr>
                <w:b/>
                <w:bCs/>
                <w:kern w:val="2"/>
                <w:sz w:val="23"/>
                <w:szCs w:val="23"/>
              </w:rPr>
            </w:pPr>
            <w:r w:rsidRPr="005669C7">
              <w:rPr>
                <w:color w:val="000000"/>
                <w:kern w:val="2"/>
                <w:sz w:val="23"/>
                <w:szCs w:val="23"/>
              </w:rPr>
              <w:t>ние</w:t>
            </w:r>
          </w:p>
          <w:p w:rsidR="00175D0A" w:rsidRPr="005669C7" w:rsidRDefault="00175D0A" w:rsidP="0060112B">
            <w:pPr>
              <w:jc w:val="center"/>
              <w:outlineLvl w:val="3"/>
              <w:rPr>
                <w:color w:val="000000"/>
                <w:kern w:val="2"/>
                <w:sz w:val="23"/>
                <w:szCs w:val="23"/>
              </w:rPr>
            </w:pPr>
            <w:r w:rsidRPr="005669C7">
              <w:rPr>
                <w:color w:val="000000"/>
                <w:kern w:val="2"/>
                <w:sz w:val="23"/>
                <w:szCs w:val="23"/>
              </w:rPr>
              <w:t>показа-теля)</w:t>
            </w:r>
            <w:r w:rsidRPr="005669C7">
              <w:rPr>
                <w:color w:val="000000"/>
                <w:kern w:val="2"/>
                <w:sz w:val="23"/>
                <w:szCs w:val="23"/>
                <w:vertAlign w:val="superscript"/>
              </w:rPr>
              <w:t>5</w:t>
            </w:r>
          </w:p>
        </w:tc>
        <w:tc>
          <w:tcPr>
            <w:tcW w:w="1182" w:type="dxa"/>
            <w:shd w:val="clear" w:color="auto" w:fill="FFFFFF"/>
          </w:tcPr>
          <w:p w:rsidR="00175D0A" w:rsidRPr="005669C7" w:rsidRDefault="00175D0A" w:rsidP="0060112B">
            <w:pPr>
              <w:jc w:val="center"/>
              <w:outlineLvl w:val="3"/>
              <w:rPr>
                <w:color w:val="000000"/>
                <w:kern w:val="2"/>
                <w:sz w:val="23"/>
                <w:szCs w:val="23"/>
              </w:rPr>
            </w:pPr>
            <w:r w:rsidRPr="005669C7">
              <w:rPr>
                <w:color w:val="000000"/>
                <w:kern w:val="2"/>
                <w:sz w:val="23"/>
                <w:szCs w:val="23"/>
              </w:rPr>
              <w:t>_________</w:t>
            </w:r>
          </w:p>
          <w:p w:rsidR="00175D0A" w:rsidRPr="005669C7" w:rsidRDefault="00175D0A" w:rsidP="0060112B">
            <w:pPr>
              <w:jc w:val="center"/>
              <w:outlineLvl w:val="3"/>
              <w:rPr>
                <w:color w:val="000000"/>
                <w:kern w:val="2"/>
                <w:sz w:val="23"/>
                <w:szCs w:val="23"/>
              </w:rPr>
            </w:pPr>
            <w:r w:rsidRPr="005669C7">
              <w:rPr>
                <w:color w:val="000000"/>
                <w:kern w:val="2"/>
                <w:sz w:val="23"/>
                <w:szCs w:val="23"/>
              </w:rPr>
              <w:t>(наиме-нова-</w:t>
            </w:r>
          </w:p>
          <w:p w:rsidR="00175D0A" w:rsidRPr="005669C7" w:rsidRDefault="00175D0A" w:rsidP="0060112B">
            <w:pPr>
              <w:jc w:val="center"/>
              <w:outlineLvl w:val="3"/>
              <w:rPr>
                <w:b/>
                <w:bCs/>
                <w:kern w:val="2"/>
                <w:sz w:val="23"/>
                <w:szCs w:val="23"/>
              </w:rPr>
            </w:pPr>
            <w:r w:rsidRPr="005669C7">
              <w:rPr>
                <w:color w:val="000000"/>
                <w:kern w:val="2"/>
                <w:sz w:val="23"/>
                <w:szCs w:val="23"/>
              </w:rPr>
              <w:t>ние</w:t>
            </w:r>
          </w:p>
          <w:p w:rsidR="00175D0A" w:rsidRPr="005669C7" w:rsidRDefault="00175D0A" w:rsidP="0060112B">
            <w:pPr>
              <w:jc w:val="center"/>
              <w:outlineLvl w:val="3"/>
              <w:rPr>
                <w:color w:val="000000"/>
                <w:kern w:val="2"/>
                <w:sz w:val="23"/>
                <w:szCs w:val="23"/>
              </w:rPr>
            </w:pPr>
            <w:r w:rsidRPr="005669C7">
              <w:rPr>
                <w:color w:val="000000"/>
                <w:kern w:val="2"/>
                <w:sz w:val="23"/>
                <w:szCs w:val="23"/>
              </w:rPr>
              <w:t>показа-теля)</w:t>
            </w:r>
            <w:r w:rsidRPr="005669C7">
              <w:rPr>
                <w:color w:val="000000"/>
                <w:kern w:val="2"/>
                <w:sz w:val="23"/>
                <w:szCs w:val="23"/>
                <w:vertAlign w:val="superscript"/>
              </w:rPr>
              <w:t>5</w:t>
            </w:r>
          </w:p>
        </w:tc>
        <w:tc>
          <w:tcPr>
            <w:tcW w:w="1182" w:type="dxa"/>
            <w:shd w:val="clear" w:color="auto" w:fill="FFFFFF"/>
          </w:tcPr>
          <w:p w:rsidR="00175D0A" w:rsidRPr="005669C7" w:rsidRDefault="00175D0A" w:rsidP="0060112B">
            <w:pPr>
              <w:jc w:val="center"/>
              <w:outlineLvl w:val="3"/>
              <w:rPr>
                <w:color w:val="000000"/>
                <w:kern w:val="2"/>
                <w:sz w:val="23"/>
                <w:szCs w:val="23"/>
              </w:rPr>
            </w:pPr>
            <w:r w:rsidRPr="005669C7">
              <w:rPr>
                <w:color w:val="000000"/>
                <w:kern w:val="2"/>
                <w:sz w:val="23"/>
                <w:szCs w:val="23"/>
              </w:rPr>
              <w:t>_________</w:t>
            </w:r>
          </w:p>
          <w:p w:rsidR="00175D0A" w:rsidRPr="005669C7" w:rsidRDefault="00175D0A" w:rsidP="0060112B">
            <w:pPr>
              <w:jc w:val="center"/>
              <w:outlineLvl w:val="3"/>
              <w:rPr>
                <w:color w:val="000000"/>
                <w:kern w:val="2"/>
                <w:sz w:val="23"/>
                <w:szCs w:val="23"/>
              </w:rPr>
            </w:pPr>
            <w:r w:rsidRPr="005669C7">
              <w:rPr>
                <w:color w:val="000000"/>
                <w:kern w:val="2"/>
                <w:sz w:val="23"/>
                <w:szCs w:val="23"/>
              </w:rPr>
              <w:t>(наиме-нова-</w:t>
            </w:r>
          </w:p>
          <w:p w:rsidR="00175D0A" w:rsidRPr="005669C7" w:rsidRDefault="00175D0A" w:rsidP="0060112B">
            <w:pPr>
              <w:jc w:val="center"/>
              <w:outlineLvl w:val="3"/>
              <w:rPr>
                <w:b/>
                <w:bCs/>
                <w:kern w:val="2"/>
                <w:sz w:val="23"/>
                <w:szCs w:val="23"/>
              </w:rPr>
            </w:pPr>
            <w:r w:rsidRPr="005669C7">
              <w:rPr>
                <w:color w:val="000000"/>
                <w:kern w:val="2"/>
                <w:sz w:val="23"/>
                <w:szCs w:val="23"/>
              </w:rPr>
              <w:t>ние</w:t>
            </w:r>
          </w:p>
          <w:p w:rsidR="00175D0A" w:rsidRPr="005669C7" w:rsidRDefault="00175D0A" w:rsidP="0060112B">
            <w:pPr>
              <w:jc w:val="center"/>
              <w:outlineLvl w:val="3"/>
              <w:rPr>
                <w:color w:val="000000"/>
                <w:kern w:val="2"/>
                <w:sz w:val="23"/>
                <w:szCs w:val="23"/>
              </w:rPr>
            </w:pPr>
            <w:r w:rsidRPr="005669C7">
              <w:rPr>
                <w:color w:val="000000"/>
                <w:kern w:val="2"/>
                <w:sz w:val="23"/>
                <w:szCs w:val="23"/>
              </w:rPr>
              <w:t>показа-теля)</w:t>
            </w:r>
            <w:r w:rsidRPr="005669C7">
              <w:rPr>
                <w:color w:val="000000"/>
                <w:kern w:val="2"/>
                <w:sz w:val="23"/>
                <w:szCs w:val="23"/>
                <w:vertAlign w:val="superscript"/>
              </w:rPr>
              <w:t>5</w:t>
            </w:r>
          </w:p>
        </w:tc>
        <w:tc>
          <w:tcPr>
            <w:tcW w:w="1187" w:type="dxa"/>
            <w:shd w:val="clear" w:color="auto" w:fill="FFFFFF"/>
          </w:tcPr>
          <w:p w:rsidR="00175D0A" w:rsidRPr="005669C7" w:rsidRDefault="00175D0A" w:rsidP="0060112B">
            <w:pPr>
              <w:jc w:val="center"/>
              <w:outlineLvl w:val="3"/>
              <w:rPr>
                <w:color w:val="000000"/>
                <w:kern w:val="2"/>
                <w:sz w:val="23"/>
                <w:szCs w:val="23"/>
              </w:rPr>
            </w:pPr>
            <w:r w:rsidRPr="005669C7">
              <w:rPr>
                <w:color w:val="000000"/>
                <w:kern w:val="2"/>
                <w:sz w:val="23"/>
                <w:szCs w:val="23"/>
              </w:rPr>
              <w:t>_________</w:t>
            </w:r>
          </w:p>
          <w:p w:rsidR="00175D0A" w:rsidRPr="005669C7" w:rsidRDefault="00175D0A" w:rsidP="0060112B">
            <w:pPr>
              <w:jc w:val="center"/>
              <w:outlineLvl w:val="3"/>
              <w:rPr>
                <w:color w:val="000000"/>
                <w:kern w:val="2"/>
                <w:sz w:val="23"/>
                <w:szCs w:val="23"/>
              </w:rPr>
            </w:pPr>
            <w:r w:rsidRPr="005669C7">
              <w:rPr>
                <w:color w:val="000000"/>
                <w:kern w:val="2"/>
                <w:sz w:val="23"/>
                <w:szCs w:val="23"/>
              </w:rPr>
              <w:t>(наиме-нова-</w:t>
            </w:r>
          </w:p>
          <w:p w:rsidR="00175D0A" w:rsidRPr="005669C7" w:rsidRDefault="00175D0A" w:rsidP="0060112B">
            <w:pPr>
              <w:jc w:val="center"/>
              <w:outlineLvl w:val="3"/>
              <w:rPr>
                <w:b/>
                <w:bCs/>
                <w:kern w:val="2"/>
                <w:sz w:val="23"/>
                <w:szCs w:val="23"/>
              </w:rPr>
            </w:pPr>
            <w:r w:rsidRPr="005669C7">
              <w:rPr>
                <w:color w:val="000000"/>
                <w:kern w:val="2"/>
                <w:sz w:val="23"/>
                <w:szCs w:val="23"/>
              </w:rPr>
              <w:t>ние</w:t>
            </w:r>
          </w:p>
          <w:p w:rsidR="00175D0A" w:rsidRPr="005669C7" w:rsidRDefault="00175D0A" w:rsidP="0060112B">
            <w:pPr>
              <w:jc w:val="center"/>
              <w:outlineLvl w:val="3"/>
              <w:rPr>
                <w:color w:val="000000"/>
                <w:kern w:val="2"/>
                <w:sz w:val="23"/>
                <w:szCs w:val="23"/>
              </w:rPr>
            </w:pPr>
            <w:r w:rsidRPr="005669C7">
              <w:rPr>
                <w:color w:val="000000"/>
                <w:kern w:val="2"/>
                <w:sz w:val="23"/>
                <w:szCs w:val="23"/>
              </w:rPr>
              <w:t>показа-теля)</w:t>
            </w:r>
            <w:r w:rsidRPr="005669C7">
              <w:rPr>
                <w:color w:val="000000"/>
                <w:kern w:val="2"/>
                <w:sz w:val="23"/>
                <w:szCs w:val="23"/>
                <w:vertAlign w:val="superscript"/>
              </w:rPr>
              <w:t>5</w:t>
            </w:r>
          </w:p>
        </w:tc>
        <w:tc>
          <w:tcPr>
            <w:tcW w:w="1223" w:type="dxa"/>
            <w:vMerge/>
            <w:shd w:val="clear" w:color="auto" w:fill="FFFFFF"/>
          </w:tcPr>
          <w:p w:rsidR="00175D0A" w:rsidRPr="005669C7" w:rsidRDefault="00175D0A" w:rsidP="0060112B">
            <w:pPr>
              <w:outlineLvl w:val="3"/>
              <w:rPr>
                <w:b/>
                <w:bCs/>
                <w:kern w:val="2"/>
                <w:sz w:val="23"/>
                <w:szCs w:val="23"/>
              </w:rPr>
            </w:pPr>
          </w:p>
        </w:tc>
        <w:tc>
          <w:tcPr>
            <w:tcW w:w="930" w:type="dxa"/>
            <w:shd w:val="clear" w:color="auto" w:fill="FFFFFF"/>
          </w:tcPr>
          <w:p w:rsidR="00175D0A" w:rsidRPr="005669C7" w:rsidRDefault="00175D0A" w:rsidP="0060112B">
            <w:pPr>
              <w:jc w:val="center"/>
              <w:rPr>
                <w:b/>
                <w:bCs/>
                <w:color w:val="000000"/>
                <w:kern w:val="2"/>
                <w:sz w:val="23"/>
                <w:szCs w:val="23"/>
              </w:rPr>
            </w:pPr>
            <w:r w:rsidRPr="005669C7">
              <w:rPr>
                <w:bCs/>
                <w:color w:val="000000"/>
                <w:kern w:val="2"/>
                <w:sz w:val="23"/>
                <w:szCs w:val="23"/>
              </w:rPr>
              <w:t>наиме-нование</w:t>
            </w:r>
            <w:r w:rsidRPr="005669C7">
              <w:rPr>
                <w:color w:val="000000"/>
                <w:kern w:val="2"/>
                <w:sz w:val="23"/>
                <w:szCs w:val="23"/>
                <w:vertAlign w:val="superscript"/>
              </w:rPr>
              <w:t>5</w:t>
            </w:r>
          </w:p>
        </w:tc>
        <w:tc>
          <w:tcPr>
            <w:tcW w:w="904" w:type="dxa"/>
            <w:shd w:val="clear" w:color="auto" w:fill="FFFFFF"/>
          </w:tcPr>
          <w:p w:rsidR="00175D0A" w:rsidRPr="005669C7" w:rsidRDefault="00175D0A" w:rsidP="0060112B">
            <w:pPr>
              <w:jc w:val="center"/>
              <w:outlineLvl w:val="3"/>
              <w:rPr>
                <w:color w:val="000000"/>
                <w:kern w:val="2"/>
                <w:sz w:val="23"/>
                <w:szCs w:val="23"/>
              </w:rPr>
            </w:pPr>
            <w:r w:rsidRPr="005669C7">
              <w:rPr>
                <w:color w:val="000000"/>
                <w:kern w:val="2"/>
                <w:sz w:val="23"/>
                <w:szCs w:val="23"/>
              </w:rPr>
              <w:t>код</w:t>
            </w:r>
          </w:p>
          <w:p w:rsidR="00175D0A" w:rsidRPr="005669C7" w:rsidRDefault="00175D0A" w:rsidP="0060112B">
            <w:pPr>
              <w:jc w:val="center"/>
              <w:rPr>
                <w:b/>
                <w:bCs/>
                <w:color w:val="000000"/>
                <w:kern w:val="2"/>
                <w:sz w:val="23"/>
                <w:szCs w:val="23"/>
              </w:rPr>
            </w:pPr>
            <w:r w:rsidRPr="005669C7">
              <w:rPr>
                <w:color w:val="000000"/>
                <w:kern w:val="2"/>
                <w:sz w:val="23"/>
                <w:szCs w:val="23"/>
              </w:rPr>
              <w:t>по ОКЕИ</w:t>
            </w:r>
            <w:r w:rsidRPr="005669C7">
              <w:rPr>
                <w:color w:val="000000"/>
                <w:kern w:val="2"/>
                <w:sz w:val="23"/>
                <w:szCs w:val="23"/>
                <w:vertAlign w:val="superscript"/>
              </w:rPr>
              <w:t>6</w:t>
            </w:r>
          </w:p>
        </w:tc>
        <w:tc>
          <w:tcPr>
            <w:tcW w:w="1018" w:type="dxa"/>
            <w:vMerge/>
            <w:shd w:val="clear" w:color="auto" w:fill="FFFFFF"/>
          </w:tcPr>
          <w:p w:rsidR="00175D0A" w:rsidRPr="005669C7" w:rsidRDefault="00175D0A" w:rsidP="0060112B">
            <w:pPr>
              <w:outlineLvl w:val="3"/>
              <w:rPr>
                <w:b/>
                <w:bCs/>
                <w:kern w:val="2"/>
                <w:sz w:val="23"/>
                <w:szCs w:val="23"/>
              </w:rPr>
            </w:pPr>
          </w:p>
        </w:tc>
        <w:tc>
          <w:tcPr>
            <w:tcW w:w="991" w:type="dxa"/>
            <w:vMerge/>
            <w:shd w:val="clear" w:color="auto" w:fill="FFFFFF"/>
          </w:tcPr>
          <w:p w:rsidR="00175D0A" w:rsidRPr="005669C7" w:rsidRDefault="00175D0A" w:rsidP="0060112B">
            <w:pPr>
              <w:outlineLvl w:val="3"/>
              <w:rPr>
                <w:b/>
                <w:bCs/>
                <w:kern w:val="2"/>
                <w:sz w:val="23"/>
                <w:szCs w:val="23"/>
              </w:rPr>
            </w:pPr>
          </w:p>
        </w:tc>
        <w:tc>
          <w:tcPr>
            <w:tcW w:w="1020" w:type="dxa"/>
            <w:vMerge/>
            <w:shd w:val="clear" w:color="auto" w:fill="FFFFFF"/>
          </w:tcPr>
          <w:p w:rsidR="00175D0A" w:rsidRPr="005669C7" w:rsidRDefault="00175D0A" w:rsidP="0060112B">
            <w:pPr>
              <w:outlineLvl w:val="3"/>
              <w:rPr>
                <w:b/>
                <w:bCs/>
                <w:kern w:val="2"/>
                <w:sz w:val="23"/>
                <w:szCs w:val="23"/>
              </w:rPr>
            </w:pPr>
          </w:p>
        </w:tc>
        <w:tc>
          <w:tcPr>
            <w:tcW w:w="813" w:type="dxa"/>
            <w:shd w:val="clear" w:color="auto" w:fill="FFFFFF"/>
          </w:tcPr>
          <w:p w:rsidR="00175D0A" w:rsidRPr="005669C7" w:rsidRDefault="00175D0A" w:rsidP="0060112B">
            <w:pPr>
              <w:jc w:val="center"/>
              <w:rPr>
                <w:color w:val="000000"/>
                <w:kern w:val="2"/>
                <w:sz w:val="23"/>
                <w:szCs w:val="23"/>
              </w:rPr>
            </w:pPr>
            <w:r w:rsidRPr="005669C7">
              <w:rPr>
                <w:color w:val="000000"/>
                <w:kern w:val="2"/>
                <w:sz w:val="23"/>
                <w:szCs w:val="23"/>
              </w:rPr>
              <w:t>в про-цен-</w:t>
            </w:r>
          </w:p>
          <w:p w:rsidR="00175D0A" w:rsidRPr="005669C7" w:rsidRDefault="00175D0A" w:rsidP="0060112B">
            <w:pPr>
              <w:jc w:val="center"/>
              <w:rPr>
                <w:color w:val="000000"/>
                <w:kern w:val="2"/>
                <w:sz w:val="23"/>
                <w:szCs w:val="23"/>
              </w:rPr>
            </w:pPr>
            <w:r w:rsidRPr="005669C7">
              <w:rPr>
                <w:color w:val="000000"/>
                <w:kern w:val="2"/>
                <w:sz w:val="23"/>
                <w:szCs w:val="23"/>
              </w:rPr>
              <w:t>тах</w:t>
            </w:r>
          </w:p>
        </w:tc>
        <w:tc>
          <w:tcPr>
            <w:tcW w:w="926" w:type="dxa"/>
            <w:shd w:val="clear" w:color="auto" w:fill="FFFFFF"/>
          </w:tcPr>
          <w:p w:rsidR="00175D0A" w:rsidRPr="005669C7" w:rsidRDefault="00175D0A" w:rsidP="0060112B">
            <w:pPr>
              <w:jc w:val="center"/>
              <w:rPr>
                <w:color w:val="000000"/>
                <w:kern w:val="2"/>
                <w:sz w:val="23"/>
                <w:szCs w:val="23"/>
              </w:rPr>
            </w:pPr>
            <w:r w:rsidRPr="005669C7">
              <w:rPr>
                <w:color w:val="000000"/>
                <w:kern w:val="2"/>
                <w:sz w:val="23"/>
                <w:szCs w:val="23"/>
              </w:rPr>
              <w:t>в абсо-лютных показа-телях</w:t>
            </w:r>
          </w:p>
        </w:tc>
      </w:tr>
      <w:tr w:rsidR="00175D0A" w:rsidRPr="004D241D" w:rsidTr="0060112B">
        <w:tc>
          <w:tcPr>
            <w:tcW w:w="1244" w:type="dxa"/>
            <w:shd w:val="clear" w:color="auto" w:fill="FFFFFF"/>
          </w:tcPr>
          <w:p w:rsidR="00175D0A" w:rsidRPr="005669C7" w:rsidRDefault="00175D0A" w:rsidP="0060112B">
            <w:pPr>
              <w:jc w:val="center"/>
              <w:rPr>
                <w:bCs/>
                <w:color w:val="000000"/>
                <w:kern w:val="2"/>
                <w:sz w:val="23"/>
                <w:szCs w:val="23"/>
              </w:rPr>
            </w:pPr>
            <w:r w:rsidRPr="005669C7">
              <w:rPr>
                <w:bCs/>
                <w:color w:val="000000"/>
                <w:kern w:val="2"/>
                <w:sz w:val="23"/>
                <w:szCs w:val="23"/>
              </w:rPr>
              <w:t>1</w:t>
            </w:r>
          </w:p>
        </w:tc>
        <w:tc>
          <w:tcPr>
            <w:tcW w:w="1029" w:type="dxa"/>
            <w:shd w:val="clear" w:color="auto" w:fill="FFFFFF"/>
          </w:tcPr>
          <w:p w:rsidR="00175D0A" w:rsidRPr="005669C7" w:rsidRDefault="00175D0A" w:rsidP="0060112B">
            <w:pPr>
              <w:jc w:val="center"/>
              <w:rPr>
                <w:bCs/>
                <w:color w:val="000000"/>
                <w:kern w:val="2"/>
                <w:sz w:val="23"/>
                <w:szCs w:val="23"/>
              </w:rPr>
            </w:pPr>
            <w:r w:rsidRPr="005669C7">
              <w:rPr>
                <w:bCs/>
                <w:color w:val="000000"/>
                <w:kern w:val="2"/>
                <w:sz w:val="23"/>
                <w:szCs w:val="23"/>
              </w:rPr>
              <w:t>2</w:t>
            </w:r>
          </w:p>
        </w:tc>
        <w:tc>
          <w:tcPr>
            <w:tcW w:w="1241" w:type="dxa"/>
            <w:shd w:val="clear" w:color="auto" w:fill="FFFFFF"/>
          </w:tcPr>
          <w:p w:rsidR="00175D0A" w:rsidRPr="005669C7" w:rsidRDefault="00175D0A" w:rsidP="0060112B">
            <w:pPr>
              <w:jc w:val="center"/>
              <w:rPr>
                <w:bCs/>
                <w:color w:val="000000"/>
                <w:kern w:val="2"/>
                <w:sz w:val="23"/>
                <w:szCs w:val="23"/>
              </w:rPr>
            </w:pPr>
            <w:r w:rsidRPr="005669C7">
              <w:rPr>
                <w:bCs/>
                <w:color w:val="000000"/>
                <w:kern w:val="2"/>
                <w:sz w:val="23"/>
                <w:szCs w:val="23"/>
              </w:rPr>
              <w:t>3</w:t>
            </w:r>
          </w:p>
        </w:tc>
        <w:tc>
          <w:tcPr>
            <w:tcW w:w="1182" w:type="dxa"/>
            <w:shd w:val="clear" w:color="auto" w:fill="FFFFFF"/>
          </w:tcPr>
          <w:p w:rsidR="00175D0A" w:rsidRPr="005669C7" w:rsidRDefault="00175D0A" w:rsidP="0060112B">
            <w:pPr>
              <w:jc w:val="center"/>
              <w:rPr>
                <w:bCs/>
                <w:color w:val="000000"/>
                <w:kern w:val="2"/>
                <w:sz w:val="23"/>
                <w:szCs w:val="23"/>
              </w:rPr>
            </w:pPr>
            <w:r w:rsidRPr="005669C7">
              <w:rPr>
                <w:bCs/>
                <w:color w:val="000000"/>
                <w:kern w:val="2"/>
                <w:sz w:val="23"/>
                <w:szCs w:val="23"/>
              </w:rPr>
              <w:t>4</w:t>
            </w:r>
          </w:p>
        </w:tc>
        <w:tc>
          <w:tcPr>
            <w:tcW w:w="1182" w:type="dxa"/>
            <w:shd w:val="clear" w:color="auto" w:fill="FFFFFF"/>
          </w:tcPr>
          <w:p w:rsidR="00175D0A" w:rsidRPr="005669C7" w:rsidRDefault="00175D0A" w:rsidP="0060112B">
            <w:pPr>
              <w:jc w:val="center"/>
              <w:rPr>
                <w:bCs/>
                <w:color w:val="000000"/>
                <w:kern w:val="2"/>
                <w:sz w:val="23"/>
                <w:szCs w:val="23"/>
              </w:rPr>
            </w:pPr>
            <w:r w:rsidRPr="005669C7">
              <w:rPr>
                <w:bCs/>
                <w:color w:val="000000"/>
                <w:kern w:val="2"/>
                <w:sz w:val="23"/>
                <w:szCs w:val="23"/>
              </w:rPr>
              <w:t>5</w:t>
            </w:r>
          </w:p>
        </w:tc>
        <w:tc>
          <w:tcPr>
            <w:tcW w:w="1187" w:type="dxa"/>
            <w:shd w:val="clear" w:color="auto" w:fill="FFFFFF"/>
          </w:tcPr>
          <w:p w:rsidR="00175D0A" w:rsidRPr="005669C7" w:rsidRDefault="00175D0A" w:rsidP="0060112B">
            <w:pPr>
              <w:jc w:val="center"/>
              <w:rPr>
                <w:bCs/>
                <w:color w:val="000000"/>
                <w:kern w:val="2"/>
                <w:sz w:val="23"/>
                <w:szCs w:val="23"/>
              </w:rPr>
            </w:pPr>
            <w:r w:rsidRPr="005669C7">
              <w:rPr>
                <w:bCs/>
                <w:color w:val="000000"/>
                <w:kern w:val="2"/>
                <w:sz w:val="23"/>
                <w:szCs w:val="23"/>
              </w:rPr>
              <w:t>6</w:t>
            </w:r>
          </w:p>
        </w:tc>
        <w:tc>
          <w:tcPr>
            <w:tcW w:w="1223" w:type="dxa"/>
            <w:shd w:val="clear" w:color="auto" w:fill="FFFFFF"/>
          </w:tcPr>
          <w:p w:rsidR="00175D0A" w:rsidRPr="005669C7" w:rsidRDefault="00175D0A" w:rsidP="0060112B">
            <w:pPr>
              <w:jc w:val="center"/>
              <w:rPr>
                <w:bCs/>
                <w:color w:val="000000"/>
                <w:kern w:val="2"/>
                <w:sz w:val="23"/>
                <w:szCs w:val="23"/>
              </w:rPr>
            </w:pPr>
            <w:r w:rsidRPr="005669C7">
              <w:rPr>
                <w:bCs/>
                <w:color w:val="000000"/>
                <w:kern w:val="2"/>
                <w:sz w:val="23"/>
                <w:szCs w:val="23"/>
              </w:rPr>
              <w:t>7</w:t>
            </w:r>
          </w:p>
        </w:tc>
        <w:tc>
          <w:tcPr>
            <w:tcW w:w="930" w:type="dxa"/>
            <w:shd w:val="clear" w:color="auto" w:fill="FFFFFF"/>
          </w:tcPr>
          <w:p w:rsidR="00175D0A" w:rsidRPr="005669C7" w:rsidRDefault="00175D0A" w:rsidP="0060112B">
            <w:pPr>
              <w:jc w:val="center"/>
              <w:rPr>
                <w:bCs/>
                <w:color w:val="000000"/>
                <w:kern w:val="2"/>
                <w:sz w:val="23"/>
                <w:szCs w:val="23"/>
              </w:rPr>
            </w:pPr>
            <w:r w:rsidRPr="005669C7">
              <w:rPr>
                <w:bCs/>
                <w:color w:val="000000"/>
                <w:kern w:val="2"/>
                <w:sz w:val="23"/>
                <w:szCs w:val="23"/>
              </w:rPr>
              <w:t>8</w:t>
            </w:r>
          </w:p>
        </w:tc>
        <w:tc>
          <w:tcPr>
            <w:tcW w:w="904" w:type="dxa"/>
            <w:shd w:val="clear" w:color="auto" w:fill="FFFFFF"/>
          </w:tcPr>
          <w:p w:rsidR="00175D0A" w:rsidRPr="005669C7" w:rsidRDefault="00175D0A" w:rsidP="0060112B">
            <w:pPr>
              <w:jc w:val="center"/>
              <w:rPr>
                <w:bCs/>
                <w:color w:val="000000"/>
                <w:kern w:val="2"/>
                <w:sz w:val="23"/>
                <w:szCs w:val="23"/>
              </w:rPr>
            </w:pPr>
            <w:r w:rsidRPr="005669C7">
              <w:rPr>
                <w:bCs/>
                <w:color w:val="000000"/>
                <w:kern w:val="2"/>
                <w:sz w:val="23"/>
                <w:szCs w:val="23"/>
              </w:rPr>
              <w:t>9</w:t>
            </w:r>
          </w:p>
        </w:tc>
        <w:tc>
          <w:tcPr>
            <w:tcW w:w="1018" w:type="dxa"/>
            <w:shd w:val="clear" w:color="auto" w:fill="FFFFFF"/>
          </w:tcPr>
          <w:p w:rsidR="00175D0A" w:rsidRPr="005669C7" w:rsidRDefault="00175D0A" w:rsidP="0060112B">
            <w:pPr>
              <w:jc w:val="center"/>
              <w:rPr>
                <w:bCs/>
                <w:color w:val="000000"/>
                <w:kern w:val="2"/>
                <w:sz w:val="23"/>
                <w:szCs w:val="23"/>
              </w:rPr>
            </w:pPr>
            <w:r w:rsidRPr="005669C7">
              <w:rPr>
                <w:bCs/>
                <w:color w:val="000000"/>
                <w:kern w:val="2"/>
                <w:sz w:val="23"/>
                <w:szCs w:val="23"/>
              </w:rPr>
              <w:t>10</w:t>
            </w:r>
          </w:p>
        </w:tc>
        <w:tc>
          <w:tcPr>
            <w:tcW w:w="991" w:type="dxa"/>
            <w:shd w:val="clear" w:color="auto" w:fill="FFFFFF"/>
          </w:tcPr>
          <w:p w:rsidR="00175D0A" w:rsidRPr="005669C7" w:rsidRDefault="00175D0A" w:rsidP="0060112B">
            <w:pPr>
              <w:jc w:val="center"/>
              <w:rPr>
                <w:bCs/>
                <w:color w:val="000000"/>
                <w:kern w:val="2"/>
                <w:sz w:val="23"/>
                <w:szCs w:val="23"/>
              </w:rPr>
            </w:pPr>
            <w:r w:rsidRPr="005669C7">
              <w:rPr>
                <w:bCs/>
                <w:color w:val="000000"/>
                <w:kern w:val="2"/>
                <w:sz w:val="23"/>
                <w:szCs w:val="23"/>
              </w:rPr>
              <w:t>11</w:t>
            </w:r>
          </w:p>
        </w:tc>
        <w:tc>
          <w:tcPr>
            <w:tcW w:w="1020" w:type="dxa"/>
            <w:shd w:val="clear" w:color="auto" w:fill="FFFFFF"/>
          </w:tcPr>
          <w:p w:rsidR="00175D0A" w:rsidRPr="005669C7" w:rsidRDefault="00175D0A" w:rsidP="0060112B">
            <w:pPr>
              <w:jc w:val="center"/>
              <w:rPr>
                <w:bCs/>
                <w:color w:val="000000"/>
                <w:kern w:val="2"/>
                <w:sz w:val="23"/>
                <w:szCs w:val="23"/>
              </w:rPr>
            </w:pPr>
            <w:r w:rsidRPr="005669C7">
              <w:rPr>
                <w:bCs/>
                <w:color w:val="000000"/>
                <w:kern w:val="2"/>
                <w:sz w:val="23"/>
                <w:szCs w:val="23"/>
              </w:rPr>
              <w:t>12</w:t>
            </w:r>
          </w:p>
        </w:tc>
        <w:tc>
          <w:tcPr>
            <w:tcW w:w="813" w:type="dxa"/>
            <w:shd w:val="clear" w:color="auto" w:fill="FFFFFF"/>
          </w:tcPr>
          <w:p w:rsidR="00175D0A" w:rsidRPr="005669C7" w:rsidRDefault="00175D0A" w:rsidP="0060112B">
            <w:pPr>
              <w:jc w:val="center"/>
              <w:rPr>
                <w:bCs/>
                <w:color w:val="000000"/>
                <w:kern w:val="2"/>
                <w:sz w:val="23"/>
                <w:szCs w:val="23"/>
              </w:rPr>
            </w:pPr>
            <w:r w:rsidRPr="005669C7">
              <w:rPr>
                <w:bCs/>
                <w:color w:val="000000"/>
                <w:kern w:val="2"/>
                <w:sz w:val="23"/>
                <w:szCs w:val="23"/>
              </w:rPr>
              <w:t>13</w:t>
            </w:r>
          </w:p>
        </w:tc>
        <w:tc>
          <w:tcPr>
            <w:tcW w:w="926" w:type="dxa"/>
            <w:shd w:val="clear" w:color="auto" w:fill="FFFFFF"/>
          </w:tcPr>
          <w:p w:rsidR="00175D0A" w:rsidRPr="005669C7" w:rsidRDefault="00175D0A" w:rsidP="0060112B">
            <w:pPr>
              <w:jc w:val="center"/>
              <w:rPr>
                <w:bCs/>
                <w:color w:val="000000"/>
                <w:kern w:val="2"/>
                <w:sz w:val="23"/>
                <w:szCs w:val="23"/>
              </w:rPr>
            </w:pPr>
            <w:r w:rsidRPr="005669C7">
              <w:rPr>
                <w:bCs/>
                <w:color w:val="000000"/>
                <w:kern w:val="2"/>
                <w:sz w:val="23"/>
                <w:szCs w:val="23"/>
              </w:rPr>
              <w:t>14</w:t>
            </w:r>
          </w:p>
        </w:tc>
      </w:tr>
      <w:tr w:rsidR="00175D0A" w:rsidRPr="004D241D" w:rsidTr="0060112B">
        <w:tc>
          <w:tcPr>
            <w:tcW w:w="1244" w:type="dxa"/>
            <w:vMerge w:val="restart"/>
            <w:shd w:val="clear" w:color="auto" w:fill="FFFFFF"/>
          </w:tcPr>
          <w:p w:rsidR="00175D0A" w:rsidRPr="00CB0E15" w:rsidRDefault="00175D0A" w:rsidP="0060112B">
            <w:pPr>
              <w:jc w:val="center"/>
              <w:rPr>
                <w:bCs/>
                <w:color w:val="000000"/>
                <w:kern w:val="2"/>
                <w:sz w:val="21"/>
                <w:szCs w:val="21"/>
              </w:rPr>
            </w:pPr>
          </w:p>
        </w:tc>
        <w:tc>
          <w:tcPr>
            <w:tcW w:w="1029" w:type="dxa"/>
            <w:vMerge w:val="restart"/>
            <w:shd w:val="clear" w:color="auto" w:fill="FFFFFF"/>
          </w:tcPr>
          <w:p w:rsidR="00175D0A" w:rsidRPr="00CB0E15" w:rsidRDefault="00175D0A" w:rsidP="0060112B">
            <w:pPr>
              <w:jc w:val="center"/>
              <w:rPr>
                <w:bCs/>
                <w:color w:val="000000"/>
                <w:kern w:val="2"/>
                <w:sz w:val="21"/>
                <w:szCs w:val="21"/>
              </w:rPr>
            </w:pPr>
          </w:p>
        </w:tc>
        <w:tc>
          <w:tcPr>
            <w:tcW w:w="1241" w:type="dxa"/>
            <w:vMerge w:val="restart"/>
            <w:shd w:val="clear" w:color="auto" w:fill="FFFFFF"/>
          </w:tcPr>
          <w:p w:rsidR="00175D0A" w:rsidRPr="00CB0E15" w:rsidRDefault="00175D0A" w:rsidP="0060112B">
            <w:pPr>
              <w:jc w:val="center"/>
              <w:rPr>
                <w:bCs/>
                <w:color w:val="000000"/>
                <w:kern w:val="2"/>
                <w:sz w:val="21"/>
                <w:szCs w:val="21"/>
              </w:rPr>
            </w:pPr>
          </w:p>
        </w:tc>
        <w:tc>
          <w:tcPr>
            <w:tcW w:w="1182" w:type="dxa"/>
            <w:vMerge w:val="restart"/>
            <w:shd w:val="clear" w:color="auto" w:fill="FFFFFF"/>
          </w:tcPr>
          <w:p w:rsidR="00175D0A" w:rsidRPr="00CB0E15" w:rsidRDefault="00175D0A" w:rsidP="0060112B">
            <w:pPr>
              <w:jc w:val="center"/>
              <w:rPr>
                <w:bCs/>
                <w:color w:val="000000"/>
                <w:kern w:val="2"/>
                <w:sz w:val="21"/>
                <w:szCs w:val="21"/>
              </w:rPr>
            </w:pPr>
          </w:p>
        </w:tc>
        <w:tc>
          <w:tcPr>
            <w:tcW w:w="1182" w:type="dxa"/>
            <w:vMerge w:val="restart"/>
            <w:shd w:val="clear" w:color="auto" w:fill="FFFFFF"/>
          </w:tcPr>
          <w:p w:rsidR="00175D0A" w:rsidRPr="00CB0E15" w:rsidRDefault="00175D0A" w:rsidP="0060112B">
            <w:pPr>
              <w:jc w:val="center"/>
              <w:rPr>
                <w:bCs/>
                <w:color w:val="000000"/>
                <w:kern w:val="2"/>
                <w:sz w:val="21"/>
                <w:szCs w:val="21"/>
              </w:rPr>
            </w:pPr>
          </w:p>
        </w:tc>
        <w:tc>
          <w:tcPr>
            <w:tcW w:w="1187" w:type="dxa"/>
            <w:vMerge w:val="restart"/>
            <w:shd w:val="clear" w:color="auto" w:fill="FFFFFF"/>
          </w:tcPr>
          <w:p w:rsidR="00175D0A" w:rsidRPr="00CB0E15" w:rsidRDefault="00175D0A" w:rsidP="0060112B">
            <w:pPr>
              <w:jc w:val="center"/>
              <w:rPr>
                <w:bCs/>
                <w:color w:val="000000"/>
                <w:kern w:val="2"/>
                <w:sz w:val="21"/>
                <w:szCs w:val="21"/>
              </w:rPr>
            </w:pPr>
          </w:p>
        </w:tc>
        <w:tc>
          <w:tcPr>
            <w:tcW w:w="1223" w:type="dxa"/>
            <w:shd w:val="clear" w:color="auto" w:fill="FFFFFF"/>
          </w:tcPr>
          <w:p w:rsidR="00175D0A" w:rsidRPr="00CB0E15" w:rsidRDefault="00175D0A" w:rsidP="0060112B">
            <w:pPr>
              <w:jc w:val="center"/>
              <w:rPr>
                <w:bCs/>
                <w:color w:val="000000"/>
                <w:kern w:val="2"/>
                <w:sz w:val="21"/>
                <w:szCs w:val="21"/>
              </w:rPr>
            </w:pPr>
          </w:p>
        </w:tc>
        <w:tc>
          <w:tcPr>
            <w:tcW w:w="930" w:type="dxa"/>
            <w:shd w:val="clear" w:color="auto" w:fill="FFFFFF"/>
          </w:tcPr>
          <w:p w:rsidR="00175D0A" w:rsidRPr="00CB0E15" w:rsidRDefault="00175D0A" w:rsidP="0060112B">
            <w:pPr>
              <w:jc w:val="center"/>
              <w:rPr>
                <w:bCs/>
                <w:color w:val="000000"/>
                <w:kern w:val="2"/>
                <w:sz w:val="21"/>
                <w:szCs w:val="21"/>
              </w:rPr>
            </w:pPr>
          </w:p>
        </w:tc>
        <w:tc>
          <w:tcPr>
            <w:tcW w:w="904" w:type="dxa"/>
            <w:shd w:val="clear" w:color="auto" w:fill="FFFFFF"/>
          </w:tcPr>
          <w:p w:rsidR="00175D0A" w:rsidRPr="00CB0E15" w:rsidRDefault="00175D0A" w:rsidP="0060112B">
            <w:pPr>
              <w:jc w:val="center"/>
              <w:rPr>
                <w:bCs/>
                <w:color w:val="000000"/>
                <w:kern w:val="2"/>
                <w:sz w:val="21"/>
                <w:szCs w:val="21"/>
              </w:rPr>
            </w:pPr>
          </w:p>
        </w:tc>
        <w:tc>
          <w:tcPr>
            <w:tcW w:w="1018" w:type="dxa"/>
            <w:shd w:val="clear" w:color="auto" w:fill="FFFFFF"/>
          </w:tcPr>
          <w:p w:rsidR="00175D0A" w:rsidRPr="00CB0E15" w:rsidRDefault="00175D0A" w:rsidP="0060112B">
            <w:pPr>
              <w:jc w:val="center"/>
              <w:rPr>
                <w:bCs/>
                <w:color w:val="000000"/>
                <w:kern w:val="2"/>
                <w:sz w:val="21"/>
                <w:szCs w:val="21"/>
              </w:rPr>
            </w:pPr>
          </w:p>
        </w:tc>
        <w:tc>
          <w:tcPr>
            <w:tcW w:w="991" w:type="dxa"/>
            <w:shd w:val="clear" w:color="auto" w:fill="FFFFFF"/>
          </w:tcPr>
          <w:p w:rsidR="00175D0A" w:rsidRPr="00CB0E15" w:rsidRDefault="00175D0A" w:rsidP="0060112B">
            <w:pPr>
              <w:jc w:val="center"/>
              <w:rPr>
                <w:bCs/>
                <w:color w:val="000000"/>
                <w:kern w:val="2"/>
                <w:sz w:val="21"/>
                <w:szCs w:val="21"/>
              </w:rPr>
            </w:pPr>
          </w:p>
        </w:tc>
        <w:tc>
          <w:tcPr>
            <w:tcW w:w="1020" w:type="dxa"/>
            <w:shd w:val="clear" w:color="auto" w:fill="FFFFFF"/>
          </w:tcPr>
          <w:p w:rsidR="00175D0A" w:rsidRPr="00CB0E15" w:rsidRDefault="00175D0A" w:rsidP="0060112B">
            <w:pPr>
              <w:jc w:val="center"/>
              <w:rPr>
                <w:bCs/>
                <w:color w:val="000000"/>
                <w:kern w:val="2"/>
                <w:sz w:val="21"/>
                <w:szCs w:val="21"/>
              </w:rPr>
            </w:pPr>
          </w:p>
        </w:tc>
        <w:tc>
          <w:tcPr>
            <w:tcW w:w="813" w:type="dxa"/>
            <w:shd w:val="clear" w:color="auto" w:fill="FFFFFF"/>
          </w:tcPr>
          <w:p w:rsidR="00175D0A" w:rsidRPr="00730F77" w:rsidRDefault="00175D0A" w:rsidP="0060112B">
            <w:pPr>
              <w:jc w:val="center"/>
              <w:rPr>
                <w:bCs/>
                <w:color w:val="000000"/>
                <w:kern w:val="2"/>
                <w:sz w:val="21"/>
                <w:szCs w:val="21"/>
                <w:highlight w:val="yellow"/>
              </w:rPr>
            </w:pPr>
          </w:p>
        </w:tc>
        <w:tc>
          <w:tcPr>
            <w:tcW w:w="926" w:type="dxa"/>
            <w:shd w:val="clear" w:color="auto" w:fill="FFFFFF"/>
          </w:tcPr>
          <w:p w:rsidR="00175D0A" w:rsidRPr="00730F77" w:rsidRDefault="00175D0A" w:rsidP="0060112B">
            <w:pPr>
              <w:jc w:val="center"/>
              <w:rPr>
                <w:bCs/>
                <w:color w:val="000000"/>
                <w:kern w:val="2"/>
                <w:sz w:val="21"/>
                <w:szCs w:val="21"/>
                <w:highlight w:val="yellow"/>
              </w:rPr>
            </w:pPr>
          </w:p>
        </w:tc>
      </w:tr>
      <w:tr w:rsidR="00175D0A" w:rsidRPr="004D241D" w:rsidTr="0060112B">
        <w:tc>
          <w:tcPr>
            <w:tcW w:w="1244" w:type="dxa"/>
            <w:vMerge/>
            <w:shd w:val="clear" w:color="auto" w:fill="FFFFFF"/>
          </w:tcPr>
          <w:p w:rsidR="00175D0A" w:rsidRPr="00CB0E15" w:rsidRDefault="00175D0A" w:rsidP="0060112B">
            <w:pPr>
              <w:jc w:val="center"/>
              <w:rPr>
                <w:bCs/>
                <w:color w:val="000000"/>
                <w:kern w:val="2"/>
                <w:sz w:val="21"/>
                <w:szCs w:val="21"/>
              </w:rPr>
            </w:pPr>
          </w:p>
        </w:tc>
        <w:tc>
          <w:tcPr>
            <w:tcW w:w="1029" w:type="dxa"/>
            <w:vMerge/>
            <w:shd w:val="clear" w:color="auto" w:fill="FFFFFF"/>
          </w:tcPr>
          <w:p w:rsidR="00175D0A" w:rsidRPr="00CB0E15" w:rsidRDefault="00175D0A" w:rsidP="0060112B">
            <w:pPr>
              <w:jc w:val="center"/>
              <w:rPr>
                <w:bCs/>
                <w:color w:val="000000"/>
                <w:kern w:val="2"/>
                <w:sz w:val="21"/>
                <w:szCs w:val="21"/>
              </w:rPr>
            </w:pPr>
          </w:p>
        </w:tc>
        <w:tc>
          <w:tcPr>
            <w:tcW w:w="1241" w:type="dxa"/>
            <w:vMerge/>
            <w:shd w:val="clear" w:color="auto" w:fill="FFFFFF"/>
          </w:tcPr>
          <w:p w:rsidR="00175D0A" w:rsidRPr="00CB0E15" w:rsidRDefault="00175D0A" w:rsidP="0060112B">
            <w:pPr>
              <w:jc w:val="center"/>
              <w:rPr>
                <w:bCs/>
                <w:color w:val="000000"/>
                <w:kern w:val="2"/>
                <w:sz w:val="21"/>
                <w:szCs w:val="21"/>
              </w:rPr>
            </w:pPr>
          </w:p>
        </w:tc>
        <w:tc>
          <w:tcPr>
            <w:tcW w:w="1182" w:type="dxa"/>
            <w:vMerge/>
            <w:shd w:val="clear" w:color="auto" w:fill="FFFFFF"/>
          </w:tcPr>
          <w:p w:rsidR="00175D0A" w:rsidRPr="00CB0E15" w:rsidRDefault="00175D0A" w:rsidP="0060112B">
            <w:pPr>
              <w:jc w:val="center"/>
              <w:rPr>
                <w:bCs/>
                <w:color w:val="000000"/>
                <w:kern w:val="2"/>
                <w:sz w:val="21"/>
                <w:szCs w:val="21"/>
              </w:rPr>
            </w:pPr>
          </w:p>
        </w:tc>
        <w:tc>
          <w:tcPr>
            <w:tcW w:w="1182" w:type="dxa"/>
            <w:vMerge/>
            <w:shd w:val="clear" w:color="auto" w:fill="FFFFFF"/>
          </w:tcPr>
          <w:p w:rsidR="00175D0A" w:rsidRPr="00CB0E15" w:rsidRDefault="00175D0A" w:rsidP="0060112B">
            <w:pPr>
              <w:jc w:val="center"/>
              <w:rPr>
                <w:bCs/>
                <w:color w:val="000000"/>
                <w:kern w:val="2"/>
                <w:sz w:val="21"/>
                <w:szCs w:val="21"/>
              </w:rPr>
            </w:pPr>
          </w:p>
        </w:tc>
        <w:tc>
          <w:tcPr>
            <w:tcW w:w="1187" w:type="dxa"/>
            <w:vMerge/>
            <w:shd w:val="clear" w:color="auto" w:fill="FFFFFF"/>
          </w:tcPr>
          <w:p w:rsidR="00175D0A" w:rsidRPr="00CB0E15" w:rsidRDefault="00175D0A" w:rsidP="0060112B">
            <w:pPr>
              <w:jc w:val="center"/>
              <w:rPr>
                <w:bCs/>
                <w:color w:val="000000"/>
                <w:kern w:val="2"/>
                <w:sz w:val="21"/>
                <w:szCs w:val="21"/>
              </w:rPr>
            </w:pPr>
          </w:p>
        </w:tc>
        <w:tc>
          <w:tcPr>
            <w:tcW w:w="1223" w:type="dxa"/>
            <w:shd w:val="clear" w:color="auto" w:fill="FFFFFF"/>
          </w:tcPr>
          <w:p w:rsidR="00175D0A" w:rsidRPr="00CB0E15" w:rsidRDefault="00175D0A" w:rsidP="0060112B">
            <w:pPr>
              <w:jc w:val="center"/>
              <w:rPr>
                <w:bCs/>
                <w:color w:val="000000"/>
                <w:kern w:val="2"/>
                <w:sz w:val="21"/>
                <w:szCs w:val="21"/>
              </w:rPr>
            </w:pPr>
          </w:p>
        </w:tc>
        <w:tc>
          <w:tcPr>
            <w:tcW w:w="930" w:type="dxa"/>
            <w:shd w:val="clear" w:color="auto" w:fill="FFFFFF"/>
          </w:tcPr>
          <w:p w:rsidR="00175D0A" w:rsidRPr="00CB0E15" w:rsidRDefault="00175D0A" w:rsidP="0060112B">
            <w:pPr>
              <w:jc w:val="center"/>
              <w:rPr>
                <w:bCs/>
                <w:color w:val="000000"/>
                <w:kern w:val="2"/>
                <w:sz w:val="21"/>
                <w:szCs w:val="21"/>
              </w:rPr>
            </w:pPr>
          </w:p>
        </w:tc>
        <w:tc>
          <w:tcPr>
            <w:tcW w:w="904" w:type="dxa"/>
            <w:shd w:val="clear" w:color="auto" w:fill="FFFFFF"/>
          </w:tcPr>
          <w:p w:rsidR="00175D0A" w:rsidRPr="00CB0E15" w:rsidRDefault="00175D0A" w:rsidP="0060112B">
            <w:pPr>
              <w:jc w:val="center"/>
              <w:rPr>
                <w:bCs/>
                <w:color w:val="000000"/>
                <w:kern w:val="2"/>
                <w:sz w:val="21"/>
                <w:szCs w:val="21"/>
              </w:rPr>
            </w:pPr>
          </w:p>
        </w:tc>
        <w:tc>
          <w:tcPr>
            <w:tcW w:w="1018" w:type="dxa"/>
            <w:shd w:val="clear" w:color="auto" w:fill="FFFFFF"/>
          </w:tcPr>
          <w:p w:rsidR="00175D0A" w:rsidRPr="00CB0E15" w:rsidRDefault="00175D0A" w:rsidP="0060112B">
            <w:pPr>
              <w:jc w:val="center"/>
              <w:rPr>
                <w:bCs/>
                <w:color w:val="000000"/>
                <w:kern w:val="2"/>
                <w:sz w:val="21"/>
                <w:szCs w:val="21"/>
              </w:rPr>
            </w:pPr>
          </w:p>
        </w:tc>
        <w:tc>
          <w:tcPr>
            <w:tcW w:w="991" w:type="dxa"/>
            <w:shd w:val="clear" w:color="auto" w:fill="FFFFFF"/>
          </w:tcPr>
          <w:p w:rsidR="00175D0A" w:rsidRPr="00CB0E15" w:rsidRDefault="00175D0A" w:rsidP="0060112B">
            <w:pPr>
              <w:jc w:val="center"/>
              <w:rPr>
                <w:bCs/>
                <w:color w:val="000000"/>
                <w:kern w:val="2"/>
                <w:sz w:val="21"/>
                <w:szCs w:val="21"/>
              </w:rPr>
            </w:pPr>
          </w:p>
        </w:tc>
        <w:tc>
          <w:tcPr>
            <w:tcW w:w="1020" w:type="dxa"/>
            <w:shd w:val="clear" w:color="auto" w:fill="FFFFFF"/>
          </w:tcPr>
          <w:p w:rsidR="00175D0A" w:rsidRPr="00CB0E15" w:rsidRDefault="00175D0A" w:rsidP="0060112B">
            <w:pPr>
              <w:jc w:val="center"/>
              <w:rPr>
                <w:bCs/>
                <w:color w:val="000000"/>
                <w:kern w:val="2"/>
                <w:sz w:val="21"/>
                <w:szCs w:val="21"/>
              </w:rPr>
            </w:pPr>
          </w:p>
        </w:tc>
        <w:tc>
          <w:tcPr>
            <w:tcW w:w="813" w:type="dxa"/>
            <w:shd w:val="clear" w:color="auto" w:fill="FFFFFF"/>
          </w:tcPr>
          <w:p w:rsidR="00175D0A" w:rsidRPr="00730F77" w:rsidRDefault="00175D0A" w:rsidP="0060112B">
            <w:pPr>
              <w:jc w:val="center"/>
              <w:rPr>
                <w:bCs/>
                <w:color w:val="000000"/>
                <w:kern w:val="2"/>
                <w:sz w:val="21"/>
                <w:szCs w:val="21"/>
                <w:highlight w:val="yellow"/>
              </w:rPr>
            </w:pPr>
          </w:p>
        </w:tc>
        <w:tc>
          <w:tcPr>
            <w:tcW w:w="926" w:type="dxa"/>
            <w:shd w:val="clear" w:color="auto" w:fill="FFFFFF"/>
          </w:tcPr>
          <w:p w:rsidR="00175D0A" w:rsidRPr="00730F77" w:rsidRDefault="00175D0A" w:rsidP="0060112B">
            <w:pPr>
              <w:jc w:val="center"/>
              <w:rPr>
                <w:bCs/>
                <w:color w:val="000000"/>
                <w:kern w:val="2"/>
                <w:sz w:val="21"/>
                <w:szCs w:val="21"/>
                <w:highlight w:val="yellow"/>
              </w:rPr>
            </w:pPr>
          </w:p>
        </w:tc>
      </w:tr>
      <w:tr w:rsidR="00175D0A" w:rsidRPr="004D241D" w:rsidTr="0060112B">
        <w:tc>
          <w:tcPr>
            <w:tcW w:w="1244" w:type="dxa"/>
            <w:vMerge/>
            <w:shd w:val="clear" w:color="auto" w:fill="FFFFFF"/>
          </w:tcPr>
          <w:p w:rsidR="00175D0A" w:rsidRPr="00CB0E15" w:rsidRDefault="00175D0A" w:rsidP="0060112B">
            <w:pPr>
              <w:jc w:val="center"/>
              <w:rPr>
                <w:bCs/>
                <w:color w:val="000000"/>
                <w:kern w:val="2"/>
                <w:sz w:val="21"/>
                <w:szCs w:val="21"/>
              </w:rPr>
            </w:pPr>
          </w:p>
        </w:tc>
        <w:tc>
          <w:tcPr>
            <w:tcW w:w="1029" w:type="dxa"/>
            <w:vMerge/>
            <w:shd w:val="clear" w:color="auto" w:fill="FFFFFF"/>
          </w:tcPr>
          <w:p w:rsidR="00175D0A" w:rsidRPr="00CB0E15" w:rsidRDefault="00175D0A" w:rsidP="0060112B">
            <w:pPr>
              <w:jc w:val="center"/>
              <w:rPr>
                <w:bCs/>
                <w:color w:val="000000"/>
                <w:kern w:val="2"/>
                <w:sz w:val="21"/>
                <w:szCs w:val="21"/>
              </w:rPr>
            </w:pPr>
          </w:p>
        </w:tc>
        <w:tc>
          <w:tcPr>
            <w:tcW w:w="1241" w:type="dxa"/>
            <w:vMerge/>
            <w:shd w:val="clear" w:color="auto" w:fill="FFFFFF"/>
          </w:tcPr>
          <w:p w:rsidR="00175D0A" w:rsidRPr="00CB0E15" w:rsidRDefault="00175D0A" w:rsidP="0060112B">
            <w:pPr>
              <w:jc w:val="center"/>
              <w:rPr>
                <w:bCs/>
                <w:color w:val="000000"/>
                <w:kern w:val="2"/>
                <w:sz w:val="21"/>
                <w:szCs w:val="21"/>
              </w:rPr>
            </w:pPr>
          </w:p>
        </w:tc>
        <w:tc>
          <w:tcPr>
            <w:tcW w:w="1182" w:type="dxa"/>
            <w:vMerge/>
            <w:shd w:val="clear" w:color="auto" w:fill="FFFFFF"/>
          </w:tcPr>
          <w:p w:rsidR="00175D0A" w:rsidRPr="00CB0E15" w:rsidRDefault="00175D0A" w:rsidP="0060112B">
            <w:pPr>
              <w:jc w:val="center"/>
              <w:rPr>
                <w:bCs/>
                <w:color w:val="000000"/>
                <w:kern w:val="2"/>
                <w:sz w:val="21"/>
                <w:szCs w:val="21"/>
              </w:rPr>
            </w:pPr>
          </w:p>
        </w:tc>
        <w:tc>
          <w:tcPr>
            <w:tcW w:w="1182" w:type="dxa"/>
            <w:vMerge/>
            <w:shd w:val="clear" w:color="auto" w:fill="FFFFFF"/>
          </w:tcPr>
          <w:p w:rsidR="00175D0A" w:rsidRPr="00CB0E15" w:rsidRDefault="00175D0A" w:rsidP="0060112B">
            <w:pPr>
              <w:jc w:val="center"/>
              <w:rPr>
                <w:bCs/>
                <w:color w:val="000000"/>
                <w:kern w:val="2"/>
                <w:sz w:val="21"/>
                <w:szCs w:val="21"/>
              </w:rPr>
            </w:pPr>
          </w:p>
        </w:tc>
        <w:tc>
          <w:tcPr>
            <w:tcW w:w="1187" w:type="dxa"/>
            <w:vMerge/>
            <w:shd w:val="clear" w:color="auto" w:fill="FFFFFF"/>
          </w:tcPr>
          <w:p w:rsidR="00175D0A" w:rsidRPr="00CB0E15" w:rsidRDefault="00175D0A" w:rsidP="0060112B">
            <w:pPr>
              <w:jc w:val="center"/>
              <w:rPr>
                <w:bCs/>
                <w:color w:val="000000"/>
                <w:kern w:val="2"/>
                <w:sz w:val="21"/>
                <w:szCs w:val="21"/>
              </w:rPr>
            </w:pPr>
          </w:p>
        </w:tc>
        <w:tc>
          <w:tcPr>
            <w:tcW w:w="1223" w:type="dxa"/>
            <w:shd w:val="clear" w:color="auto" w:fill="FFFFFF"/>
          </w:tcPr>
          <w:p w:rsidR="00175D0A" w:rsidRPr="00CB0E15" w:rsidRDefault="00175D0A" w:rsidP="0060112B">
            <w:pPr>
              <w:jc w:val="center"/>
              <w:rPr>
                <w:bCs/>
                <w:color w:val="000000"/>
                <w:kern w:val="2"/>
                <w:sz w:val="21"/>
                <w:szCs w:val="21"/>
              </w:rPr>
            </w:pPr>
          </w:p>
        </w:tc>
        <w:tc>
          <w:tcPr>
            <w:tcW w:w="930" w:type="dxa"/>
            <w:shd w:val="clear" w:color="auto" w:fill="FFFFFF"/>
          </w:tcPr>
          <w:p w:rsidR="00175D0A" w:rsidRPr="00CB0E15" w:rsidRDefault="00175D0A" w:rsidP="0060112B">
            <w:pPr>
              <w:jc w:val="center"/>
              <w:rPr>
                <w:bCs/>
                <w:color w:val="000000"/>
                <w:kern w:val="2"/>
                <w:sz w:val="21"/>
                <w:szCs w:val="21"/>
              </w:rPr>
            </w:pPr>
          </w:p>
        </w:tc>
        <w:tc>
          <w:tcPr>
            <w:tcW w:w="904" w:type="dxa"/>
            <w:shd w:val="clear" w:color="auto" w:fill="FFFFFF"/>
          </w:tcPr>
          <w:p w:rsidR="00175D0A" w:rsidRPr="00CB0E15" w:rsidRDefault="00175D0A" w:rsidP="0060112B">
            <w:pPr>
              <w:jc w:val="center"/>
              <w:rPr>
                <w:bCs/>
                <w:color w:val="000000"/>
                <w:kern w:val="2"/>
                <w:sz w:val="21"/>
                <w:szCs w:val="21"/>
              </w:rPr>
            </w:pPr>
          </w:p>
        </w:tc>
        <w:tc>
          <w:tcPr>
            <w:tcW w:w="1018" w:type="dxa"/>
            <w:shd w:val="clear" w:color="auto" w:fill="FFFFFF"/>
          </w:tcPr>
          <w:p w:rsidR="00175D0A" w:rsidRPr="00CB0E15" w:rsidRDefault="00175D0A" w:rsidP="0060112B">
            <w:pPr>
              <w:jc w:val="center"/>
              <w:rPr>
                <w:bCs/>
                <w:color w:val="000000"/>
                <w:kern w:val="2"/>
                <w:sz w:val="21"/>
                <w:szCs w:val="21"/>
              </w:rPr>
            </w:pPr>
          </w:p>
        </w:tc>
        <w:tc>
          <w:tcPr>
            <w:tcW w:w="991" w:type="dxa"/>
            <w:shd w:val="clear" w:color="auto" w:fill="FFFFFF"/>
          </w:tcPr>
          <w:p w:rsidR="00175D0A" w:rsidRPr="00CB0E15" w:rsidRDefault="00175D0A" w:rsidP="0060112B">
            <w:pPr>
              <w:jc w:val="center"/>
              <w:rPr>
                <w:bCs/>
                <w:color w:val="000000"/>
                <w:kern w:val="2"/>
                <w:sz w:val="21"/>
                <w:szCs w:val="21"/>
              </w:rPr>
            </w:pPr>
          </w:p>
        </w:tc>
        <w:tc>
          <w:tcPr>
            <w:tcW w:w="1020" w:type="dxa"/>
            <w:shd w:val="clear" w:color="auto" w:fill="FFFFFF"/>
          </w:tcPr>
          <w:p w:rsidR="00175D0A" w:rsidRPr="00CB0E15" w:rsidRDefault="00175D0A" w:rsidP="0060112B">
            <w:pPr>
              <w:jc w:val="center"/>
              <w:rPr>
                <w:bCs/>
                <w:color w:val="000000"/>
                <w:kern w:val="2"/>
                <w:sz w:val="21"/>
                <w:szCs w:val="21"/>
              </w:rPr>
            </w:pPr>
          </w:p>
        </w:tc>
        <w:tc>
          <w:tcPr>
            <w:tcW w:w="813" w:type="dxa"/>
            <w:shd w:val="clear" w:color="auto" w:fill="FFFFFF"/>
          </w:tcPr>
          <w:p w:rsidR="00175D0A" w:rsidRPr="00730F77" w:rsidRDefault="00175D0A" w:rsidP="0060112B">
            <w:pPr>
              <w:jc w:val="center"/>
              <w:rPr>
                <w:bCs/>
                <w:color w:val="000000"/>
                <w:kern w:val="2"/>
                <w:sz w:val="21"/>
                <w:szCs w:val="21"/>
                <w:highlight w:val="yellow"/>
              </w:rPr>
            </w:pPr>
          </w:p>
        </w:tc>
        <w:tc>
          <w:tcPr>
            <w:tcW w:w="926" w:type="dxa"/>
            <w:shd w:val="clear" w:color="auto" w:fill="FFFFFF"/>
          </w:tcPr>
          <w:p w:rsidR="00175D0A" w:rsidRPr="00730F77" w:rsidRDefault="00175D0A" w:rsidP="0060112B">
            <w:pPr>
              <w:jc w:val="center"/>
              <w:rPr>
                <w:bCs/>
                <w:color w:val="000000"/>
                <w:kern w:val="2"/>
                <w:sz w:val="21"/>
                <w:szCs w:val="21"/>
                <w:highlight w:val="yellow"/>
              </w:rPr>
            </w:pPr>
          </w:p>
        </w:tc>
      </w:tr>
    </w:tbl>
    <w:p w:rsidR="00175D0A" w:rsidRDefault="00175D0A" w:rsidP="00175D0A">
      <w:pPr>
        <w:keepNext/>
        <w:pageBreakBefore/>
        <w:rPr>
          <w:bCs/>
          <w:color w:val="000000"/>
          <w:shd w:val="clear" w:color="auto" w:fill="FFFFFF"/>
        </w:rPr>
      </w:pPr>
      <w:r w:rsidRPr="004C6772">
        <w:rPr>
          <w:bCs/>
          <w:color w:val="000000"/>
          <w:shd w:val="clear" w:color="auto" w:fill="FFFFFF"/>
        </w:rPr>
        <w:lastRenderedPageBreak/>
        <w:t>3.2. Показатели, характеризующие объем работы</w:t>
      </w:r>
    </w:p>
    <w:p w:rsidR="00175D0A" w:rsidRDefault="00175D0A" w:rsidP="00175D0A">
      <w:pPr>
        <w:widowControl w:val="0"/>
        <w:rPr>
          <w:color w:val="000000"/>
          <w:sz w:val="24"/>
          <w:szCs w:val="24"/>
          <w:shd w:val="clear" w:color="auto" w:fill="FFFFFF"/>
          <w:vertAlign w:val="superscript"/>
        </w:rPr>
      </w:pPr>
    </w:p>
    <w:tbl>
      <w:tblPr>
        <w:tblW w:w="50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79"/>
        <w:gridCol w:w="834"/>
        <w:gridCol w:w="835"/>
        <w:gridCol w:w="834"/>
        <w:gridCol w:w="835"/>
        <w:gridCol w:w="974"/>
        <w:gridCol w:w="834"/>
        <w:gridCol w:w="696"/>
        <w:gridCol w:w="916"/>
        <w:gridCol w:w="754"/>
        <w:gridCol w:w="820"/>
        <w:gridCol w:w="850"/>
        <w:gridCol w:w="974"/>
        <w:gridCol w:w="835"/>
        <w:gridCol w:w="834"/>
        <w:gridCol w:w="835"/>
        <w:gridCol w:w="696"/>
        <w:gridCol w:w="697"/>
      </w:tblGrid>
      <w:tr w:rsidR="00175D0A" w:rsidRPr="00980235" w:rsidTr="0060112B">
        <w:trPr>
          <w:cantSplit/>
        </w:trPr>
        <w:tc>
          <w:tcPr>
            <w:tcW w:w="998" w:type="dxa"/>
            <w:vMerge w:val="restart"/>
            <w:shd w:val="clear" w:color="auto" w:fill="FFFFFF"/>
          </w:tcPr>
          <w:p w:rsidR="00175D0A" w:rsidRPr="00980235" w:rsidRDefault="00175D0A" w:rsidP="0060112B">
            <w:pPr>
              <w:spacing w:line="228" w:lineRule="auto"/>
              <w:jc w:val="center"/>
              <w:rPr>
                <w:b/>
                <w:color w:val="000000"/>
                <w:kern w:val="2"/>
                <w:sz w:val="23"/>
                <w:szCs w:val="23"/>
              </w:rPr>
            </w:pPr>
            <w:r w:rsidRPr="00980235">
              <w:rPr>
                <w:bCs/>
                <w:color w:val="000000"/>
                <w:kern w:val="2"/>
                <w:sz w:val="23"/>
                <w:szCs w:val="23"/>
              </w:rPr>
              <w:t>Уникаль-ный номер реестро-вой записи</w:t>
            </w:r>
          </w:p>
        </w:tc>
        <w:tc>
          <w:tcPr>
            <w:tcW w:w="2551" w:type="dxa"/>
            <w:gridSpan w:val="3"/>
            <w:vMerge w:val="restart"/>
            <w:shd w:val="clear" w:color="auto" w:fill="FFFFFF"/>
          </w:tcPr>
          <w:p w:rsidR="00175D0A" w:rsidRPr="00980235" w:rsidRDefault="00175D0A" w:rsidP="0060112B">
            <w:pPr>
              <w:spacing w:line="228" w:lineRule="auto"/>
              <w:jc w:val="center"/>
              <w:rPr>
                <w:bCs/>
                <w:color w:val="000000"/>
                <w:kern w:val="2"/>
                <w:sz w:val="23"/>
                <w:szCs w:val="23"/>
              </w:rPr>
            </w:pPr>
            <w:r w:rsidRPr="00980235">
              <w:rPr>
                <w:bCs/>
                <w:color w:val="000000"/>
                <w:kern w:val="2"/>
                <w:sz w:val="23"/>
                <w:szCs w:val="23"/>
              </w:rPr>
              <w:t xml:space="preserve">Показатель, </w:t>
            </w:r>
          </w:p>
          <w:p w:rsidR="00175D0A" w:rsidRPr="00980235" w:rsidRDefault="00175D0A" w:rsidP="0060112B">
            <w:pPr>
              <w:spacing w:line="228" w:lineRule="auto"/>
              <w:jc w:val="center"/>
              <w:rPr>
                <w:bCs/>
                <w:color w:val="000000"/>
                <w:kern w:val="2"/>
                <w:sz w:val="23"/>
                <w:szCs w:val="23"/>
              </w:rPr>
            </w:pPr>
            <w:r w:rsidRPr="00980235">
              <w:rPr>
                <w:bCs/>
                <w:color w:val="000000"/>
                <w:kern w:val="2"/>
                <w:sz w:val="23"/>
                <w:szCs w:val="23"/>
              </w:rPr>
              <w:t xml:space="preserve">характеризующий содержание </w:t>
            </w:r>
          </w:p>
          <w:p w:rsidR="00175D0A" w:rsidRDefault="00175D0A" w:rsidP="0060112B">
            <w:pPr>
              <w:spacing w:line="228" w:lineRule="auto"/>
              <w:jc w:val="center"/>
              <w:rPr>
                <w:bCs/>
                <w:color w:val="000000"/>
                <w:kern w:val="2"/>
                <w:sz w:val="23"/>
                <w:szCs w:val="23"/>
              </w:rPr>
            </w:pPr>
            <w:r w:rsidRPr="00980235">
              <w:rPr>
                <w:bCs/>
                <w:color w:val="000000"/>
                <w:kern w:val="2"/>
                <w:sz w:val="23"/>
                <w:szCs w:val="23"/>
              </w:rPr>
              <w:t xml:space="preserve">работы </w:t>
            </w:r>
          </w:p>
          <w:p w:rsidR="00175D0A" w:rsidRPr="00980235" w:rsidRDefault="00175D0A" w:rsidP="0060112B">
            <w:pPr>
              <w:spacing w:line="228" w:lineRule="auto"/>
              <w:jc w:val="center"/>
              <w:rPr>
                <w:b/>
                <w:color w:val="000000"/>
                <w:kern w:val="2"/>
                <w:sz w:val="23"/>
                <w:szCs w:val="23"/>
              </w:rPr>
            </w:pPr>
            <w:r w:rsidRPr="00980235">
              <w:rPr>
                <w:bCs/>
                <w:color w:val="000000"/>
                <w:kern w:val="2"/>
                <w:sz w:val="23"/>
                <w:szCs w:val="23"/>
              </w:rPr>
              <w:t>(по справочникам)</w:t>
            </w:r>
          </w:p>
        </w:tc>
        <w:tc>
          <w:tcPr>
            <w:tcW w:w="1843" w:type="dxa"/>
            <w:gridSpan w:val="2"/>
            <w:vMerge w:val="restart"/>
            <w:shd w:val="clear" w:color="auto" w:fill="FFFFFF"/>
          </w:tcPr>
          <w:p w:rsidR="00175D0A" w:rsidRPr="00980235" w:rsidRDefault="00175D0A" w:rsidP="0060112B">
            <w:pPr>
              <w:spacing w:line="228" w:lineRule="auto"/>
              <w:jc w:val="center"/>
              <w:rPr>
                <w:bCs/>
                <w:color w:val="000000"/>
                <w:kern w:val="2"/>
                <w:sz w:val="23"/>
                <w:szCs w:val="23"/>
              </w:rPr>
            </w:pPr>
            <w:r w:rsidRPr="00980235">
              <w:rPr>
                <w:bCs/>
                <w:color w:val="000000"/>
                <w:kern w:val="2"/>
                <w:sz w:val="23"/>
                <w:szCs w:val="23"/>
              </w:rPr>
              <w:t>Показатель, характеризующий условия (формы) выполнения работы</w:t>
            </w:r>
          </w:p>
          <w:p w:rsidR="00175D0A" w:rsidRPr="00980235" w:rsidRDefault="00175D0A" w:rsidP="0060112B">
            <w:pPr>
              <w:spacing w:line="228" w:lineRule="auto"/>
              <w:jc w:val="center"/>
              <w:rPr>
                <w:b/>
                <w:color w:val="000000"/>
                <w:kern w:val="2"/>
                <w:sz w:val="23"/>
                <w:szCs w:val="23"/>
              </w:rPr>
            </w:pPr>
            <w:r w:rsidRPr="00980235">
              <w:rPr>
                <w:bCs/>
                <w:color w:val="000000"/>
                <w:kern w:val="2"/>
                <w:sz w:val="23"/>
                <w:szCs w:val="23"/>
              </w:rPr>
              <w:t>(по справочникам)</w:t>
            </w:r>
          </w:p>
        </w:tc>
        <w:tc>
          <w:tcPr>
            <w:tcW w:w="3260" w:type="dxa"/>
            <w:gridSpan w:val="4"/>
            <w:shd w:val="clear" w:color="auto" w:fill="FFFFFF"/>
          </w:tcPr>
          <w:p w:rsidR="00175D0A" w:rsidRPr="00980235" w:rsidRDefault="00175D0A" w:rsidP="0060112B">
            <w:pPr>
              <w:spacing w:line="228" w:lineRule="auto"/>
              <w:jc w:val="center"/>
              <w:rPr>
                <w:b/>
                <w:color w:val="000000"/>
                <w:kern w:val="2"/>
                <w:sz w:val="23"/>
                <w:szCs w:val="23"/>
              </w:rPr>
            </w:pPr>
            <w:r w:rsidRPr="00980235">
              <w:rPr>
                <w:bCs/>
                <w:color w:val="000000"/>
                <w:kern w:val="2"/>
                <w:sz w:val="23"/>
                <w:szCs w:val="23"/>
              </w:rPr>
              <w:t>Показатель объема работы</w:t>
            </w:r>
          </w:p>
        </w:tc>
        <w:tc>
          <w:tcPr>
            <w:tcW w:w="2693" w:type="dxa"/>
            <w:gridSpan w:val="3"/>
            <w:shd w:val="clear" w:color="auto" w:fill="FFFFFF"/>
          </w:tcPr>
          <w:p w:rsidR="00175D0A" w:rsidRPr="00980235" w:rsidRDefault="00175D0A" w:rsidP="0060112B">
            <w:pPr>
              <w:spacing w:line="228" w:lineRule="auto"/>
              <w:jc w:val="center"/>
              <w:rPr>
                <w:bCs/>
                <w:color w:val="000000"/>
                <w:kern w:val="2"/>
                <w:sz w:val="23"/>
                <w:szCs w:val="23"/>
              </w:rPr>
            </w:pPr>
            <w:r w:rsidRPr="00980235">
              <w:rPr>
                <w:bCs/>
                <w:color w:val="000000"/>
                <w:kern w:val="2"/>
                <w:sz w:val="23"/>
                <w:szCs w:val="23"/>
              </w:rPr>
              <w:t xml:space="preserve">Значение показателя </w:t>
            </w:r>
          </w:p>
          <w:p w:rsidR="00175D0A" w:rsidRPr="00980235" w:rsidRDefault="00175D0A" w:rsidP="0060112B">
            <w:pPr>
              <w:spacing w:line="228" w:lineRule="auto"/>
              <w:jc w:val="center"/>
              <w:rPr>
                <w:b/>
                <w:color w:val="000000"/>
                <w:kern w:val="2"/>
                <w:sz w:val="23"/>
                <w:szCs w:val="23"/>
              </w:rPr>
            </w:pPr>
            <w:r w:rsidRPr="00980235">
              <w:rPr>
                <w:bCs/>
                <w:color w:val="000000"/>
                <w:kern w:val="2"/>
                <w:sz w:val="23"/>
                <w:szCs w:val="23"/>
              </w:rPr>
              <w:t>объема работы</w:t>
            </w:r>
          </w:p>
        </w:tc>
        <w:tc>
          <w:tcPr>
            <w:tcW w:w="2552" w:type="dxa"/>
            <w:gridSpan w:val="3"/>
            <w:shd w:val="clear" w:color="auto" w:fill="FFFFFF"/>
          </w:tcPr>
          <w:p w:rsidR="00175D0A" w:rsidRPr="00980235" w:rsidRDefault="00175D0A" w:rsidP="0060112B">
            <w:pPr>
              <w:spacing w:line="228" w:lineRule="auto"/>
              <w:jc w:val="center"/>
              <w:rPr>
                <w:bCs/>
                <w:color w:val="000000"/>
                <w:kern w:val="2"/>
                <w:sz w:val="23"/>
                <w:szCs w:val="23"/>
              </w:rPr>
            </w:pPr>
            <w:r w:rsidRPr="00980235">
              <w:rPr>
                <w:bCs/>
                <w:color w:val="000000"/>
                <w:kern w:val="2"/>
                <w:sz w:val="23"/>
                <w:szCs w:val="23"/>
              </w:rPr>
              <w:t xml:space="preserve">Размер платы </w:t>
            </w:r>
          </w:p>
          <w:p w:rsidR="00175D0A" w:rsidRPr="00980235" w:rsidRDefault="00175D0A" w:rsidP="0060112B">
            <w:pPr>
              <w:spacing w:line="228" w:lineRule="auto"/>
              <w:jc w:val="center"/>
              <w:rPr>
                <w:bCs/>
                <w:color w:val="000000"/>
                <w:kern w:val="2"/>
                <w:sz w:val="23"/>
                <w:szCs w:val="23"/>
              </w:rPr>
            </w:pPr>
            <w:r w:rsidRPr="00980235">
              <w:rPr>
                <w:bCs/>
                <w:color w:val="000000"/>
                <w:kern w:val="2"/>
                <w:sz w:val="23"/>
                <w:szCs w:val="23"/>
              </w:rPr>
              <w:t>(цена, тариф)</w:t>
            </w:r>
            <w:r w:rsidRPr="00980235">
              <w:rPr>
                <w:bCs/>
                <w:color w:val="000000"/>
                <w:kern w:val="2"/>
                <w:sz w:val="23"/>
                <w:szCs w:val="23"/>
                <w:vertAlign w:val="superscript"/>
              </w:rPr>
              <w:t>8</w:t>
            </w:r>
          </w:p>
        </w:tc>
        <w:tc>
          <w:tcPr>
            <w:tcW w:w="1419" w:type="dxa"/>
            <w:gridSpan w:val="2"/>
            <w:vMerge w:val="restart"/>
            <w:shd w:val="clear" w:color="auto" w:fill="FFFFFF"/>
          </w:tcPr>
          <w:p w:rsidR="00175D0A" w:rsidRPr="00980235" w:rsidRDefault="00175D0A" w:rsidP="0060112B">
            <w:pPr>
              <w:spacing w:line="228" w:lineRule="auto"/>
              <w:jc w:val="center"/>
              <w:rPr>
                <w:bCs/>
                <w:color w:val="000000"/>
                <w:kern w:val="2"/>
                <w:sz w:val="23"/>
                <w:szCs w:val="23"/>
              </w:rPr>
            </w:pPr>
            <w:r w:rsidRPr="00980235">
              <w:rPr>
                <w:bCs/>
                <w:color w:val="000000"/>
                <w:kern w:val="2"/>
                <w:sz w:val="23"/>
                <w:szCs w:val="23"/>
              </w:rPr>
              <w:t>Допустимые (возможные) отклонения от установлен-</w:t>
            </w:r>
          </w:p>
          <w:p w:rsidR="00175D0A" w:rsidRPr="00980235" w:rsidRDefault="00175D0A" w:rsidP="0060112B">
            <w:pPr>
              <w:spacing w:line="228" w:lineRule="auto"/>
              <w:jc w:val="center"/>
              <w:rPr>
                <w:bCs/>
                <w:color w:val="000000"/>
                <w:kern w:val="2"/>
                <w:sz w:val="23"/>
                <w:szCs w:val="23"/>
              </w:rPr>
            </w:pPr>
            <w:r w:rsidRPr="00980235">
              <w:rPr>
                <w:bCs/>
                <w:color w:val="000000"/>
                <w:kern w:val="2"/>
                <w:sz w:val="23"/>
                <w:szCs w:val="23"/>
              </w:rPr>
              <w:t>ных показателей объема работы</w:t>
            </w:r>
            <w:r w:rsidRPr="00980235">
              <w:rPr>
                <w:bCs/>
                <w:color w:val="000000"/>
                <w:kern w:val="2"/>
                <w:sz w:val="23"/>
                <w:szCs w:val="23"/>
                <w:vertAlign w:val="superscript"/>
              </w:rPr>
              <w:t>7</w:t>
            </w:r>
          </w:p>
        </w:tc>
      </w:tr>
      <w:tr w:rsidR="00175D0A" w:rsidRPr="00980235" w:rsidTr="0060112B">
        <w:trPr>
          <w:cantSplit/>
        </w:trPr>
        <w:tc>
          <w:tcPr>
            <w:tcW w:w="998" w:type="dxa"/>
            <w:vMerge/>
            <w:shd w:val="clear" w:color="auto" w:fill="FFFFFF"/>
          </w:tcPr>
          <w:p w:rsidR="00175D0A" w:rsidRPr="00980235" w:rsidRDefault="00175D0A" w:rsidP="0060112B">
            <w:pPr>
              <w:spacing w:line="228" w:lineRule="auto"/>
              <w:jc w:val="center"/>
              <w:rPr>
                <w:color w:val="000000"/>
                <w:kern w:val="2"/>
                <w:sz w:val="23"/>
                <w:szCs w:val="23"/>
              </w:rPr>
            </w:pPr>
          </w:p>
        </w:tc>
        <w:tc>
          <w:tcPr>
            <w:tcW w:w="2551" w:type="dxa"/>
            <w:gridSpan w:val="3"/>
            <w:vMerge/>
            <w:shd w:val="clear" w:color="auto" w:fill="FFFFFF"/>
          </w:tcPr>
          <w:p w:rsidR="00175D0A" w:rsidRPr="00980235" w:rsidRDefault="00175D0A" w:rsidP="0060112B">
            <w:pPr>
              <w:spacing w:line="228" w:lineRule="auto"/>
              <w:jc w:val="center"/>
              <w:rPr>
                <w:color w:val="000000"/>
                <w:kern w:val="2"/>
                <w:sz w:val="23"/>
                <w:szCs w:val="23"/>
              </w:rPr>
            </w:pPr>
          </w:p>
        </w:tc>
        <w:tc>
          <w:tcPr>
            <w:tcW w:w="1843" w:type="dxa"/>
            <w:gridSpan w:val="2"/>
            <w:vMerge/>
            <w:shd w:val="clear" w:color="auto" w:fill="FFFFFF"/>
          </w:tcPr>
          <w:p w:rsidR="00175D0A" w:rsidRPr="00980235" w:rsidRDefault="00175D0A" w:rsidP="0060112B">
            <w:pPr>
              <w:spacing w:line="228" w:lineRule="auto"/>
              <w:jc w:val="center"/>
              <w:rPr>
                <w:color w:val="000000"/>
                <w:kern w:val="2"/>
                <w:sz w:val="23"/>
                <w:szCs w:val="23"/>
              </w:rPr>
            </w:pPr>
          </w:p>
        </w:tc>
        <w:tc>
          <w:tcPr>
            <w:tcW w:w="850" w:type="dxa"/>
            <w:vMerge w:val="restart"/>
            <w:shd w:val="clear" w:color="auto" w:fill="FFFFFF"/>
          </w:tcPr>
          <w:p w:rsidR="00175D0A" w:rsidRPr="00980235" w:rsidRDefault="00175D0A" w:rsidP="0060112B">
            <w:pPr>
              <w:spacing w:line="228" w:lineRule="auto"/>
              <w:jc w:val="center"/>
              <w:outlineLvl w:val="3"/>
              <w:rPr>
                <w:color w:val="000000"/>
                <w:kern w:val="2"/>
                <w:sz w:val="23"/>
                <w:szCs w:val="23"/>
              </w:rPr>
            </w:pPr>
            <w:r w:rsidRPr="00980235">
              <w:rPr>
                <w:color w:val="000000"/>
                <w:kern w:val="2"/>
                <w:sz w:val="23"/>
                <w:szCs w:val="23"/>
              </w:rPr>
              <w:t>______</w:t>
            </w:r>
          </w:p>
          <w:p w:rsidR="00175D0A" w:rsidRPr="00980235" w:rsidRDefault="00175D0A" w:rsidP="0060112B">
            <w:pPr>
              <w:spacing w:line="228" w:lineRule="auto"/>
              <w:jc w:val="center"/>
              <w:outlineLvl w:val="3"/>
              <w:rPr>
                <w:color w:val="000000"/>
                <w:kern w:val="2"/>
                <w:sz w:val="23"/>
                <w:szCs w:val="23"/>
              </w:rPr>
            </w:pPr>
            <w:r w:rsidRPr="00980235">
              <w:rPr>
                <w:color w:val="000000"/>
                <w:kern w:val="2"/>
                <w:sz w:val="23"/>
                <w:szCs w:val="23"/>
              </w:rPr>
              <w:t>(наиме-но-</w:t>
            </w:r>
          </w:p>
          <w:p w:rsidR="00175D0A" w:rsidRPr="00980235" w:rsidRDefault="00175D0A" w:rsidP="0060112B">
            <w:pPr>
              <w:spacing w:line="228" w:lineRule="auto"/>
              <w:jc w:val="center"/>
              <w:outlineLvl w:val="3"/>
              <w:rPr>
                <w:b/>
                <w:bCs/>
                <w:kern w:val="2"/>
                <w:sz w:val="23"/>
                <w:szCs w:val="23"/>
              </w:rPr>
            </w:pPr>
            <w:r w:rsidRPr="00980235">
              <w:rPr>
                <w:color w:val="000000"/>
                <w:kern w:val="2"/>
                <w:sz w:val="23"/>
                <w:szCs w:val="23"/>
              </w:rPr>
              <w:t>вание</w:t>
            </w:r>
          </w:p>
          <w:p w:rsidR="00175D0A" w:rsidRPr="00980235" w:rsidRDefault="00175D0A" w:rsidP="0060112B">
            <w:pPr>
              <w:spacing w:line="228" w:lineRule="auto"/>
              <w:jc w:val="center"/>
              <w:rPr>
                <w:color w:val="000000"/>
                <w:kern w:val="2"/>
                <w:sz w:val="23"/>
                <w:szCs w:val="23"/>
              </w:rPr>
            </w:pPr>
            <w:r w:rsidRPr="00980235">
              <w:rPr>
                <w:color w:val="000000"/>
                <w:kern w:val="2"/>
                <w:sz w:val="23"/>
                <w:szCs w:val="23"/>
              </w:rPr>
              <w:t>показа-</w:t>
            </w:r>
          </w:p>
          <w:p w:rsidR="00175D0A" w:rsidRPr="00980235" w:rsidRDefault="00175D0A" w:rsidP="0060112B">
            <w:pPr>
              <w:spacing w:line="228" w:lineRule="auto"/>
              <w:jc w:val="center"/>
              <w:rPr>
                <w:color w:val="000000"/>
                <w:kern w:val="2"/>
                <w:sz w:val="23"/>
                <w:szCs w:val="23"/>
              </w:rPr>
            </w:pPr>
            <w:r w:rsidRPr="00980235">
              <w:rPr>
                <w:color w:val="000000"/>
                <w:kern w:val="2"/>
                <w:sz w:val="23"/>
                <w:szCs w:val="23"/>
              </w:rPr>
              <w:t>теля)</w:t>
            </w:r>
            <w:r w:rsidRPr="00980235">
              <w:rPr>
                <w:color w:val="000000"/>
                <w:kern w:val="2"/>
                <w:sz w:val="23"/>
                <w:szCs w:val="23"/>
                <w:vertAlign w:val="superscript"/>
              </w:rPr>
              <w:t>5</w:t>
            </w:r>
          </w:p>
        </w:tc>
        <w:tc>
          <w:tcPr>
            <w:tcW w:w="1642" w:type="dxa"/>
            <w:gridSpan w:val="2"/>
            <w:shd w:val="clear" w:color="auto" w:fill="FFFFFF"/>
          </w:tcPr>
          <w:p w:rsidR="00175D0A" w:rsidRPr="00980235" w:rsidRDefault="00175D0A" w:rsidP="0060112B">
            <w:pPr>
              <w:spacing w:line="228" w:lineRule="auto"/>
              <w:jc w:val="center"/>
              <w:rPr>
                <w:bCs/>
                <w:color w:val="000000"/>
                <w:kern w:val="2"/>
                <w:sz w:val="23"/>
                <w:szCs w:val="23"/>
              </w:rPr>
            </w:pPr>
            <w:r w:rsidRPr="00980235">
              <w:rPr>
                <w:bCs/>
                <w:color w:val="000000"/>
                <w:kern w:val="2"/>
                <w:sz w:val="23"/>
                <w:szCs w:val="23"/>
              </w:rPr>
              <w:t xml:space="preserve">Единица </w:t>
            </w:r>
          </w:p>
          <w:p w:rsidR="00175D0A" w:rsidRPr="00980235" w:rsidRDefault="00175D0A" w:rsidP="0060112B">
            <w:pPr>
              <w:spacing w:line="228" w:lineRule="auto"/>
              <w:jc w:val="center"/>
              <w:rPr>
                <w:color w:val="000000"/>
                <w:kern w:val="2"/>
                <w:sz w:val="23"/>
                <w:szCs w:val="23"/>
              </w:rPr>
            </w:pPr>
            <w:r w:rsidRPr="00980235">
              <w:rPr>
                <w:bCs/>
                <w:color w:val="000000"/>
                <w:kern w:val="2"/>
                <w:sz w:val="23"/>
                <w:szCs w:val="23"/>
              </w:rPr>
              <w:t xml:space="preserve">измерения </w:t>
            </w:r>
          </w:p>
        </w:tc>
        <w:tc>
          <w:tcPr>
            <w:tcW w:w="768" w:type="dxa"/>
            <w:vMerge w:val="restart"/>
            <w:shd w:val="clear" w:color="auto" w:fill="FFFFFF"/>
          </w:tcPr>
          <w:p w:rsidR="00175D0A" w:rsidRPr="00980235" w:rsidRDefault="00175D0A" w:rsidP="0060112B">
            <w:pPr>
              <w:spacing w:line="228" w:lineRule="auto"/>
              <w:jc w:val="center"/>
              <w:rPr>
                <w:color w:val="000000"/>
                <w:kern w:val="2"/>
                <w:sz w:val="23"/>
                <w:szCs w:val="23"/>
              </w:rPr>
            </w:pPr>
            <w:r w:rsidRPr="00980235">
              <w:rPr>
                <w:bCs/>
                <w:color w:val="000000"/>
                <w:kern w:val="2"/>
                <w:sz w:val="23"/>
                <w:szCs w:val="23"/>
              </w:rPr>
              <w:t>описа-ние работы</w:t>
            </w:r>
          </w:p>
        </w:tc>
        <w:tc>
          <w:tcPr>
            <w:tcW w:w="835" w:type="dxa"/>
            <w:vMerge w:val="restart"/>
            <w:shd w:val="clear" w:color="auto" w:fill="FFFFFF"/>
          </w:tcPr>
          <w:p w:rsidR="00175D0A" w:rsidRPr="00980235" w:rsidRDefault="00175D0A" w:rsidP="0060112B">
            <w:pPr>
              <w:spacing w:line="228" w:lineRule="auto"/>
              <w:jc w:val="center"/>
              <w:rPr>
                <w:color w:val="000000"/>
                <w:kern w:val="2"/>
                <w:sz w:val="23"/>
                <w:szCs w:val="23"/>
              </w:rPr>
            </w:pPr>
            <w:r w:rsidRPr="00980235">
              <w:rPr>
                <w:bCs/>
                <w:color w:val="000000"/>
                <w:kern w:val="2"/>
                <w:sz w:val="23"/>
                <w:szCs w:val="23"/>
              </w:rPr>
              <w:t>20__ год (очеред-ной финан-совый год)</w:t>
            </w:r>
          </w:p>
        </w:tc>
        <w:tc>
          <w:tcPr>
            <w:tcW w:w="866" w:type="dxa"/>
            <w:vMerge w:val="restart"/>
            <w:shd w:val="clear" w:color="auto" w:fill="FFFFFF"/>
          </w:tcPr>
          <w:p w:rsidR="00175D0A" w:rsidRPr="00980235" w:rsidRDefault="00175D0A" w:rsidP="0060112B">
            <w:pPr>
              <w:spacing w:line="228" w:lineRule="auto"/>
              <w:jc w:val="center"/>
              <w:rPr>
                <w:bCs/>
                <w:color w:val="000000"/>
                <w:kern w:val="2"/>
                <w:sz w:val="23"/>
                <w:szCs w:val="23"/>
              </w:rPr>
            </w:pPr>
            <w:r w:rsidRPr="00980235">
              <w:rPr>
                <w:bCs/>
                <w:color w:val="000000"/>
                <w:kern w:val="2"/>
                <w:sz w:val="23"/>
                <w:szCs w:val="23"/>
              </w:rPr>
              <w:t xml:space="preserve">20__ год </w:t>
            </w:r>
          </w:p>
          <w:p w:rsidR="00175D0A" w:rsidRPr="00980235" w:rsidRDefault="00175D0A" w:rsidP="0060112B">
            <w:pPr>
              <w:spacing w:line="228" w:lineRule="auto"/>
              <w:jc w:val="center"/>
              <w:rPr>
                <w:bCs/>
                <w:color w:val="000000"/>
                <w:kern w:val="2"/>
                <w:sz w:val="23"/>
                <w:szCs w:val="23"/>
              </w:rPr>
            </w:pPr>
            <w:r w:rsidRPr="00980235">
              <w:rPr>
                <w:bCs/>
                <w:color w:val="000000"/>
                <w:kern w:val="2"/>
                <w:sz w:val="23"/>
                <w:szCs w:val="23"/>
              </w:rPr>
              <w:t>(1-й год плано-</w:t>
            </w:r>
          </w:p>
          <w:p w:rsidR="00175D0A" w:rsidRPr="00980235" w:rsidRDefault="00175D0A" w:rsidP="0060112B">
            <w:pPr>
              <w:spacing w:line="228" w:lineRule="auto"/>
              <w:jc w:val="center"/>
              <w:rPr>
                <w:color w:val="000000"/>
                <w:kern w:val="2"/>
                <w:sz w:val="23"/>
                <w:szCs w:val="23"/>
              </w:rPr>
            </w:pPr>
            <w:r w:rsidRPr="00980235">
              <w:rPr>
                <w:bCs/>
                <w:color w:val="000000"/>
                <w:kern w:val="2"/>
                <w:sz w:val="23"/>
                <w:szCs w:val="23"/>
              </w:rPr>
              <w:t xml:space="preserve">вого </w:t>
            </w:r>
            <w:r w:rsidRPr="00980235">
              <w:rPr>
                <w:bCs/>
                <w:color w:val="000000"/>
                <w:spacing w:val="-12"/>
                <w:kern w:val="2"/>
                <w:sz w:val="23"/>
                <w:szCs w:val="23"/>
              </w:rPr>
              <w:t>периода)</w:t>
            </w:r>
          </w:p>
        </w:tc>
        <w:tc>
          <w:tcPr>
            <w:tcW w:w="992" w:type="dxa"/>
            <w:vMerge w:val="restart"/>
            <w:shd w:val="clear" w:color="auto" w:fill="FFFFFF"/>
          </w:tcPr>
          <w:p w:rsidR="00175D0A" w:rsidRPr="00980235" w:rsidRDefault="00175D0A" w:rsidP="0060112B">
            <w:pPr>
              <w:spacing w:line="228" w:lineRule="auto"/>
              <w:jc w:val="center"/>
              <w:rPr>
                <w:bCs/>
                <w:color w:val="000000"/>
                <w:kern w:val="2"/>
                <w:sz w:val="23"/>
                <w:szCs w:val="23"/>
              </w:rPr>
            </w:pPr>
            <w:r w:rsidRPr="00980235">
              <w:rPr>
                <w:bCs/>
                <w:color w:val="000000"/>
                <w:kern w:val="2"/>
                <w:sz w:val="23"/>
                <w:szCs w:val="23"/>
              </w:rPr>
              <w:t xml:space="preserve">20__ год </w:t>
            </w:r>
          </w:p>
          <w:p w:rsidR="00175D0A" w:rsidRPr="00980235" w:rsidRDefault="00175D0A" w:rsidP="0060112B">
            <w:pPr>
              <w:spacing w:line="228" w:lineRule="auto"/>
              <w:jc w:val="center"/>
              <w:rPr>
                <w:bCs/>
                <w:color w:val="000000"/>
                <w:kern w:val="2"/>
                <w:sz w:val="23"/>
                <w:szCs w:val="23"/>
              </w:rPr>
            </w:pPr>
            <w:r w:rsidRPr="00980235">
              <w:rPr>
                <w:bCs/>
                <w:color w:val="000000"/>
                <w:kern w:val="2"/>
                <w:sz w:val="23"/>
                <w:szCs w:val="23"/>
              </w:rPr>
              <w:t>(2-й год плано-</w:t>
            </w:r>
          </w:p>
          <w:p w:rsidR="00175D0A" w:rsidRPr="00980235" w:rsidRDefault="00175D0A" w:rsidP="0060112B">
            <w:pPr>
              <w:spacing w:line="228" w:lineRule="auto"/>
              <w:jc w:val="center"/>
              <w:rPr>
                <w:color w:val="000000"/>
                <w:kern w:val="2"/>
                <w:sz w:val="23"/>
                <w:szCs w:val="23"/>
              </w:rPr>
            </w:pPr>
            <w:r w:rsidRPr="00980235">
              <w:rPr>
                <w:bCs/>
                <w:color w:val="000000"/>
                <w:kern w:val="2"/>
                <w:sz w:val="23"/>
                <w:szCs w:val="23"/>
              </w:rPr>
              <w:t xml:space="preserve">вого </w:t>
            </w:r>
            <w:r w:rsidRPr="00980235">
              <w:rPr>
                <w:bCs/>
                <w:color w:val="000000"/>
                <w:spacing w:val="-24"/>
                <w:kern w:val="2"/>
                <w:sz w:val="23"/>
                <w:szCs w:val="23"/>
              </w:rPr>
              <w:t>периода)</w:t>
            </w:r>
          </w:p>
        </w:tc>
        <w:tc>
          <w:tcPr>
            <w:tcW w:w="851" w:type="dxa"/>
            <w:vMerge w:val="restart"/>
            <w:shd w:val="clear" w:color="auto" w:fill="FFFFFF"/>
          </w:tcPr>
          <w:p w:rsidR="00175D0A" w:rsidRPr="00980235" w:rsidRDefault="00175D0A" w:rsidP="0060112B">
            <w:pPr>
              <w:spacing w:line="228" w:lineRule="auto"/>
              <w:jc w:val="center"/>
              <w:rPr>
                <w:bCs/>
                <w:color w:val="000000"/>
                <w:kern w:val="2"/>
                <w:sz w:val="23"/>
                <w:szCs w:val="23"/>
              </w:rPr>
            </w:pPr>
            <w:r w:rsidRPr="00980235">
              <w:rPr>
                <w:bCs/>
                <w:color w:val="000000"/>
                <w:kern w:val="2"/>
                <w:sz w:val="23"/>
                <w:szCs w:val="23"/>
              </w:rPr>
              <w:t>20__</w:t>
            </w:r>
          </w:p>
          <w:p w:rsidR="00175D0A" w:rsidRPr="00980235" w:rsidRDefault="00175D0A" w:rsidP="0060112B">
            <w:pPr>
              <w:spacing w:line="228" w:lineRule="auto"/>
              <w:jc w:val="center"/>
              <w:rPr>
                <w:bCs/>
                <w:color w:val="000000"/>
                <w:kern w:val="2"/>
                <w:sz w:val="23"/>
                <w:szCs w:val="23"/>
              </w:rPr>
            </w:pPr>
            <w:r w:rsidRPr="00980235">
              <w:rPr>
                <w:bCs/>
                <w:color w:val="000000"/>
                <w:kern w:val="2"/>
                <w:sz w:val="23"/>
                <w:szCs w:val="23"/>
              </w:rPr>
              <w:t>год (очеред-ной финан-</w:t>
            </w:r>
          </w:p>
          <w:p w:rsidR="00175D0A" w:rsidRPr="00980235" w:rsidRDefault="00175D0A" w:rsidP="0060112B">
            <w:pPr>
              <w:spacing w:line="228" w:lineRule="auto"/>
              <w:jc w:val="center"/>
              <w:rPr>
                <w:color w:val="000000"/>
                <w:kern w:val="2"/>
                <w:sz w:val="23"/>
                <w:szCs w:val="23"/>
              </w:rPr>
            </w:pPr>
            <w:r w:rsidRPr="00980235">
              <w:rPr>
                <w:bCs/>
                <w:color w:val="000000"/>
                <w:kern w:val="2"/>
                <w:sz w:val="23"/>
                <w:szCs w:val="23"/>
              </w:rPr>
              <w:t>совый год)</w:t>
            </w:r>
          </w:p>
        </w:tc>
        <w:tc>
          <w:tcPr>
            <w:tcW w:w="850" w:type="dxa"/>
            <w:vMerge w:val="restart"/>
            <w:shd w:val="clear" w:color="auto" w:fill="FFFFFF"/>
          </w:tcPr>
          <w:p w:rsidR="00175D0A" w:rsidRPr="00980235" w:rsidRDefault="00175D0A" w:rsidP="0060112B">
            <w:pPr>
              <w:spacing w:line="228" w:lineRule="auto"/>
              <w:jc w:val="center"/>
              <w:rPr>
                <w:bCs/>
                <w:color w:val="000000"/>
                <w:kern w:val="2"/>
                <w:sz w:val="23"/>
                <w:szCs w:val="23"/>
              </w:rPr>
            </w:pPr>
            <w:r w:rsidRPr="00980235">
              <w:rPr>
                <w:bCs/>
                <w:color w:val="000000"/>
                <w:kern w:val="2"/>
                <w:sz w:val="23"/>
                <w:szCs w:val="23"/>
              </w:rPr>
              <w:t xml:space="preserve">20__ год </w:t>
            </w:r>
          </w:p>
          <w:p w:rsidR="00175D0A" w:rsidRPr="00980235" w:rsidRDefault="00175D0A" w:rsidP="0060112B">
            <w:pPr>
              <w:spacing w:line="228" w:lineRule="auto"/>
              <w:jc w:val="center"/>
              <w:rPr>
                <w:bCs/>
                <w:color w:val="000000"/>
                <w:kern w:val="2"/>
                <w:sz w:val="23"/>
                <w:szCs w:val="23"/>
              </w:rPr>
            </w:pPr>
            <w:r w:rsidRPr="00980235">
              <w:rPr>
                <w:bCs/>
                <w:color w:val="000000"/>
                <w:kern w:val="2"/>
                <w:sz w:val="23"/>
                <w:szCs w:val="23"/>
              </w:rPr>
              <w:t>(1-й год плано-</w:t>
            </w:r>
          </w:p>
          <w:p w:rsidR="00175D0A" w:rsidRPr="00980235" w:rsidRDefault="00175D0A" w:rsidP="0060112B">
            <w:pPr>
              <w:spacing w:line="228" w:lineRule="auto"/>
              <w:jc w:val="center"/>
              <w:rPr>
                <w:color w:val="000000"/>
                <w:kern w:val="2"/>
                <w:sz w:val="23"/>
                <w:szCs w:val="23"/>
              </w:rPr>
            </w:pPr>
            <w:r w:rsidRPr="00980235">
              <w:rPr>
                <w:bCs/>
                <w:color w:val="000000"/>
                <w:kern w:val="2"/>
                <w:sz w:val="23"/>
                <w:szCs w:val="23"/>
              </w:rPr>
              <w:t xml:space="preserve">вого </w:t>
            </w:r>
            <w:r w:rsidRPr="00980235">
              <w:rPr>
                <w:bCs/>
                <w:color w:val="000000"/>
                <w:spacing w:val="-14"/>
                <w:kern w:val="2"/>
                <w:sz w:val="23"/>
                <w:szCs w:val="23"/>
              </w:rPr>
              <w:t>периода)</w:t>
            </w:r>
          </w:p>
        </w:tc>
        <w:tc>
          <w:tcPr>
            <w:tcW w:w="851" w:type="dxa"/>
            <w:vMerge w:val="restart"/>
            <w:shd w:val="clear" w:color="auto" w:fill="FFFFFF"/>
          </w:tcPr>
          <w:p w:rsidR="00175D0A" w:rsidRPr="00980235" w:rsidRDefault="00175D0A" w:rsidP="0060112B">
            <w:pPr>
              <w:spacing w:line="228" w:lineRule="auto"/>
              <w:jc w:val="center"/>
              <w:rPr>
                <w:bCs/>
                <w:color w:val="000000"/>
                <w:kern w:val="2"/>
                <w:sz w:val="23"/>
                <w:szCs w:val="23"/>
              </w:rPr>
            </w:pPr>
            <w:r w:rsidRPr="00980235">
              <w:rPr>
                <w:bCs/>
                <w:color w:val="000000"/>
                <w:kern w:val="2"/>
                <w:sz w:val="23"/>
                <w:szCs w:val="23"/>
              </w:rPr>
              <w:t xml:space="preserve">20__ год </w:t>
            </w:r>
          </w:p>
          <w:p w:rsidR="00175D0A" w:rsidRPr="00980235" w:rsidRDefault="00175D0A" w:rsidP="0060112B">
            <w:pPr>
              <w:spacing w:line="228" w:lineRule="auto"/>
              <w:jc w:val="center"/>
              <w:rPr>
                <w:bCs/>
                <w:color w:val="000000"/>
                <w:kern w:val="2"/>
                <w:sz w:val="23"/>
                <w:szCs w:val="23"/>
              </w:rPr>
            </w:pPr>
            <w:r w:rsidRPr="00980235">
              <w:rPr>
                <w:bCs/>
                <w:color w:val="000000"/>
                <w:kern w:val="2"/>
                <w:sz w:val="23"/>
                <w:szCs w:val="23"/>
              </w:rPr>
              <w:t>(2-й год плано-</w:t>
            </w:r>
          </w:p>
          <w:p w:rsidR="00175D0A" w:rsidRPr="00980235" w:rsidRDefault="00175D0A" w:rsidP="0060112B">
            <w:pPr>
              <w:spacing w:line="228" w:lineRule="auto"/>
              <w:jc w:val="center"/>
              <w:rPr>
                <w:color w:val="000000"/>
                <w:kern w:val="2"/>
                <w:sz w:val="23"/>
                <w:szCs w:val="23"/>
              </w:rPr>
            </w:pPr>
            <w:r w:rsidRPr="00980235">
              <w:rPr>
                <w:bCs/>
                <w:color w:val="000000"/>
                <w:kern w:val="2"/>
                <w:sz w:val="23"/>
                <w:szCs w:val="23"/>
              </w:rPr>
              <w:t xml:space="preserve">вого </w:t>
            </w:r>
            <w:r w:rsidRPr="00980235">
              <w:rPr>
                <w:bCs/>
                <w:color w:val="000000"/>
                <w:spacing w:val="-16"/>
                <w:kern w:val="2"/>
                <w:sz w:val="23"/>
                <w:szCs w:val="23"/>
              </w:rPr>
              <w:t>периода)</w:t>
            </w:r>
          </w:p>
        </w:tc>
        <w:tc>
          <w:tcPr>
            <w:tcW w:w="1419" w:type="dxa"/>
            <w:gridSpan w:val="2"/>
            <w:vMerge/>
            <w:shd w:val="clear" w:color="auto" w:fill="FFFFFF"/>
          </w:tcPr>
          <w:p w:rsidR="00175D0A" w:rsidRPr="00980235" w:rsidRDefault="00175D0A" w:rsidP="0060112B">
            <w:pPr>
              <w:spacing w:line="228" w:lineRule="auto"/>
              <w:jc w:val="center"/>
              <w:rPr>
                <w:bCs/>
                <w:color w:val="000000"/>
                <w:kern w:val="2"/>
                <w:sz w:val="23"/>
                <w:szCs w:val="23"/>
              </w:rPr>
            </w:pPr>
          </w:p>
        </w:tc>
      </w:tr>
      <w:tr w:rsidR="00175D0A" w:rsidRPr="00980235" w:rsidTr="0060112B">
        <w:trPr>
          <w:cantSplit/>
        </w:trPr>
        <w:tc>
          <w:tcPr>
            <w:tcW w:w="998" w:type="dxa"/>
            <w:vMerge/>
            <w:shd w:val="clear" w:color="auto" w:fill="FFFFFF"/>
          </w:tcPr>
          <w:p w:rsidR="00175D0A" w:rsidRPr="00980235" w:rsidRDefault="00175D0A" w:rsidP="0060112B">
            <w:pPr>
              <w:spacing w:line="228" w:lineRule="auto"/>
              <w:jc w:val="center"/>
              <w:rPr>
                <w:color w:val="000000"/>
                <w:kern w:val="2"/>
                <w:sz w:val="23"/>
                <w:szCs w:val="23"/>
              </w:rPr>
            </w:pPr>
          </w:p>
        </w:tc>
        <w:tc>
          <w:tcPr>
            <w:tcW w:w="850" w:type="dxa"/>
            <w:shd w:val="clear" w:color="auto" w:fill="FFFFFF"/>
          </w:tcPr>
          <w:p w:rsidR="00175D0A" w:rsidRPr="00980235" w:rsidRDefault="00175D0A" w:rsidP="0060112B">
            <w:pPr>
              <w:spacing w:line="228" w:lineRule="auto"/>
              <w:jc w:val="center"/>
              <w:outlineLvl w:val="3"/>
              <w:rPr>
                <w:color w:val="000000"/>
                <w:kern w:val="2"/>
                <w:sz w:val="23"/>
                <w:szCs w:val="23"/>
              </w:rPr>
            </w:pPr>
            <w:r w:rsidRPr="00980235">
              <w:rPr>
                <w:color w:val="000000"/>
                <w:kern w:val="2"/>
                <w:sz w:val="23"/>
                <w:szCs w:val="23"/>
              </w:rPr>
              <w:t>_______</w:t>
            </w:r>
          </w:p>
          <w:p w:rsidR="00175D0A" w:rsidRPr="00980235" w:rsidRDefault="00175D0A" w:rsidP="0060112B">
            <w:pPr>
              <w:spacing w:line="228" w:lineRule="auto"/>
              <w:jc w:val="center"/>
              <w:outlineLvl w:val="3"/>
              <w:rPr>
                <w:color w:val="000000"/>
                <w:kern w:val="2"/>
                <w:sz w:val="23"/>
                <w:szCs w:val="23"/>
              </w:rPr>
            </w:pPr>
            <w:r w:rsidRPr="00980235">
              <w:rPr>
                <w:color w:val="000000"/>
                <w:kern w:val="2"/>
                <w:sz w:val="23"/>
                <w:szCs w:val="23"/>
              </w:rPr>
              <w:t>(наиме-</w:t>
            </w:r>
          </w:p>
          <w:p w:rsidR="00175D0A" w:rsidRPr="00980235" w:rsidRDefault="00175D0A" w:rsidP="0060112B">
            <w:pPr>
              <w:spacing w:line="228" w:lineRule="auto"/>
              <w:jc w:val="center"/>
              <w:outlineLvl w:val="3"/>
              <w:rPr>
                <w:color w:val="000000"/>
                <w:kern w:val="2"/>
                <w:sz w:val="23"/>
                <w:szCs w:val="23"/>
              </w:rPr>
            </w:pPr>
            <w:r w:rsidRPr="00980235">
              <w:rPr>
                <w:color w:val="000000"/>
                <w:kern w:val="2"/>
                <w:sz w:val="23"/>
                <w:szCs w:val="23"/>
              </w:rPr>
              <w:t>нова-</w:t>
            </w:r>
          </w:p>
          <w:p w:rsidR="00175D0A" w:rsidRPr="00980235" w:rsidRDefault="00175D0A" w:rsidP="0060112B">
            <w:pPr>
              <w:spacing w:line="228" w:lineRule="auto"/>
              <w:jc w:val="center"/>
              <w:outlineLvl w:val="3"/>
              <w:rPr>
                <w:b/>
                <w:bCs/>
                <w:kern w:val="2"/>
                <w:sz w:val="23"/>
                <w:szCs w:val="23"/>
              </w:rPr>
            </w:pPr>
            <w:r w:rsidRPr="00980235">
              <w:rPr>
                <w:color w:val="000000"/>
                <w:kern w:val="2"/>
                <w:sz w:val="23"/>
                <w:szCs w:val="23"/>
              </w:rPr>
              <w:t>ние</w:t>
            </w:r>
          </w:p>
          <w:p w:rsidR="00175D0A" w:rsidRPr="00980235" w:rsidRDefault="00175D0A" w:rsidP="0060112B">
            <w:pPr>
              <w:spacing w:line="228" w:lineRule="auto"/>
              <w:jc w:val="center"/>
              <w:outlineLvl w:val="3"/>
              <w:rPr>
                <w:color w:val="000000"/>
                <w:kern w:val="2"/>
                <w:sz w:val="23"/>
                <w:szCs w:val="23"/>
              </w:rPr>
            </w:pPr>
            <w:r w:rsidRPr="00980235">
              <w:rPr>
                <w:color w:val="000000"/>
                <w:kern w:val="2"/>
                <w:sz w:val="23"/>
                <w:szCs w:val="23"/>
              </w:rPr>
              <w:t>показа-</w:t>
            </w:r>
          </w:p>
          <w:p w:rsidR="00175D0A" w:rsidRPr="00980235" w:rsidRDefault="00175D0A" w:rsidP="0060112B">
            <w:pPr>
              <w:spacing w:line="228" w:lineRule="auto"/>
              <w:jc w:val="center"/>
              <w:outlineLvl w:val="3"/>
              <w:rPr>
                <w:b/>
                <w:bCs/>
                <w:kern w:val="2"/>
                <w:sz w:val="23"/>
                <w:szCs w:val="23"/>
              </w:rPr>
            </w:pPr>
            <w:r w:rsidRPr="00980235">
              <w:rPr>
                <w:color w:val="000000"/>
                <w:kern w:val="2"/>
                <w:sz w:val="23"/>
                <w:szCs w:val="23"/>
              </w:rPr>
              <w:t>теля)</w:t>
            </w:r>
            <w:r w:rsidRPr="00980235">
              <w:rPr>
                <w:color w:val="000000"/>
                <w:kern w:val="2"/>
                <w:sz w:val="23"/>
                <w:szCs w:val="23"/>
                <w:vertAlign w:val="superscript"/>
              </w:rPr>
              <w:t>5</w:t>
            </w:r>
          </w:p>
        </w:tc>
        <w:tc>
          <w:tcPr>
            <w:tcW w:w="851" w:type="dxa"/>
            <w:shd w:val="clear" w:color="auto" w:fill="FFFFFF"/>
          </w:tcPr>
          <w:p w:rsidR="00175D0A" w:rsidRPr="00980235" w:rsidRDefault="00175D0A" w:rsidP="0060112B">
            <w:pPr>
              <w:spacing w:line="228" w:lineRule="auto"/>
              <w:jc w:val="center"/>
              <w:outlineLvl w:val="3"/>
              <w:rPr>
                <w:color w:val="000000"/>
                <w:kern w:val="2"/>
                <w:sz w:val="23"/>
                <w:szCs w:val="23"/>
              </w:rPr>
            </w:pPr>
            <w:r w:rsidRPr="00980235">
              <w:rPr>
                <w:color w:val="000000"/>
                <w:kern w:val="2"/>
                <w:sz w:val="23"/>
                <w:szCs w:val="23"/>
              </w:rPr>
              <w:t>_____</w:t>
            </w:r>
          </w:p>
          <w:p w:rsidR="00175D0A" w:rsidRPr="00980235" w:rsidRDefault="00175D0A" w:rsidP="0060112B">
            <w:pPr>
              <w:spacing w:line="228" w:lineRule="auto"/>
              <w:jc w:val="center"/>
              <w:outlineLvl w:val="3"/>
              <w:rPr>
                <w:color w:val="000000"/>
                <w:kern w:val="2"/>
                <w:sz w:val="23"/>
                <w:szCs w:val="23"/>
              </w:rPr>
            </w:pPr>
            <w:r w:rsidRPr="00980235">
              <w:rPr>
                <w:color w:val="000000"/>
                <w:kern w:val="2"/>
                <w:sz w:val="23"/>
                <w:szCs w:val="23"/>
              </w:rPr>
              <w:t>(наиме-</w:t>
            </w:r>
          </w:p>
          <w:p w:rsidR="00175D0A" w:rsidRPr="00980235" w:rsidRDefault="00175D0A" w:rsidP="0060112B">
            <w:pPr>
              <w:spacing w:line="228" w:lineRule="auto"/>
              <w:jc w:val="center"/>
              <w:outlineLvl w:val="3"/>
              <w:rPr>
                <w:color w:val="000000"/>
                <w:kern w:val="2"/>
                <w:sz w:val="23"/>
                <w:szCs w:val="23"/>
              </w:rPr>
            </w:pPr>
            <w:r w:rsidRPr="00980235">
              <w:rPr>
                <w:color w:val="000000"/>
                <w:kern w:val="2"/>
                <w:sz w:val="23"/>
                <w:szCs w:val="23"/>
              </w:rPr>
              <w:t>нова</w:t>
            </w:r>
          </w:p>
          <w:p w:rsidR="00175D0A" w:rsidRPr="00980235" w:rsidRDefault="00175D0A" w:rsidP="0060112B">
            <w:pPr>
              <w:spacing w:line="228" w:lineRule="auto"/>
              <w:jc w:val="center"/>
              <w:outlineLvl w:val="3"/>
              <w:rPr>
                <w:b/>
                <w:bCs/>
                <w:kern w:val="2"/>
                <w:sz w:val="23"/>
                <w:szCs w:val="23"/>
              </w:rPr>
            </w:pPr>
            <w:r w:rsidRPr="00980235">
              <w:rPr>
                <w:color w:val="000000"/>
                <w:kern w:val="2"/>
                <w:sz w:val="23"/>
                <w:szCs w:val="23"/>
              </w:rPr>
              <w:t>ние</w:t>
            </w:r>
          </w:p>
          <w:p w:rsidR="00175D0A" w:rsidRPr="00980235" w:rsidRDefault="00175D0A" w:rsidP="0060112B">
            <w:pPr>
              <w:spacing w:line="228" w:lineRule="auto"/>
              <w:jc w:val="center"/>
              <w:outlineLvl w:val="3"/>
              <w:rPr>
                <w:color w:val="000000"/>
                <w:kern w:val="2"/>
                <w:sz w:val="23"/>
                <w:szCs w:val="23"/>
              </w:rPr>
            </w:pPr>
            <w:r w:rsidRPr="00980235">
              <w:rPr>
                <w:color w:val="000000"/>
                <w:kern w:val="2"/>
                <w:sz w:val="23"/>
                <w:szCs w:val="23"/>
              </w:rPr>
              <w:t>показа-</w:t>
            </w:r>
          </w:p>
          <w:p w:rsidR="00175D0A" w:rsidRPr="00980235" w:rsidRDefault="00175D0A" w:rsidP="0060112B">
            <w:pPr>
              <w:spacing w:line="228" w:lineRule="auto"/>
              <w:jc w:val="center"/>
              <w:outlineLvl w:val="3"/>
              <w:rPr>
                <w:color w:val="000000"/>
                <w:kern w:val="2"/>
                <w:sz w:val="23"/>
                <w:szCs w:val="23"/>
              </w:rPr>
            </w:pPr>
            <w:r w:rsidRPr="00980235">
              <w:rPr>
                <w:color w:val="000000"/>
                <w:kern w:val="2"/>
                <w:sz w:val="23"/>
                <w:szCs w:val="23"/>
              </w:rPr>
              <w:t>теля)</w:t>
            </w:r>
            <w:r w:rsidRPr="00980235">
              <w:rPr>
                <w:color w:val="000000"/>
                <w:kern w:val="2"/>
                <w:sz w:val="23"/>
                <w:szCs w:val="23"/>
                <w:vertAlign w:val="superscript"/>
              </w:rPr>
              <w:t xml:space="preserve"> 5</w:t>
            </w:r>
          </w:p>
        </w:tc>
        <w:tc>
          <w:tcPr>
            <w:tcW w:w="850" w:type="dxa"/>
            <w:shd w:val="clear" w:color="auto" w:fill="FFFFFF"/>
          </w:tcPr>
          <w:p w:rsidR="00175D0A" w:rsidRPr="00980235" w:rsidRDefault="00175D0A" w:rsidP="0060112B">
            <w:pPr>
              <w:spacing w:line="228" w:lineRule="auto"/>
              <w:jc w:val="center"/>
              <w:outlineLvl w:val="3"/>
              <w:rPr>
                <w:color w:val="000000"/>
                <w:kern w:val="2"/>
                <w:sz w:val="23"/>
                <w:szCs w:val="23"/>
              </w:rPr>
            </w:pPr>
            <w:r w:rsidRPr="00980235">
              <w:rPr>
                <w:color w:val="000000"/>
                <w:kern w:val="2"/>
                <w:sz w:val="23"/>
                <w:szCs w:val="23"/>
              </w:rPr>
              <w:t>____</w:t>
            </w:r>
          </w:p>
          <w:p w:rsidR="00175D0A" w:rsidRPr="00980235" w:rsidRDefault="00175D0A" w:rsidP="0060112B">
            <w:pPr>
              <w:spacing w:line="228" w:lineRule="auto"/>
              <w:jc w:val="center"/>
              <w:outlineLvl w:val="3"/>
              <w:rPr>
                <w:color w:val="000000"/>
                <w:kern w:val="2"/>
                <w:sz w:val="23"/>
                <w:szCs w:val="23"/>
              </w:rPr>
            </w:pPr>
            <w:r w:rsidRPr="00980235">
              <w:rPr>
                <w:color w:val="000000"/>
                <w:kern w:val="2"/>
                <w:sz w:val="23"/>
                <w:szCs w:val="23"/>
              </w:rPr>
              <w:t>(наиме-</w:t>
            </w:r>
          </w:p>
          <w:p w:rsidR="00175D0A" w:rsidRPr="00980235" w:rsidRDefault="00175D0A" w:rsidP="0060112B">
            <w:pPr>
              <w:spacing w:line="228" w:lineRule="auto"/>
              <w:jc w:val="center"/>
              <w:outlineLvl w:val="3"/>
              <w:rPr>
                <w:color w:val="000000"/>
                <w:kern w:val="2"/>
                <w:sz w:val="23"/>
                <w:szCs w:val="23"/>
              </w:rPr>
            </w:pPr>
            <w:r w:rsidRPr="00980235">
              <w:rPr>
                <w:color w:val="000000"/>
                <w:kern w:val="2"/>
                <w:sz w:val="23"/>
                <w:szCs w:val="23"/>
              </w:rPr>
              <w:t>нова-</w:t>
            </w:r>
          </w:p>
          <w:p w:rsidR="00175D0A" w:rsidRPr="00980235" w:rsidRDefault="00175D0A" w:rsidP="0060112B">
            <w:pPr>
              <w:spacing w:line="228" w:lineRule="auto"/>
              <w:jc w:val="center"/>
              <w:outlineLvl w:val="3"/>
              <w:rPr>
                <w:b/>
                <w:bCs/>
                <w:kern w:val="2"/>
                <w:sz w:val="23"/>
                <w:szCs w:val="23"/>
              </w:rPr>
            </w:pPr>
            <w:r w:rsidRPr="00980235">
              <w:rPr>
                <w:color w:val="000000"/>
                <w:kern w:val="2"/>
                <w:sz w:val="23"/>
                <w:szCs w:val="23"/>
              </w:rPr>
              <w:t>ние</w:t>
            </w:r>
          </w:p>
          <w:p w:rsidR="00175D0A" w:rsidRPr="00980235" w:rsidRDefault="00175D0A" w:rsidP="0060112B">
            <w:pPr>
              <w:spacing w:line="228" w:lineRule="auto"/>
              <w:jc w:val="center"/>
              <w:outlineLvl w:val="3"/>
              <w:rPr>
                <w:color w:val="000000"/>
                <w:kern w:val="2"/>
                <w:sz w:val="23"/>
                <w:szCs w:val="23"/>
              </w:rPr>
            </w:pPr>
            <w:r w:rsidRPr="00980235">
              <w:rPr>
                <w:color w:val="000000"/>
                <w:kern w:val="2"/>
                <w:sz w:val="23"/>
                <w:szCs w:val="23"/>
              </w:rPr>
              <w:t>показа-</w:t>
            </w:r>
          </w:p>
          <w:p w:rsidR="00175D0A" w:rsidRPr="00980235" w:rsidRDefault="00175D0A" w:rsidP="0060112B">
            <w:pPr>
              <w:spacing w:line="228" w:lineRule="auto"/>
              <w:jc w:val="center"/>
              <w:outlineLvl w:val="3"/>
              <w:rPr>
                <w:color w:val="000000"/>
                <w:kern w:val="2"/>
                <w:sz w:val="23"/>
                <w:szCs w:val="23"/>
              </w:rPr>
            </w:pPr>
            <w:r w:rsidRPr="00980235">
              <w:rPr>
                <w:color w:val="000000"/>
                <w:kern w:val="2"/>
                <w:sz w:val="23"/>
                <w:szCs w:val="23"/>
              </w:rPr>
              <w:t>теля)</w:t>
            </w:r>
            <w:r w:rsidRPr="00980235">
              <w:rPr>
                <w:color w:val="000000"/>
                <w:kern w:val="2"/>
                <w:sz w:val="23"/>
                <w:szCs w:val="23"/>
                <w:vertAlign w:val="superscript"/>
              </w:rPr>
              <w:t>5</w:t>
            </w:r>
          </w:p>
        </w:tc>
        <w:tc>
          <w:tcPr>
            <w:tcW w:w="851" w:type="dxa"/>
            <w:shd w:val="clear" w:color="auto" w:fill="FFFFFF"/>
          </w:tcPr>
          <w:p w:rsidR="00175D0A" w:rsidRPr="00980235" w:rsidRDefault="00175D0A" w:rsidP="0060112B">
            <w:pPr>
              <w:spacing w:line="228" w:lineRule="auto"/>
              <w:jc w:val="center"/>
              <w:outlineLvl w:val="3"/>
              <w:rPr>
                <w:color w:val="000000"/>
                <w:kern w:val="2"/>
                <w:sz w:val="23"/>
                <w:szCs w:val="23"/>
              </w:rPr>
            </w:pPr>
            <w:r w:rsidRPr="00980235">
              <w:rPr>
                <w:color w:val="000000"/>
                <w:kern w:val="2"/>
                <w:sz w:val="23"/>
                <w:szCs w:val="23"/>
              </w:rPr>
              <w:t>_____</w:t>
            </w:r>
          </w:p>
          <w:p w:rsidR="00175D0A" w:rsidRPr="00980235" w:rsidRDefault="00175D0A" w:rsidP="0060112B">
            <w:pPr>
              <w:spacing w:line="228" w:lineRule="auto"/>
              <w:jc w:val="center"/>
              <w:outlineLvl w:val="3"/>
              <w:rPr>
                <w:color w:val="000000"/>
                <w:kern w:val="2"/>
                <w:sz w:val="23"/>
                <w:szCs w:val="23"/>
              </w:rPr>
            </w:pPr>
            <w:r w:rsidRPr="00980235">
              <w:rPr>
                <w:color w:val="000000"/>
                <w:kern w:val="2"/>
                <w:sz w:val="23"/>
                <w:szCs w:val="23"/>
              </w:rPr>
              <w:t>(наиме-</w:t>
            </w:r>
          </w:p>
          <w:p w:rsidR="00175D0A" w:rsidRPr="00980235" w:rsidRDefault="00175D0A" w:rsidP="0060112B">
            <w:pPr>
              <w:spacing w:line="228" w:lineRule="auto"/>
              <w:jc w:val="center"/>
              <w:outlineLvl w:val="3"/>
              <w:rPr>
                <w:color w:val="000000"/>
                <w:kern w:val="2"/>
                <w:sz w:val="23"/>
                <w:szCs w:val="23"/>
              </w:rPr>
            </w:pPr>
            <w:r w:rsidRPr="00980235">
              <w:rPr>
                <w:color w:val="000000"/>
                <w:kern w:val="2"/>
                <w:sz w:val="23"/>
                <w:szCs w:val="23"/>
              </w:rPr>
              <w:t>нова-</w:t>
            </w:r>
          </w:p>
          <w:p w:rsidR="00175D0A" w:rsidRPr="00980235" w:rsidRDefault="00175D0A" w:rsidP="0060112B">
            <w:pPr>
              <w:spacing w:line="228" w:lineRule="auto"/>
              <w:jc w:val="center"/>
              <w:outlineLvl w:val="3"/>
              <w:rPr>
                <w:b/>
                <w:bCs/>
                <w:kern w:val="2"/>
                <w:sz w:val="23"/>
                <w:szCs w:val="23"/>
              </w:rPr>
            </w:pPr>
            <w:r w:rsidRPr="00980235">
              <w:rPr>
                <w:color w:val="000000"/>
                <w:kern w:val="2"/>
                <w:sz w:val="23"/>
                <w:szCs w:val="23"/>
              </w:rPr>
              <w:t>ние</w:t>
            </w:r>
          </w:p>
          <w:p w:rsidR="00175D0A" w:rsidRPr="00980235" w:rsidRDefault="00175D0A" w:rsidP="0060112B">
            <w:pPr>
              <w:spacing w:line="228" w:lineRule="auto"/>
              <w:jc w:val="center"/>
              <w:outlineLvl w:val="3"/>
              <w:rPr>
                <w:color w:val="000000"/>
                <w:kern w:val="2"/>
                <w:sz w:val="23"/>
                <w:szCs w:val="23"/>
              </w:rPr>
            </w:pPr>
            <w:r w:rsidRPr="00980235">
              <w:rPr>
                <w:color w:val="000000"/>
                <w:kern w:val="2"/>
                <w:sz w:val="23"/>
                <w:szCs w:val="23"/>
              </w:rPr>
              <w:t>показа-</w:t>
            </w:r>
          </w:p>
          <w:p w:rsidR="00175D0A" w:rsidRPr="00980235" w:rsidRDefault="00175D0A" w:rsidP="0060112B">
            <w:pPr>
              <w:spacing w:line="228" w:lineRule="auto"/>
              <w:jc w:val="center"/>
              <w:outlineLvl w:val="3"/>
              <w:rPr>
                <w:color w:val="000000"/>
                <w:kern w:val="2"/>
                <w:sz w:val="23"/>
                <w:szCs w:val="23"/>
              </w:rPr>
            </w:pPr>
            <w:r w:rsidRPr="00980235">
              <w:rPr>
                <w:color w:val="000000"/>
                <w:kern w:val="2"/>
                <w:sz w:val="23"/>
                <w:szCs w:val="23"/>
              </w:rPr>
              <w:t>теля)</w:t>
            </w:r>
            <w:r w:rsidRPr="00980235">
              <w:rPr>
                <w:color w:val="000000"/>
                <w:kern w:val="2"/>
                <w:sz w:val="23"/>
                <w:szCs w:val="23"/>
                <w:vertAlign w:val="superscript"/>
              </w:rPr>
              <w:t>5</w:t>
            </w:r>
          </w:p>
        </w:tc>
        <w:tc>
          <w:tcPr>
            <w:tcW w:w="992" w:type="dxa"/>
            <w:shd w:val="clear" w:color="auto" w:fill="FFFFFF"/>
          </w:tcPr>
          <w:p w:rsidR="00175D0A" w:rsidRPr="00980235" w:rsidRDefault="00175D0A" w:rsidP="0060112B">
            <w:pPr>
              <w:spacing w:line="228" w:lineRule="auto"/>
              <w:jc w:val="center"/>
              <w:outlineLvl w:val="3"/>
              <w:rPr>
                <w:color w:val="000000"/>
                <w:kern w:val="2"/>
                <w:sz w:val="23"/>
                <w:szCs w:val="23"/>
              </w:rPr>
            </w:pPr>
            <w:r w:rsidRPr="00980235">
              <w:rPr>
                <w:color w:val="000000"/>
                <w:kern w:val="2"/>
                <w:sz w:val="23"/>
                <w:szCs w:val="23"/>
              </w:rPr>
              <w:t>_______</w:t>
            </w:r>
          </w:p>
          <w:p w:rsidR="00175D0A" w:rsidRDefault="00175D0A" w:rsidP="0060112B">
            <w:pPr>
              <w:spacing w:line="228" w:lineRule="auto"/>
              <w:jc w:val="center"/>
              <w:outlineLvl w:val="3"/>
              <w:rPr>
                <w:color w:val="000000"/>
                <w:kern w:val="2"/>
                <w:sz w:val="23"/>
                <w:szCs w:val="23"/>
              </w:rPr>
            </w:pPr>
            <w:r w:rsidRPr="00980235">
              <w:rPr>
                <w:color w:val="000000"/>
                <w:kern w:val="2"/>
                <w:sz w:val="23"/>
                <w:szCs w:val="23"/>
              </w:rPr>
              <w:t>(наиме-нова</w:t>
            </w:r>
          </w:p>
          <w:p w:rsidR="00175D0A" w:rsidRPr="00980235" w:rsidRDefault="00175D0A" w:rsidP="0060112B">
            <w:pPr>
              <w:spacing w:line="228" w:lineRule="auto"/>
              <w:jc w:val="center"/>
              <w:outlineLvl w:val="3"/>
              <w:rPr>
                <w:b/>
                <w:bCs/>
                <w:kern w:val="2"/>
                <w:sz w:val="23"/>
                <w:szCs w:val="23"/>
              </w:rPr>
            </w:pPr>
            <w:r w:rsidRPr="00980235">
              <w:rPr>
                <w:color w:val="000000"/>
                <w:kern w:val="2"/>
                <w:sz w:val="23"/>
                <w:szCs w:val="23"/>
              </w:rPr>
              <w:t>-ние</w:t>
            </w:r>
          </w:p>
          <w:p w:rsidR="00175D0A" w:rsidRPr="00980235" w:rsidRDefault="00175D0A" w:rsidP="0060112B">
            <w:pPr>
              <w:spacing w:line="228" w:lineRule="auto"/>
              <w:jc w:val="center"/>
              <w:outlineLvl w:val="3"/>
              <w:rPr>
                <w:color w:val="000000"/>
                <w:kern w:val="2"/>
                <w:sz w:val="23"/>
                <w:szCs w:val="23"/>
              </w:rPr>
            </w:pPr>
            <w:r w:rsidRPr="00980235">
              <w:rPr>
                <w:color w:val="000000"/>
                <w:kern w:val="2"/>
                <w:sz w:val="23"/>
                <w:szCs w:val="23"/>
              </w:rPr>
              <w:t>показа-теля)</w:t>
            </w:r>
            <w:r w:rsidRPr="00980235">
              <w:rPr>
                <w:color w:val="000000"/>
                <w:kern w:val="2"/>
                <w:sz w:val="23"/>
                <w:szCs w:val="23"/>
                <w:vertAlign w:val="superscript"/>
              </w:rPr>
              <w:t>5</w:t>
            </w:r>
          </w:p>
        </w:tc>
        <w:tc>
          <w:tcPr>
            <w:tcW w:w="850" w:type="dxa"/>
            <w:vMerge/>
            <w:shd w:val="clear" w:color="auto" w:fill="FFFFFF"/>
          </w:tcPr>
          <w:p w:rsidR="00175D0A" w:rsidRPr="00980235" w:rsidRDefault="00175D0A" w:rsidP="0060112B">
            <w:pPr>
              <w:spacing w:line="228" w:lineRule="auto"/>
              <w:jc w:val="center"/>
              <w:rPr>
                <w:kern w:val="2"/>
                <w:sz w:val="23"/>
                <w:szCs w:val="23"/>
              </w:rPr>
            </w:pPr>
          </w:p>
        </w:tc>
        <w:tc>
          <w:tcPr>
            <w:tcW w:w="709" w:type="dxa"/>
            <w:shd w:val="clear" w:color="auto" w:fill="FFFFFF"/>
          </w:tcPr>
          <w:p w:rsidR="00175D0A" w:rsidRPr="00980235" w:rsidRDefault="00175D0A" w:rsidP="0060112B">
            <w:pPr>
              <w:spacing w:line="228" w:lineRule="auto"/>
              <w:jc w:val="center"/>
              <w:rPr>
                <w:color w:val="000000"/>
                <w:kern w:val="2"/>
                <w:sz w:val="23"/>
                <w:szCs w:val="23"/>
              </w:rPr>
            </w:pPr>
            <w:r w:rsidRPr="00980235">
              <w:rPr>
                <w:bCs/>
                <w:color w:val="000000"/>
                <w:kern w:val="2"/>
                <w:sz w:val="23"/>
                <w:szCs w:val="23"/>
              </w:rPr>
              <w:t>наиме-нова-ние</w:t>
            </w:r>
            <w:r w:rsidRPr="00980235">
              <w:rPr>
                <w:bCs/>
                <w:color w:val="000000"/>
                <w:kern w:val="2"/>
                <w:sz w:val="23"/>
                <w:szCs w:val="23"/>
                <w:vertAlign w:val="superscript"/>
              </w:rPr>
              <w:t>5</w:t>
            </w:r>
          </w:p>
        </w:tc>
        <w:tc>
          <w:tcPr>
            <w:tcW w:w="933" w:type="dxa"/>
            <w:shd w:val="clear" w:color="auto" w:fill="FFFFFF"/>
          </w:tcPr>
          <w:p w:rsidR="00175D0A" w:rsidRPr="00980235" w:rsidRDefault="00175D0A" w:rsidP="0060112B">
            <w:pPr>
              <w:spacing w:line="228" w:lineRule="auto"/>
              <w:jc w:val="center"/>
              <w:outlineLvl w:val="3"/>
              <w:rPr>
                <w:color w:val="000000"/>
                <w:kern w:val="2"/>
                <w:sz w:val="23"/>
                <w:szCs w:val="23"/>
              </w:rPr>
            </w:pPr>
            <w:r w:rsidRPr="00980235">
              <w:rPr>
                <w:color w:val="000000"/>
                <w:kern w:val="2"/>
                <w:sz w:val="23"/>
                <w:szCs w:val="23"/>
              </w:rPr>
              <w:t>код</w:t>
            </w:r>
          </w:p>
          <w:p w:rsidR="00175D0A" w:rsidRPr="00980235" w:rsidRDefault="00175D0A" w:rsidP="0060112B">
            <w:pPr>
              <w:spacing w:line="228" w:lineRule="auto"/>
              <w:jc w:val="center"/>
              <w:rPr>
                <w:color w:val="000000"/>
                <w:kern w:val="2"/>
                <w:sz w:val="23"/>
                <w:szCs w:val="23"/>
              </w:rPr>
            </w:pPr>
            <w:r w:rsidRPr="00980235">
              <w:rPr>
                <w:color w:val="000000"/>
                <w:kern w:val="2"/>
                <w:sz w:val="23"/>
                <w:szCs w:val="23"/>
              </w:rPr>
              <w:t xml:space="preserve">по </w:t>
            </w:r>
            <w:r w:rsidRPr="00980235">
              <w:rPr>
                <w:color w:val="000000"/>
                <w:spacing w:val="-16"/>
                <w:kern w:val="2"/>
                <w:sz w:val="23"/>
                <w:szCs w:val="23"/>
              </w:rPr>
              <w:t>ОКЕИ</w:t>
            </w:r>
            <w:r w:rsidRPr="00980235">
              <w:rPr>
                <w:color w:val="000000"/>
                <w:spacing w:val="-16"/>
                <w:kern w:val="2"/>
                <w:sz w:val="23"/>
                <w:szCs w:val="23"/>
                <w:vertAlign w:val="superscript"/>
              </w:rPr>
              <w:t>6</w:t>
            </w:r>
          </w:p>
        </w:tc>
        <w:tc>
          <w:tcPr>
            <w:tcW w:w="768" w:type="dxa"/>
            <w:vMerge/>
            <w:shd w:val="clear" w:color="auto" w:fill="FFFFFF"/>
          </w:tcPr>
          <w:p w:rsidR="00175D0A" w:rsidRPr="00980235" w:rsidRDefault="00175D0A" w:rsidP="0060112B">
            <w:pPr>
              <w:spacing w:line="228" w:lineRule="auto"/>
              <w:jc w:val="center"/>
              <w:rPr>
                <w:color w:val="000000"/>
                <w:kern w:val="2"/>
                <w:sz w:val="23"/>
                <w:szCs w:val="23"/>
              </w:rPr>
            </w:pPr>
          </w:p>
        </w:tc>
        <w:tc>
          <w:tcPr>
            <w:tcW w:w="835" w:type="dxa"/>
            <w:vMerge/>
            <w:shd w:val="clear" w:color="auto" w:fill="FFFFFF"/>
          </w:tcPr>
          <w:p w:rsidR="00175D0A" w:rsidRPr="00980235" w:rsidRDefault="00175D0A" w:rsidP="0060112B">
            <w:pPr>
              <w:spacing w:line="228" w:lineRule="auto"/>
              <w:jc w:val="center"/>
              <w:rPr>
                <w:color w:val="000000"/>
                <w:kern w:val="2"/>
                <w:sz w:val="23"/>
                <w:szCs w:val="23"/>
              </w:rPr>
            </w:pPr>
          </w:p>
        </w:tc>
        <w:tc>
          <w:tcPr>
            <w:tcW w:w="866" w:type="dxa"/>
            <w:vMerge/>
            <w:shd w:val="clear" w:color="auto" w:fill="FFFFFF"/>
          </w:tcPr>
          <w:p w:rsidR="00175D0A" w:rsidRPr="00980235" w:rsidRDefault="00175D0A" w:rsidP="0060112B">
            <w:pPr>
              <w:spacing w:line="228" w:lineRule="auto"/>
              <w:jc w:val="center"/>
              <w:rPr>
                <w:color w:val="000000"/>
                <w:kern w:val="2"/>
                <w:sz w:val="23"/>
                <w:szCs w:val="23"/>
              </w:rPr>
            </w:pPr>
          </w:p>
        </w:tc>
        <w:tc>
          <w:tcPr>
            <w:tcW w:w="992" w:type="dxa"/>
            <w:vMerge/>
            <w:shd w:val="clear" w:color="auto" w:fill="FFFFFF"/>
          </w:tcPr>
          <w:p w:rsidR="00175D0A" w:rsidRPr="00980235" w:rsidRDefault="00175D0A" w:rsidP="0060112B">
            <w:pPr>
              <w:spacing w:line="228" w:lineRule="auto"/>
              <w:jc w:val="center"/>
              <w:rPr>
                <w:color w:val="000000"/>
                <w:kern w:val="2"/>
                <w:sz w:val="23"/>
                <w:szCs w:val="23"/>
              </w:rPr>
            </w:pPr>
          </w:p>
        </w:tc>
        <w:tc>
          <w:tcPr>
            <w:tcW w:w="851" w:type="dxa"/>
            <w:vMerge/>
            <w:shd w:val="clear" w:color="auto" w:fill="FFFFFF"/>
          </w:tcPr>
          <w:p w:rsidR="00175D0A" w:rsidRPr="00980235" w:rsidRDefault="00175D0A" w:rsidP="0060112B">
            <w:pPr>
              <w:spacing w:line="228" w:lineRule="auto"/>
              <w:jc w:val="center"/>
              <w:rPr>
                <w:color w:val="000000"/>
                <w:kern w:val="2"/>
                <w:sz w:val="23"/>
                <w:szCs w:val="23"/>
              </w:rPr>
            </w:pPr>
          </w:p>
        </w:tc>
        <w:tc>
          <w:tcPr>
            <w:tcW w:w="850" w:type="dxa"/>
            <w:vMerge/>
            <w:shd w:val="clear" w:color="auto" w:fill="FFFFFF"/>
          </w:tcPr>
          <w:p w:rsidR="00175D0A" w:rsidRPr="00980235" w:rsidRDefault="00175D0A" w:rsidP="0060112B">
            <w:pPr>
              <w:spacing w:line="228" w:lineRule="auto"/>
              <w:jc w:val="center"/>
              <w:rPr>
                <w:color w:val="000000"/>
                <w:kern w:val="2"/>
                <w:sz w:val="23"/>
                <w:szCs w:val="23"/>
              </w:rPr>
            </w:pPr>
          </w:p>
        </w:tc>
        <w:tc>
          <w:tcPr>
            <w:tcW w:w="851" w:type="dxa"/>
            <w:vMerge/>
            <w:shd w:val="clear" w:color="auto" w:fill="FFFFFF"/>
          </w:tcPr>
          <w:p w:rsidR="00175D0A" w:rsidRPr="00980235" w:rsidRDefault="00175D0A" w:rsidP="0060112B">
            <w:pPr>
              <w:spacing w:line="228" w:lineRule="auto"/>
              <w:jc w:val="center"/>
              <w:rPr>
                <w:color w:val="000000"/>
                <w:kern w:val="2"/>
                <w:sz w:val="23"/>
                <w:szCs w:val="23"/>
              </w:rPr>
            </w:pPr>
          </w:p>
        </w:tc>
        <w:tc>
          <w:tcPr>
            <w:tcW w:w="709" w:type="dxa"/>
            <w:shd w:val="clear" w:color="auto" w:fill="FFFFFF"/>
          </w:tcPr>
          <w:p w:rsidR="00175D0A" w:rsidRPr="00980235" w:rsidRDefault="00175D0A" w:rsidP="0060112B">
            <w:pPr>
              <w:spacing w:line="228" w:lineRule="auto"/>
              <w:jc w:val="center"/>
              <w:rPr>
                <w:color w:val="000000"/>
                <w:kern w:val="2"/>
                <w:sz w:val="23"/>
                <w:szCs w:val="23"/>
              </w:rPr>
            </w:pPr>
            <w:r w:rsidRPr="00980235">
              <w:rPr>
                <w:color w:val="000000"/>
                <w:kern w:val="2"/>
                <w:sz w:val="23"/>
                <w:szCs w:val="23"/>
              </w:rPr>
              <w:t>в про-цен-</w:t>
            </w:r>
          </w:p>
          <w:p w:rsidR="00175D0A" w:rsidRPr="00980235" w:rsidRDefault="00175D0A" w:rsidP="0060112B">
            <w:pPr>
              <w:spacing w:line="228" w:lineRule="auto"/>
              <w:jc w:val="center"/>
              <w:rPr>
                <w:color w:val="000000"/>
                <w:kern w:val="2"/>
                <w:sz w:val="23"/>
                <w:szCs w:val="23"/>
              </w:rPr>
            </w:pPr>
            <w:r w:rsidRPr="00980235">
              <w:rPr>
                <w:color w:val="000000"/>
                <w:kern w:val="2"/>
                <w:sz w:val="23"/>
                <w:szCs w:val="23"/>
              </w:rPr>
              <w:t>тах</w:t>
            </w:r>
          </w:p>
        </w:tc>
        <w:tc>
          <w:tcPr>
            <w:tcW w:w="710" w:type="dxa"/>
            <w:shd w:val="clear" w:color="auto" w:fill="FFFFFF"/>
          </w:tcPr>
          <w:p w:rsidR="00175D0A" w:rsidRPr="00980235" w:rsidRDefault="00175D0A" w:rsidP="0060112B">
            <w:pPr>
              <w:spacing w:line="228" w:lineRule="auto"/>
              <w:jc w:val="center"/>
              <w:rPr>
                <w:color w:val="000000"/>
                <w:kern w:val="2"/>
                <w:sz w:val="23"/>
                <w:szCs w:val="23"/>
              </w:rPr>
            </w:pPr>
            <w:r w:rsidRPr="00980235">
              <w:rPr>
                <w:color w:val="000000"/>
                <w:kern w:val="2"/>
                <w:sz w:val="23"/>
                <w:szCs w:val="23"/>
              </w:rPr>
              <w:t>в абсо-лют</w:t>
            </w:r>
            <w:r>
              <w:rPr>
                <w:color w:val="000000"/>
                <w:kern w:val="2"/>
                <w:sz w:val="23"/>
                <w:szCs w:val="23"/>
              </w:rPr>
              <w:t>-</w:t>
            </w:r>
            <w:r w:rsidRPr="00980235">
              <w:rPr>
                <w:color w:val="000000"/>
                <w:kern w:val="2"/>
                <w:sz w:val="23"/>
                <w:szCs w:val="23"/>
              </w:rPr>
              <w:t>ных пока-зателях</w:t>
            </w:r>
          </w:p>
        </w:tc>
      </w:tr>
      <w:tr w:rsidR="00175D0A" w:rsidRPr="00980235" w:rsidTr="0060112B">
        <w:trPr>
          <w:cantSplit/>
        </w:trPr>
        <w:tc>
          <w:tcPr>
            <w:tcW w:w="998" w:type="dxa"/>
            <w:shd w:val="clear" w:color="auto" w:fill="FFFFFF"/>
          </w:tcPr>
          <w:p w:rsidR="00175D0A" w:rsidRPr="00980235" w:rsidRDefault="00175D0A" w:rsidP="0060112B">
            <w:pPr>
              <w:spacing w:line="228" w:lineRule="auto"/>
              <w:jc w:val="center"/>
              <w:rPr>
                <w:b/>
                <w:color w:val="000000"/>
                <w:kern w:val="2"/>
                <w:sz w:val="23"/>
                <w:szCs w:val="23"/>
              </w:rPr>
            </w:pPr>
            <w:r w:rsidRPr="00980235">
              <w:rPr>
                <w:bCs/>
                <w:color w:val="000000"/>
                <w:kern w:val="2"/>
                <w:sz w:val="23"/>
                <w:szCs w:val="23"/>
              </w:rPr>
              <w:t>1</w:t>
            </w:r>
          </w:p>
        </w:tc>
        <w:tc>
          <w:tcPr>
            <w:tcW w:w="850" w:type="dxa"/>
            <w:shd w:val="clear" w:color="auto" w:fill="FFFFFF"/>
          </w:tcPr>
          <w:p w:rsidR="00175D0A" w:rsidRPr="00980235" w:rsidRDefault="00175D0A" w:rsidP="0060112B">
            <w:pPr>
              <w:spacing w:line="228" w:lineRule="auto"/>
              <w:jc w:val="center"/>
              <w:rPr>
                <w:b/>
                <w:color w:val="000000"/>
                <w:kern w:val="2"/>
                <w:sz w:val="23"/>
                <w:szCs w:val="23"/>
              </w:rPr>
            </w:pPr>
            <w:r w:rsidRPr="00980235">
              <w:rPr>
                <w:bCs/>
                <w:color w:val="000000"/>
                <w:kern w:val="2"/>
                <w:sz w:val="23"/>
                <w:szCs w:val="23"/>
              </w:rPr>
              <w:t>2</w:t>
            </w:r>
          </w:p>
        </w:tc>
        <w:tc>
          <w:tcPr>
            <w:tcW w:w="851" w:type="dxa"/>
            <w:shd w:val="clear" w:color="auto" w:fill="FFFFFF"/>
          </w:tcPr>
          <w:p w:rsidR="00175D0A" w:rsidRPr="00980235" w:rsidRDefault="00175D0A" w:rsidP="0060112B">
            <w:pPr>
              <w:spacing w:line="228" w:lineRule="auto"/>
              <w:jc w:val="center"/>
              <w:rPr>
                <w:b/>
                <w:color w:val="000000"/>
                <w:kern w:val="2"/>
                <w:sz w:val="23"/>
                <w:szCs w:val="23"/>
              </w:rPr>
            </w:pPr>
            <w:r w:rsidRPr="00980235">
              <w:rPr>
                <w:bCs/>
                <w:color w:val="000000"/>
                <w:kern w:val="2"/>
                <w:sz w:val="23"/>
                <w:szCs w:val="23"/>
              </w:rPr>
              <w:t>3</w:t>
            </w:r>
          </w:p>
        </w:tc>
        <w:tc>
          <w:tcPr>
            <w:tcW w:w="850" w:type="dxa"/>
            <w:shd w:val="clear" w:color="auto" w:fill="FFFFFF"/>
          </w:tcPr>
          <w:p w:rsidR="00175D0A" w:rsidRPr="00980235" w:rsidRDefault="00175D0A" w:rsidP="0060112B">
            <w:pPr>
              <w:spacing w:line="228" w:lineRule="auto"/>
              <w:jc w:val="center"/>
              <w:rPr>
                <w:b/>
                <w:color w:val="000000"/>
                <w:kern w:val="2"/>
                <w:sz w:val="23"/>
                <w:szCs w:val="23"/>
              </w:rPr>
            </w:pPr>
            <w:r w:rsidRPr="00980235">
              <w:rPr>
                <w:bCs/>
                <w:color w:val="000000"/>
                <w:kern w:val="2"/>
                <w:sz w:val="23"/>
                <w:szCs w:val="23"/>
              </w:rPr>
              <w:t>4</w:t>
            </w:r>
          </w:p>
        </w:tc>
        <w:tc>
          <w:tcPr>
            <w:tcW w:w="851" w:type="dxa"/>
            <w:shd w:val="clear" w:color="auto" w:fill="FFFFFF"/>
          </w:tcPr>
          <w:p w:rsidR="00175D0A" w:rsidRPr="00980235" w:rsidRDefault="00175D0A" w:rsidP="0060112B">
            <w:pPr>
              <w:spacing w:line="228" w:lineRule="auto"/>
              <w:jc w:val="center"/>
              <w:rPr>
                <w:b/>
                <w:color w:val="000000"/>
                <w:kern w:val="2"/>
                <w:sz w:val="23"/>
                <w:szCs w:val="23"/>
              </w:rPr>
            </w:pPr>
            <w:r w:rsidRPr="00980235">
              <w:rPr>
                <w:bCs/>
                <w:color w:val="000000"/>
                <w:kern w:val="2"/>
                <w:sz w:val="23"/>
                <w:szCs w:val="23"/>
              </w:rPr>
              <w:t>5</w:t>
            </w:r>
          </w:p>
        </w:tc>
        <w:tc>
          <w:tcPr>
            <w:tcW w:w="992" w:type="dxa"/>
            <w:shd w:val="clear" w:color="auto" w:fill="FFFFFF"/>
          </w:tcPr>
          <w:p w:rsidR="00175D0A" w:rsidRPr="00980235" w:rsidRDefault="00175D0A" w:rsidP="0060112B">
            <w:pPr>
              <w:spacing w:line="228" w:lineRule="auto"/>
              <w:jc w:val="center"/>
              <w:rPr>
                <w:b/>
                <w:color w:val="000000"/>
                <w:kern w:val="2"/>
                <w:sz w:val="23"/>
                <w:szCs w:val="23"/>
              </w:rPr>
            </w:pPr>
            <w:r w:rsidRPr="00980235">
              <w:rPr>
                <w:bCs/>
                <w:color w:val="000000"/>
                <w:kern w:val="2"/>
                <w:sz w:val="23"/>
                <w:szCs w:val="23"/>
              </w:rPr>
              <w:t>6</w:t>
            </w:r>
          </w:p>
        </w:tc>
        <w:tc>
          <w:tcPr>
            <w:tcW w:w="850" w:type="dxa"/>
            <w:shd w:val="clear" w:color="auto" w:fill="FFFFFF"/>
          </w:tcPr>
          <w:p w:rsidR="00175D0A" w:rsidRPr="00980235" w:rsidRDefault="00175D0A" w:rsidP="0060112B">
            <w:pPr>
              <w:spacing w:line="228" w:lineRule="auto"/>
              <w:jc w:val="center"/>
              <w:rPr>
                <w:b/>
                <w:color w:val="000000"/>
                <w:kern w:val="2"/>
                <w:sz w:val="23"/>
                <w:szCs w:val="23"/>
              </w:rPr>
            </w:pPr>
            <w:r w:rsidRPr="00980235">
              <w:rPr>
                <w:bCs/>
                <w:color w:val="000000"/>
                <w:kern w:val="2"/>
                <w:sz w:val="23"/>
                <w:szCs w:val="23"/>
              </w:rPr>
              <w:t>7</w:t>
            </w:r>
          </w:p>
        </w:tc>
        <w:tc>
          <w:tcPr>
            <w:tcW w:w="709" w:type="dxa"/>
            <w:shd w:val="clear" w:color="auto" w:fill="FFFFFF"/>
          </w:tcPr>
          <w:p w:rsidR="00175D0A" w:rsidRPr="00980235" w:rsidRDefault="00175D0A" w:rsidP="0060112B">
            <w:pPr>
              <w:spacing w:line="228" w:lineRule="auto"/>
              <w:jc w:val="center"/>
              <w:rPr>
                <w:b/>
                <w:color w:val="000000"/>
                <w:kern w:val="2"/>
                <w:sz w:val="23"/>
                <w:szCs w:val="23"/>
              </w:rPr>
            </w:pPr>
            <w:r w:rsidRPr="00980235">
              <w:rPr>
                <w:bCs/>
                <w:color w:val="000000"/>
                <w:kern w:val="2"/>
                <w:sz w:val="23"/>
                <w:szCs w:val="23"/>
              </w:rPr>
              <w:t>8</w:t>
            </w:r>
          </w:p>
        </w:tc>
        <w:tc>
          <w:tcPr>
            <w:tcW w:w="933" w:type="dxa"/>
            <w:shd w:val="clear" w:color="auto" w:fill="FFFFFF"/>
          </w:tcPr>
          <w:p w:rsidR="00175D0A" w:rsidRPr="00980235" w:rsidRDefault="00175D0A" w:rsidP="0060112B">
            <w:pPr>
              <w:spacing w:line="228" w:lineRule="auto"/>
              <w:jc w:val="center"/>
              <w:rPr>
                <w:b/>
                <w:color w:val="000000"/>
                <w:kern w:val="2"/>
                <w:sz w:val="23"/>
                <w:szCs w:val="23"/>
              </w:rPr>
            </w:pPr>
            <w:r w:rsidRPr="00980235">
              <w:rPr>
                <w:bCs/>
                <w:color w:val="000000"/>
                <w:kern w:val="2"/>
                <w:sz w:val="23"/>
                <w:szCs w:val="23"/>
              </w:rPr>
              <w:t>9</w:t>
            </w:r>
          </w:p>
        </w:tc>
        <w:tc>
          <w:tcPr>
            <w:tcW w:w="768" w:type="dxa"/>
            <w:shd w:val="clear" w:color="auto" w:fill="FFFFFF"/>
          </w:tcPr>
          <w:p w:rsidR="00175D0A" w:rsidRPr="00980235" w:rsidRDefault="00175D0A" w:rsidP="0060112B">
            <w:pPr>
              <w:spacing w:line="228" w:lineRule="auto"/>
              <w:jc w:val="center"/>
              <w:rPr>
                <w:b/>
                <w:color w:val="000000"/>
                <w:kern w:val="2"/>
                <w:sz w:val="23"/>
                <w:szCs w:val="23"/>
              </w:rPr>
            </w:pPr>
            <w:r w:rsidRPr="00980235">
              <w:rPr>
                <w:bCs/>
                <w:color w:val="000000"/>
                <w:kern w:val="2"/>
                <w:sz w:val="23"/>
                <w:szCs w:val="23"/>
              </w:rPr>
              <w:t>10</w:t>
            </w:r>
          </w:p>
        </w:tc>
        <w:tc>
          <w:tcPr>
            <w:tcW w:w="835" w:type="dxa"/>
            <w:shd w:val="clear" w:color="auto" w:fill="FFFFFF"/>
          </w:tcPr>
          <w:p w:rsidR="00175D0A" w:rsidRPr="00980235" w:rsidRDefault="00175D0A" w:rsidP="0060112B">
            <w:pPr>
              <w:spacing w:line="228" w:lineRule="auto"/>
              <w:jc w:val="center"/>
              <w:rPr>
                <w:b/>
                <w:color w:val="000000"/>
                <w:kern w:val="2"/>
                <w:sz w:val="23"/>
                <w:szCs w:val="23"/>
              </w:rPr>
            </w:pPr>
            <w:r w:rsidRPr="00980235">
              <w:rPr>
                <w:bCs/>
                <w:color w:val="000000"/>
                <w:kern w:val="2"/>
                <w:sz w:val="23"/>
                <w:szCs w:val="23"/>
              </w:rPr>
              <w:t>11</w:t>
            </w:r>
          </w:p>
        </w:tc>
        <w:tc>
          <w:tcPr>
            <w:tcW w:w="866" w:type="dxa"/>
            <w:shd w:val="clear" w:color="auto" w:fill="FFFFFF"/>
          </w:tcPr>
          <w:p w:rsidR="00175D0A" w:rsidRPr="00980235" w:rsidRDefault="00175D0A" w:rsidP="0060112B">
            <w:pPr>
              <w:spacing w:line="228" w:lineRule="auto"/>
              <w:jc w:val="center"/>
              <w:rPr>
                <w:b/>
                <w:color w:val="000000"/>
                <w:kern w:val="2"/>
                <w:sz w:val="23"/>
                <w:szCs w:val="23"/>
              </w:rPr>
            </w:pPr>
            <w:r w:rsidRPr="00980235">
              <w:rPr>
                <w:bCs/>
                <w:color w:val="000000"/>
                <w:kern w:val="2"/>
                <w:sz w:val="23"/>
                <w:szCs w:val="23"/>
              </w:rPr>
              <w:t>12</w:t>
            </w:r>
          </w:p>
        </w:tc>
        <w:tc>
          <w:tcPr>
            <w:tcW w:w="992" w:type="dxa"/>
            <w:shd w:val="clear" w:color="auto" w:fill="FFFFFF"/>
          </w:tcPr>
          <w:p w:rsidR="00175D0A" w:rsidRPr="00980235" w:rsidRDefault="00175D0A" w:rsidP="0060112B">
            <w:pPr>
              <w:spacing w:line="228" w:lineRule="auto"/>
              <w:jc w:val="center"/>
              <w:rPr>
                <w:b/>
                <w:color w:val="000000"/>
                <w:kern w:val="2"/>
                <w:sz w:val="23"/>
                <w:szCs w:val="23"/>
              </w:rPr>
            </w:pPr>
            <w:r w:rsidRPr="00980235">
              <w:rPr>
                <w:bCs/>
                <w:color w:val="000000"/>
                <w:kern w:val="2"/>
                <w:sz w:val="23"/>
                <w:szCs w:val="23"/>
              </w:rPr>
              <w:t>13</w:t>
            </w:r>
          </w:p>
        </w:tc>
        <w:tc>
          <w:tcPr>
            <w:tcW w:w="851" w:type="dxa"/>
            <w:shd w:val="clear" w:color="auto" w:fill="FFFFFF"/>
          </w:tcPr>
          <w:p w:rsidR="00175D0A" w:rsidRPr="00980235" w:rsidRDefault="00175D0A" w:rsidP="0060112B">
            <w:pPr>
              <w:spacing w:line="228" w:lineRule="auto"/>
              <w:jc w:val="center"/>
              <w:rPr>
                <w:bCs/>
                <w:color w:val="000000"/>
                <w:kern w:val="2"/>
                <w:sz w:val="23"/>
                <w:szCs w:val="23"/>
              </w:rPr>
            </w:pPr>
            <w:r w:rsidRPr="00980235">
              <w:rPr>
                <w:bCs/>
                <w:color w:val="000000"/>
                <w:kern w:val="2"/>
                <w:sz w:val="23"/>
                <w:szCs w:val="23"/>
              </w:rPr>
              <w:t>14</w:t>
            </w:r>
          </w:p>
        </w:tc>
        <w:tc>
          <w:tcPr>
            <w:tcW w:w="850" w:type="dxa"/>
            <w:shd w:val="clear" w:color="auto" w:fill="FFFFFF"/>
          </w:tcPr>
          <w:p w:rsidR="00175D0A" w:rsidRPr="00980235" w:rsidRDefault="00175D0A" w:rsidP="0060112B">
            <w:pPr>
              <w:spacing w:line="228" w:lineRule="auto"/>
              <w:jc w:val="center"/>
              <w:rPr>
                <w:bCs/>
                <w:color w:val="000000"/>
                <w:kern w:val="2"/>
                <w:sz w:val="23"/>
                <w:szCs w:val="23"/>
              </w:rPr>
            </w:pPr>
            <w:r w:rsidRPr="00980235">
              <w:rPr>
                <w:bCs/>
                <w:color w:val="000000"/>
                <w:kern w:val="2"/>
                <w:sz w:val="23"/>
                <w:szCs w:val="23"/>
              </w:rPr>
              <w:t>15</w:t>
            </w:r>
          </w:p>
        </w:tc>
        <w:tc>
          <w:tcPr>
            <w:tcW w:w="851" w:type="dxa"/>
            <w:shd w:val="clear" w:color="auto" w:fill="FFFFFF"/>
          </w:tcPr>
          <w:p w:rsidR="00175D0A" w:rsidRPr="00980235" w:rsidRDefault="00175D0A" w:rsidP="0060112B">
            <w:pPr>
              <w:spacing w:line="228" w:lineRule="auto"/>
              <w:jc w:val="center"/>
              <w:rPr>
                <w:bCs/>
                <w:color w:val="000000"/>
                <w:kern w:val="2"/>
                <w:sz w:val="23"/>
                <w:szCs w:val="23"/>
              </w:rPr>
            </w:pPr>
            <w:r w:rsidRPr="00980235">
              <w:rPr>
                <w:bCs/>
                <w:color w:val="000000"/>
                <w:kern w:val="2"/>
                <w:sz w:val="23"/>
                <w:szCs w:val="23"/>
              </w:rPr>
              <w:t>16</w:t>
            </w:r>
          </w:p>
        </w:tc>
        <w:tc>
          <w:tcPr>
            <w:tcW w:w="709" w:type="dxa"/>
            <w:shd w:val="clear" w:color="auto" w:fill="FFFFFF"/>
          </w:tcPr>
          <w:p w:rsidR="00175D0A" w:rsidRPr="00980235" w:rsidRDefault="00175D0A" w:rsidP="0060112B">
            <w:pPr>
              <w:spacing w:line="228" w:lineRule="auto"/>
              <w:jc w:val="center"/>
              <w:rPr>
                <w:bCs/>
                <w:color w:val="000000"/>
                <w:kern w:val="2"/>
                <w:sz w:val="23"/>
                <w:szCs w:val="23"/>
              </w:rPr>
            </w:pPr>
            <w:r w:rsidRPr="00980235">
              <w:rPr>
                <w:bCs/>
                <w:color w:val="000000"/>
                <w:kern w:val="2"/>
                <w:sz w:val="23"/>
                <w:szCs w:val="23"/>
              </w:rPr>
              <w:t>17</w:t>
            </w:r>
          </w:p>
        </w:tc>
        <w:tc>
          <w:tcPr>
            <w:tcW w:w="710" w:type="dxa"/>
            <w:shd w:val="clear" w:color="auto" w:fill="FFFFFF"/>
          </w:tcPr>
          <w:p w:rsidR="00175D0A" w:rsidRPr="00980235" w:rsidRDefault="00175D0A" w:rsidP="0060112B">
            <w:pPr>
              <w:spacing w:line="228" w:lineRule="auto"/>
              <w:jc w:val="center"/>
              <w:rPr>
                <w:bCs/>
                <w:color w:val="000000"/>
                <w:kern w:val="2"/>
                <w:sz w:val="23"/>
                <w:szCs w:val="23"/>
              </w:rPr>
            </w:pPr>
            <w:r w:rsidRPr="00980235">
              <w:rPr>
                <w:bCs/>
                <w:color w:val="000000"/>
                <w:kern w:val="2"/>
                <w:sz w:val="23"/>
                <w:szCs w:val="23"/>
              </w:rPr>
              <w:t>18</w:t>
            </w:r>
          </w:p>
        </w:tc>
      </w:tr>
      <w:tr w:rsidR="00175D0A" w:rsidRPr="00461778" w:rsidTr="0060112B">
        <w:trPr>
          <w:cantSplit/>
        </w:trPr>
        <w:tc>
          <w:tcPr>
            <w:tcW w:w="998" w:type="dxa"/>
            <w:vMerge w:val="restart"/>
            <w:shd w:val="clear" w:color="auto" w:fill="FFFFFF"/>
          </w:tcPr>
          <w:p w:rsidR="00175D0A" w:rsidRPr="00461778" w:rsidRDefault="00175D0A" w:rsidP="0060112B">
            <w:pPr>
              <w:spacing w:line="228" w:lineRule="auto"/>
              <w:rPr>
                <w:kern w:val="2"/>
                <w:sz w:val="24"/>
                <w:szCs w:val="24"/>
              </w:rPr>
            </w:pPr>
          </w:p>
        </w:tc>
        <w:tc>
          <w:tcPr>
            <w:tcW w:w="850" w:type="dxa"/>
            <w:vMerge w:val="restart"/>
            <w:shd w:val="clear" w:color="auto" w:fill="FFFFFF"/>
          </w:tcPr>
          <w:p w:rsidR="00175D0A" w:rsidRPr="00461778" w:rsidRDefault="00175D0A" w:rsidP="0060112B">
            <w:pPr>
              <w:spacing w:line="228" w:lineRule="auto"/>
              <w:rPr>
                <w:kern w:val="2"/>
                <w:sz w:val="24"/>
                <w:szCs w:val="24"/>
              </w:rPr>
            </w:pPr>
          </w:p>
        </w:tc>
        <w:tc>
          <w:tcPr>
            <w:tcW w:w="851" w:type="dxa"/>
            <w:vMerge w:val="restart"/>
            <w:shd w:val="clear" w:color="auto" w:fill="FFFFFF"/>
          </w:tcPr>
          <w:p w:rsidR="00175D0A" w:rsidRPr="00461778" w:rsidRDefault="00175D0A" w:rsidP="0060112B">
            <w:pPr>
              <w:spacing w:line="228" w:lineRule="auto"/>
              <w:rPr>
                <w:kern w:val="2"/>
                <w:sz w:val="24"/>
                <w:szCs w:val="24"/>
              </w:rPr>
            </w:pPr>
          </w:p>
        </w:tc>
        <w:tc>
          <w:tcPr>
            <w:tcW w:w="850" w:type="dxa"/>
            <w:vMerge w:val="restart"/>
            <w:shd w:val="clear" w:color="auto" w:fill="FFFFFF"/>
          </w:tcPr>
          <w:p w:rsidR="00175D0A" w:rsidRPr="00461778" w:rsidRDefault="00175D0A" w:rsidP="0060112B">
            <w:pPr>
              <w:spacing w:line="228" w:lineRule="auto"/>
              <w:rPr>
                <w:kern w:val="2"/>
                <w:sz w:val="24"/>
                <w:szCs w:val="24"/>
              </w:rPr>
            </w:pPr>
          </w:p>
        </w:tc>
        <w:tc>
          <w:tcPr>
            <w:tcW w:w="851" w:type="dxa"/>
            <w:vMerge w:val="restart"/>
            <w:shd w:val="clear" w:color="auto" w:fill="FFFFFF"/>
          </w:tcPr>
          <w:p w:rsidR="00175D0A" w:rsidRPr="00461778" w:rsidRDefault="00175D0A" w:rsidP="0060112B">
            <w:pPr>
              <w:spacing w:line="228" w:lineRule="auto"/>
              <w:rPr>
                <w:kern w:val="2"/>
                <w:sz w:val="24"/>
                <w:szCs w:val="24"/>
              </w:rPr>
            </w:pPr>
          </w:p>
        </w:tc>
        <w:tc>
          <w:tcPr>
            <w:tcW w:w="992" w:type="dxa"/>
            <w:vMerge w:val="restart"/>
            <w:shd w:val="clear" w:color="auto" w:fill="FFFFFF"/>
          </w:tcPr>
          <w:p w:rsidR="00175D0A" w:rsidRPr="00461778" w:rsidRDefault="00175D0A" w:rsidP="0060112B">
            <w:pPr>
              <w:spacing w:line="228" w:lineRule="auto"/>
              <w:rPr>
                <w:kern w:val="2"/>
                <w:sz w:val="24"/>
                <w:szCs w:val="24"/>
              </w:rPr>
            </w:pPr>
          </w:p>
        </w:tc>
        <w:tc>
          <w:tcPr>
            <w:tcW w:w="850" w:type="dxa"/>
            <w:shd w:val="clear" w:color="auto" w:fill="FFFFFF"/>
          </w:tcPr>
          <w:p w:rsidR="00175D0A" w:rsidRPr="00461778" w:rsidRDefault="00175D0A" w:rsidP="0060112B">
            <w:pPr>
              <w:spacing w:line="228" w:lineRule="auto"/>
              <w:rPr>
                <w:kern w:val="2"/>
                <w:sz w:val="24"/>
                <w:szCs w:val="24"/>
              </w:rPr>
            </w:pPr>
          </w:p>
        </w:tc>
        <w:tc>
          <w:tcPr>
            <w:tcW w:w="709" w:type="dxa"/>
            <w:shd w:val="clear" w:color="auto" w:fill="FFFFFF"/>
          </w:tcPr>
          <w:p w:rsidR="00175D0A" w:rsidRPr="00461778" w:rsidRDefault="00175D0A" w:rsidP="0060112B">
            <w:pPr>
              <w:spacing w:line="228" w:lineRule="auto"/>
              <w:rPr>
                <w:kern w:val="2"/>
                <w:sz w:val="24"/>
                <w:szCs w:val="24"/>
              </w:rPr>
            </w:pPr>
          </w:p>
        </w:tc>
        <w:tc>
          <w:tcPr>
            <w:tcW w:w="933" w:type="dxa"/>
            <w:shd w:val="clear" w:color="auto" w:fill="FFFFFF"/>
          </w:tcPr>
          <w:p w:rsidR="00175D0A" w:rsidRPr="00461778" w:rsidRDefault="00175D0A" w:rsidP="0060112B">
            <w:pPr>
              <w:spacing w:line="228" w:lineRule="auto"/>
              <w:rPr>
                <w:kern w:val="2"/>
                <w:sz w:val="24"/>
                <w:szCs w:val="24"/>
              </w:rPr>
            </w:pPr>
          </w:p>
        </w:tc>
        <w:tc>
          <w:tcPr>
            <w:tcW w:w="768" w:type="dxa"/>
            <w:shd w:val="clear" w:color="auto" w:fill="FFFFFF"/>
          </w:tcPr>
          <w:p w:rsidR="00175D0A" w:rsidRPr="00461778" w:rsidRDefault="00175D0A" w:rsidP="0060112B">
            <w:pPr>
              <w:spacing w:line="228" w:lineRule="auto"/>
              <w:rPr>
                <w:kern w:val="2"/>
                <w:sz w:val="24"/>
                <w:szCs w:val="24"/>
              </w:rPr>
            </w:pPr>
          </w:p>
        </w:tc>
        <w:tc>
          <w:tcPr>
            <w:tcW w:w="835" w:type="dxa"/>
            <w:shd w:val="clear" w:color="auto" w:fill="FFFFFF"/>
          </w:tcPr>
          <w:p w:rsidR="00175D0A" w:rsidRPr="00461778" w:rsidRDefault="00175D0A" w:rsidP="0060112B">
            <w:pPr>
              <w:spacing w:line="228" w:lineRule="auto"/>
              <w:rPr>
                <w:kern w:val="2"/>
                <w:sz w:val="24"/>
                <w:szCs w:val="24"/>
              </w:rPr>
            </w:pPr>
          </w:p>
        </w:tc>
        <w:tc>
          <w:tcPr>
            <w:tcW w:w="866" w:type="dxa"/>
            <w:shd w:val="clear" w:color="auto" w:fill="FFFFFF"/>
          </w:tcPr>
          <w:p w:rsidR="00175D0A" w:rsidRPr="00461778" w:rsidRDefault="00175D0A" w:rsidP="0060112B">
            <w:pPr>
              <w:spacing w:line="228" w:lineRule="auto"/>
              <w:rPr>
                <w:kern w:val="2"/>
                <w:sz w:val="24"/>
                <w:szCs w:val="24"/>
              </w:rPr>
            </w:pPr>
          </w:p>
        </w:tc>
        <w:tc>
          <w:tcPr>
            <w:tcW w:w="992" w:type="dxa"/>
            <w:shd w:val="clear" w:color="auto" w:fill="FFFFFF"/>
          </w:tcPr>
          <w:p w:rsidR="00175D0A" w:rsidRPr="00461778" w:rsidRDefault="00175D0A" w:rsidP="0060112B">
            <w:pPr>
              <w:spacing w:line="228" w:lineRule="auto"/>
              <w:rPr>
                <w:kern w:val="2"/>
                <w:sz w:val="24"/>
                <w:szCs w:val="24"/>
              </w:rPr>
            </w:pPr>
          </w:p>
        </w:tc>
        <w:tc>
          <w:tcPr>
            <w:tcW w:w="851" w:type="dxa"/>
            <w:shd w:val="clear" w:color="auto" w:fill="FFFFFF"/>
          </w:tcPr>
          <w:p w:rsidR="00175D0A" w:rsidRPr="00461778" w:rsidRDefault="00175D0A" w:rsidP="0060112B">
            <w:pPr>
              <w:spacing w:line="228" w:lineRule="auto"/>
              <w:rPr>
                <w:kern w:val="2"/>
                <w:sz w:val="24"/>
                <w:szCs w:val="24"/>
              </w:rPr>
            </w:pPr>
          </w:p>
        </w:tc>
        <w:tc>
          <w:tcPr>
            <w:tcW w:w="850" w:type="dxa"/>
            <w:shd w:val="clear" w:color="auto" w:fill="FFFFFF"/>
          </w:tcPr>
          <w:p w:rsidR="00175D0A" w:rsidRPr="00461778" w:rsidRDefault="00175D0A" w:rsidP="0060112B">
            <w:pPr>
              <w:spacing w:line="228" w:lineRule="auto"/>
              <w:rPr>
                <w:kern w:val="2"/>
                <w:sz w:val="24"/>
                <w:szCs w:val="24"/>
              </w:rPr>
            </w:pPr>
          </w:p>
        </w:tc>
        <w:tc>
          <w:tcPr>
            <w:tcW w:w="851" w:type="dxa"/>
            <w:shd w:val="clear" w:color="auto" w:fill="FFFFFF"/>
          </w:tcPr>
          <w:p w:rsidR="00175D0A" w:rsidRPr="00461778" w:rsidRDefault="00175D0A" w:rsidP="0060112B">
            <w:pPr>
              <w:spacing w:line="228" w:lineRule="auto"/>
              <w:rPr>
                <w:kern w:val="2"/>
                <w:sz w:val="24"/>
                <w:szCs w:val="24"/>
              </w:rPr>
            </w:pPr>
          </w:p>
        </w:tc>
        <w:tc>
          <w:tcPr>
            <w:tcW w:w="709" w:type="dxa"/>
            <w:shd w:val="clear" w:color="auto" w:fill="FFFFFF"/>
          </w:tcPr>
          <w:p w:rsidR="00175D0A" w:rsidRPr="00461778" w:rsidRDefault="00175D0A" w:rsidP="0060112B">
            <w:pPr>
              <w:spacing w:line="228" w:lineRule="auto"/>
              <w:rPr>
                <w:kern w:val="2"/>
                <w:sz w:val="24"/>
                <w:szCs w:val="24"/>
              </w:rPr>
            </w:pPr>
          </w:p>
        </w:tc>
        <w:tc>
          <w:tcPr>
            <w:tcW w:w="710" w:type="dxa"/>
            <w:shd w:val="clear" w:color="auto" w:fill="FFFFFF"/>
          </w:tcPr>
          <w:p w:rsidR="00175D0A" w:rsidRPr="00461778" w:rsidRDefault="00175D0A" w:rsidP="0060112B">
            <w:pPr>
              <w:spacing w:line="228" w:lineRule="auto"/>
              <w:rPr>
                <w:kern w:val="2"/>
                <w:sz w:val="24"/>
                <w:szCs w:val="24"/>
              </w:rPr>
            </w:pPr>
          </w:p>
        </w:tc>
      </w:tr>
      <w:tr w:rsidR="00175D0A" w:rsidRPr="00461778" w:rsidTr="0060112B">
        <w:trPr>
          <w:cantSplit/>
        </w:trPr>
        <w:tc>
          <w:tcPr>
            <w:tcW w:w="998" w:type="dxa"/>
            <w:vMerge/>
            <w:shd w:val="clear" w:color="auto" w:fill="FFFFFF"/>
          </w:tcPr>
          <w:p w:rsidR="00175D0A" w:rsidRPr="00461778" w:rsidRDefault="00175D0A" w:rsidP="0060112B">
            <w:pPr>
              <w:spacing w:line="228" w:lineRule="auto"/>
              <w:rPr>
                <w:kern w:val="2"/>
                <w:sz w:val="24"/>
                <w:szCs w:val="24"/>
              </w:rPr>
            </w:pPr>
          </w:p>
        </w:tc>
        <w:tc>
          <w:tcPr>
            <w:tcW w:w="850" w:type="dxa"/>
            <w:vMerge/>
            <w:shd w:val="clear" w:color="auto" w:fill="FFFFFF"/>
          </w:tcPr>
          <w:p w:rsidR="00175D0A" w:rsidRPr="00461778" w:rsidRDefault="00175D0A" w:rsidP="0060112B">
            <w:pPr>
              <w:spacing w:line="228" w:lineRule="auto"/>
              <w:rPr>
                <w:kern w:val="2"/>
                <w:sz w:val="24"/>
                <w:szCs w:val="24"/>
              </w:rPr>
            </w:pPr>
          </w:p>
        </w:tc>
        <w:tc>
          <w:tcPr>
            <w:tcW w:w="851" w:type="dxa"/>
            <w:vMerge/>
            <w:shd w:val="clear" w:color="auto" w:fill="FFFFFF"/>
          </w:tcPr>
          <w:p w:rsidR="00175D0A" w:rsidRPr="00461778" w:rsidRDefault="00175D0A" w:rsidP="0060112B">
            <w:pPr>
              <w:spacing w:line="228" w:lineRule="auto"/>
              <w:rPr>
                <w:kern w:val="2"/>
                <w:sz w:val="24"/>
                <w:szCs w:val="24"/>
              </w:rPr>
            </w:pPr>
          </w:p>
        </w:tc>
        <w:tc>
          <w:tcPr>
            <w:tcW w:w="850" w:type="dxa"/>
            <w:vMerge/>
            <w:shd w:val="clear" w:color="auto" w:fill="FFFFFF"/>
          </w:tcPr>
          <w:p w:rsidR="00175D0A" w:rsidRPr="00461778" w:rsidRDefault="00175D0A" w:rsidP="0060112B">
            <w:pPr>
              <w:spacing w:line="228" w:lineRule="auto"/>
              <w:rPr>
                <w:kern w:val="2"/>
                <w:sz w:val="24"/>
                <w:szCs w:val="24"/>
              </w:rPr>
            </w:pPr>
          </w:p>
        </w:tc>
        <w:tc>
          <w:tcPr>
            <w:tcW w:w="851" w:type="dxa"/>
            <w:vMerge/>
            <w:shd w:val="clear" w:color="auto" w:fill="FFFFFF"/>
          </w:tcPr>
          <w:p w:rsidR="00175D0A" w:rsidRPr="00461778" w:rsidRDefault="00175D0A" w:rsidP="0060112B">
            <w:pPr>
              <w:spacing w:line="228" w:lineRule="auto"/>
              <w:rPr>
                <w:kern w:val="2"/>
                <w:sz w:val="24"/>
                <w:szCs w:val="24"/>
              </w:rPr>
            </w:pPr>
          </w:p>
        </w:tc>
        <w:tc>
          <w:tcPr>
            <w:tcW w:w="992" w:type="dxa"/>
            <w:vMerge/>
            <w:shd w:val="clear" w:color="auto" w:fill="FFFFFF"/>
          </w:tcPr>
          <w:p w:rsidR="00175D0A" w:rsidRPr="00461778" w:rsidRDefault="00175D0A" w:rsidP="0060112B">
            <w:pPr>
              <w:spacing w:line="228" w:lineRule="auto"/>
              <w:rPr>
                <w:kern w:val="2"/>
                <w:sz w:val="24"/>
                <w:szCs w:val="24"/>
              </w:rPr>
            </w:pPr>
          </w:p>
        </w:tc>
        <w:tc>
          <w:tcPr>
            <w:tcW w:w="850" w:type="dxa"/>
            <w:shd w:val="clear" w:color="auto" w:fill="FFFFFF"/>
          </w:tcPr>
          <w:p w:rsidR="00175D0A" w:rsidRPr="00461778" w:rsidRDefault="00175D0A" w:rsidP="0060112B">
            <w:pPr>
              <w:spacing w:line="228" w:lineRule="auto"/>
              <w:rPr>
                <w:kern w:val="2"/>
                <w:sz w:val="24"/>
                <w:szCs w:val="24"/>
              </w:rPr>
            </w:pPr>
          </w:p>
        </w:tc>
        <w:tc>
          <w:tcPr>
            <w:tcW w:w="709" w:type="dxa"/>
            <w:shd w:val="clear" w:color="auto" w:fill="FFFFFF"/>
          </w:tcPr>
          <w:p w:rsidR="00175D0A" w:rsidRPr="00461778" w:rsidRDefault="00175D0A" w:rsidP="0060112B">
            <w:pPr>
              <w:spacing w:line="228" w:lineRule="auto"/>
              <w:rPr>
                <w:kern w:val="2"/>
                <w:sz w:val="24"/>
                <w:szCs w:val="24"/>
              </w:rPr>
            </w:pPr>
          </w:p>
        </w:tc>
        <w:tc>
          <w:tcPr>
            <w:tcW w:w="933" w:type="dxa"/>
            <w:shd w:val="clear" w:color="auto" w:fill="FFFFFF"/>
          </w:tcPr>
          <w:p w:rsidR="00175D0A" w:rsidRPr="00461778" w:rsidRDefault="00175D0A" w:rsidP="0060112B">
            <w:pPr>
              <w:spacing w:line="228" w:lineRule="auto"/>
              <w:rPr>
                <w:kern w:val="2"/>
                <w:sz w:val="24"/>
                <w:szCs w:val="24"/>
              </w:rPr>
            </w:pPr>
          </w:p>
        </w:tc>
        <w:tc>
          <w:tcPr>
            <w:tcW w:w="768" w:type="dxa"/>
            <w:shd w:val="clear" w:color="auto" w:fill="FFFFFF"/>
          </w:tcPr>
          <w:p w:rsidR="00175D0A" w:rsidRPr="00461778" w:rsidRDefault="00175D0A" w:rsidP="0060112B">
            <w:pPr>
              <w:spacing w:line="228" w:lineRule="auto"/>
              <w:rPr>
                <w:kern w:val="2"/>
                <w:sz w:val="24"/>
                <w:szCs w:val="24"/>
              </w:rPr>
            </w:pPr>
          </w:p>
        </w:tc>
        <w:tc>
          <w:tcPr>
            <w:tcW w:w="835" w:type="dxa"/>
            <w:shd w:val="clear" w:color="auto" w:fill="FFFFFF"/>
          </w:tcPr>
          <w:p w:rsidR="00175D0A" w:rsidRPr="00461778" w:rsidRDefault="00175D0A" w:rsidP="0060112B">
            <w:pPr>
              <w:spacing w:line="228" w:lineRule="auto"/>
              <w:rPr>
                <w:kern w:val="2"/>
                <w:sz w:val="24"/>
                <w:szCs w:val="24"/>
              </w:rPr>
            </w:pPr>
          </w:p>
        </w:tc>
        <w:tc>
          <w:tcPr>
            <w:tcW w:w="866" w:type="dxa"/>
            <w:shd w:val="clear" w:color="auto" w:fill="FFFFFF"/>
          </w:tcPr>
          <w:p w:rsidR="00175D0A" w:rsidRPr="00461778" w:rsidRDefault="00175D0A" w:rsidP="0060112B">
            <w:pPr>
              <w:spacing w:line="228" w:lineRule="auto"/>
              <w:rPr>
                <w:kern w:val="2"/>
                <w:sz w:val="24"/>
                <w:szCs w:val="24"/>
              </w:rPr>
            </w:pPr>
          </w:p>
        </w:tc>
        <w:tc>
          <w:tcPr>
            <w:tcW w:w="992" w:type="dxa"/>
            <w:shd w:val="clear" w:color="auto" w:fill="FFFFFF"/>
          </w:tcPr>
          <w:p w:rsidR="00175D0A" w:rsidRPr="00461778" w:rsidRDefault="00175D0A" w:rsidP="0060112B">
            <w:pPr>
              <w:spacing w:line="228" w:lineRule="auto"/>
              <w:rPr>
                <w:kern w:val="2"/>
                <w:sz w:val="24"/>
                <w:szCs w:val="24"/>
              </w:rPr>
            </w:pPr>
          </w:p>
        </w:tc>
        <w:tc>
          <w:tcPr>
            <w:tcW w:w="851" w:type="dxa"/>
            <w:shd w:val="clear" w:color="auto" w:fill="FFFFFF"/>
          </w:tcPr>
          <w:p w:rsidR="00175D0A" w:rsidRPr="00461778" w:rsidRDefault="00175D0A" w:rsidP="0060112B">
            <w:pPr>
              <w:spacing w:line="228" w:lineRule="auto"/>
              <w:rPr>
                <w:kern w:val="2"/>
                <w:sz w:val="24"/>
                <w:szCs w:val="24"/>
              </w:rPr>
            </w:pPr>
          </w:p>
        </w:tc>
        <w:tc>
          <w:tcPr>
            <w:tcW w:w="850" w:type="dxa"/>
            <w:shd w:val="clear" w:color="auto" w:fill="FFFFFF"/>
          </w:tcPr>
          <w:p w:rsidR="00175D0A" w:rsidRPr="00461778" w:rsidRDefault="00175D0A" w:rsidP="0060112B">
            <w:pPr>
              <w:spacing w:line="228" w:lineRule="auto"/>
              <w:rPr>
                <w:kern w:val="2"/>
                <w:sz w:val="24"/>
                <w:szCs w:val="24"/>
              </w:rPr>
            </w:pPr>
          </w:p>
        </w:tc>
        <w:tc>
          <w:tcPr>
            <w:tcW w:w="851" w:type="dxa"/>
            <w:shd w:val="clear" w:color="auto" w:fill="FFFFFF"/>
          </w:tcPr>
          <w:p w:rsidR="00175D0A" w:rsidRPr="00461778" w:rsidRDefault="00175D0A" w:rsidP="0060112B">
            <w:pPr>
              <w:spacing w:line="228" w:lineRule="auto"/>
              <w:rPr>
                <w:kern w:val="2"/>
                <w:sz w:val="24"/>
                <w:szCs w:val="24"/>
              </w:rPr>
            </w:pPr>
          </w:p>
        </w:tc>
        <w:tc>
          <w:tcPr>
            <w:tcW w:w="709" w:type="dxa"/>
            <w:shd w:val="clear" w:color="auto" w:fill="FFFFFF"/>
          </w:tcPr>
          <w:p w:rsidR="00175D0A" w:rsidRPr="00461778" w:rsidRDefault="00175D0A" w:rsidP="0060112B">
            <w:pPr>
              <w:spacing w:line="228" w:lineRule="auto"/>
              <w:rPr>
                <w:kern w:val="2"/>
                <w:sz w:val="24"/>
                <w:szCs w:val="24"/>
              </w:rPr>
            </w:pPr>
          </w:p>
        </w:tc>
        <w:tc>
          <w:tcPr>
            <w:tcW w:w="710" w:type="dxa"/>
            <w:shd w:val="clear" w:color="auto" w:fill="FFFFFF"/>
          </w:tcPr>
          <w:p w:rsidR="00175D0A" w:rsidRPr="00461778" w:rsidRDefault="00175D0A" w:rsidP="0060112B">
            <w:pPr>
              <w:spacing w:line="228" w:lineRule="auto"/>
              <w:rPr>
                <w:kern w:val="2"/>
                <w:sz w:val="24"/>
                <w:szCs w:val="24"/>
              </w:rPr>
            </w:pPr>
          </w:p>
        </w:tc>
      </w:tr>
      <w:tr w:rsidR="00175D0A" w:rsidRPr="00461778" w:rsidTr="0060112B">
        <w:trPr>
          <w:cantSplit/>
        </w:trPr>
        <w:tc>
          <w:tcPr>
            <w:tcW w:w="998" w:type="dxa"/>
            <w:vMerge w:val="restart"/>
            <w:shd w:val="clear" w:color="auto" w:fill="FFFFFF"/>
          </w:tcPr>
          <w:p w:rsidR="00175D0A" w:rsidRPr="00461778" w:rsidRDefault="00175D0A" w:rsidP="0060112B">
            <w:pPr>
              <w:keepNext/>
              <w:spacing w:line="228" w:lineRule="auto"/>
              <w:rPr>
                <w:kern w:val="2"/>
                <w:sz w:val="24"/>
                <w:szCs w:val="24"/>
              </w:rPr>
            </w:pPr>
          </w:p>
        </w:tc>
        <w:tc>
          <w:tcPr>
            <w:tcW w:w="850" w:type="dxa"/>
            <w:vMerge w:val="restart"/>
            <w:shd w:val="clear" w:color="auto" w:fill="FFFFFF"/>
          </w:tcPr>
          <w:p w:rsidR="00175D0A" w:rsidRPr="00461778" w:rsidRDefault="00175D0A" w:rsidP="0060112B">
            <w:pPr>
              <w:keepNext/>
              <w:spacing w:line="228" w:lineRule="auto"/>
              <w:rPr>
                <w:kern w:val="2"/>
                <w:sz w:val="24"/>
                <w:szCs w:val="24"/>
              </w:rPr>
            </w:pPr>
          </w:p>
        </w:tc>
        <w:tc>
          <w:tcPr>
            <w:tcW w:w="851" w:type="dxa"/>
            <w:vMerge w:val="restart"/>
            <w:shd w:val="clear" w:color="auto" w:fill="FFFFFF"/>
          </w:tcPr>
          <w:p w:rsidR="00175D0A" w:rsidRPr="00461778" w:rsidRDefault="00175D0A" w:rsidP="0060112B">
            <w:pPr>
              <w:keepNext/>
              <w:spacing w:line="228" w:lineRule="auto"/>
              <w:rPr>
                <w:kern w:val="2"/>
                <w:sz w:val="24"/>
                <w:szCs w:val="24"/>
              </w:rPr>
            </w:pPr>
          </w:p>
        </w:tc>
        <w:tc>
          <w:tcPr>
            <w:tcW w:w="850" w:type="dxa"/>
            <w:vMerge w:val="restart"/>
            <w:shd w:val="clear" w:color="auto" w:fill="FFFFFF"/>
          </w:tcPr>
          <w:p w:rsidR="00175D0A" w:rsidRPr="00461778" w:rsidRDefault="00175D0A" w:rsidP="0060112B">
            <w:pPr>
              <w:keepNext/>
              <w:spacing w:line="228" w:lineRule="auto"/>
              <w:rPr>
                <w:kern w:val="2"/>
                <w:sz w:val="24"/>
                <w:szCs w:val="24"/>
              </w:rPr>
            </w:pPr>
          </w:p>
        </w:tc>
        <w:tc>
          <w:tcPr>
            <w:tcW w:w="851" w:type="dxa"/>
            <w:vMerge w:val="restart"/>
            <w:shd w:val="clear" w:color="auto" w:fill="FFFFFF"/>
          </w:tcPr>
          <w:p w:rsidR="00175D0A" w:rsidRPr="00461778" w:rsidRDefault="00175D0A" w:rsidP="0060112B">
            <w:pPr>
              <w:keepNext/>
              <w:spacing w:line="228" w:lineRule="auto"/>
              <w:rPr>
                <w:kern w:val="2"/>
                <w:sz w:val="24"/>
                <w:szCs w:val="24"/>
              </w:rPr>
            </w:pPr>
          </w:p>
        </w:tc>
        <w:tc>
          <w:tcPr>
            <w:tcW w:w="992" w:type="dxa"/>
            <w:vMerge w:val="restart"/>
            <w:shd w:val="clear" w:color="auto" w:fill="FFFFFF"/>
          </w:tcPr>
          <w:p w:rsidR="00175D0A" w:rsidRPr="00461778" w:rsidRDefault="00175D0A" w:rsidP="0060112B">
            <w:pPr>
              <w:keepNext/>
              <w:spacing w:line="228" w:lineRule="auto"/>
              <w:rPr>
                <w:kern w:val="2"/>
                <w:sz w:val="24"/>
                <w:szCs w:val="24"/>
              </w:rPr>
            </w:pPr>
          </w:p>
        </w:tc>
        <w:tc>
          <w:tcPr>
            <w:tcW w:w="850" w:type="dxa"/>
            <w:shd w:val="clear" w:color="auto" w:fill="FFFFFF"/>
          </w:tcPr>
          <w:p w:rsidR="00175D0A" w:rsidRPr="00461778" w:rsidRDefault="00175D0A" w:rsidP="0060112B">
            <w:pPr>
              <w:keepNext/>
              <w:spacing w:line="228" w:lineRule="auto"/>
              <w:rPr>
                <w:kern w:val="2"/>
                <w:sz w:val="24"/>
                <w:szCs w:val="24"/>
              </w:rPr>
            </w:pPr>
          </w:p>
        </w:tc>
        <w:tc>
          <w:tcPr>
            <w:tcW w:w="709" w:type="dxa"/>
            <w:shd w:val="clear" w:color="auto" w:fill="FFFFFF"/>
          </w:tcPr>
          <w:p w:rsidR="00175D0A" w:rsidRPr="00461778" w:rsidRDefault="00175D0A" w:rsidP="0060112B">
            <w:pPr>
              <w:keepNext/>
              <w:spacing w:line="228" w:lineRule="auto"/>
              <w:rPr>
                <w:kern w:val="2"/>
                <w:sz w:val="24"/>
                <w:szCs w:val="24"/>
              </w:rPr>
            </w:pPr>
          </w:p>
        </w:tc>
        <w:tc>
          <w:tcPr>
            <w:tcW w:w="933" w:type="dxa"/>
            <w:shd w:val="clear" w:color="auto" w:fill="FFFFFF"/>
          </w:tcPr>
          <w:p w:rsidR="00175D0A" w:rsidRPr="00461778" w:rsidRDefault="00175D0A" w:rsidP="0060112B">
            <w:pPr>
              <w:keepNext/>
              <w:spacing w:line="228" w:lineRule="auto"/>
              <w:rPr>
                <w:kern w:val="2"/>
                <w:sz w:val="24"/>
                <w:szCs w:val="24"/>
              </w:rPr>
            </w:pPr>
          </w:p>
        </w:tc>
        <w:tc>
          <w:tcPr>
            <w:tcW w:w="768" w:type="dxa"/>
            <w:shd w:val="clear" w:color="auto" w:fill="FFFFFF"/>
          </w:tcPr>
          <w:p w:rsidR="00175D0A" w:rsidRPr="00461778" w:rsidRDefault="00175D0A" w:rsidP="0060112B">
            <w:pPr>
              <w:keepNext/>
              <w:spacing w:line="228" w:lineRule="auto"/>
              <w:rPr>
                <w:kern w:val="2"/>
                <w:sz w:val="24"/>
                <w:szCs w:val="24"/>
              </w:rPr>
            </w:pPr>
          </w:p>
        </w:tc>
        <w:tc>
          <w:tcPr>
            <w:tcW w:w="835" w:type="dxa"/>
            <w:shd w:val="clear" w:color="auto" w:fill="FFFFFF"/>
          </w:tcPr>
          <w:p w:rsidR="00175D0A" w:rsidRPr="00461778" w:rsidRDefault="00175D0A" w:rsidP="0060112B">
            <w:pPr>
              <w:keepNext/>
              <w:spacing w:line="228" w:lineRule="auto"/>
              <w:rPr>
                <w:kern w:val="2"/>
                <w:sz w:val="24"/>
                <w:szCs w:val="24"/>
              </w:rPr>
            </w:pPr>
          </w:p>
        </w:tc>
        <w:tc>
          <w:tcPr>
            <w:tcW w:w="866" w:type="dxa"/>
            <w:shd w:val="clear" w:color="auto" w:fill="FFFFFF"/>
          </w:tcPr>
          <w:p w:rsidR="00175D0A" w:rsidRPr="00461778" w:rsidRDefault="00175D0A" w:rsidP="0060112B">
            <w:pPr>
              <w:keepNext/>
              <w:spacing w:line="228" w:lineRule="auto"/>
              <w:rPr>
                <w:kern w:val="2"/>
                <w:sz w:val="24"/>
                <w:szCs w:val="24"/>
              </w:rPr>
            </w:pPr>
          </w:p>
        </w:tc>
        <w:tc>
          <w:tcPr>
            <w:tcW w:w="992" w:type="dxa"/>
            <w:shd w:val="clear" w:color="auto" w:fill="FFFFFF"/>
          </w:tcPr>
          <w:p w:rsidR="00175D0A" w:rsidRPr="00461778" w:rsidRDefault="00175D0A" w:rsidP="0060112B">
            <w:pPr>
              <w:keepNext/>
              <w:spacing w:line="228" w:lineRule="auto"/>
              <w:rPr>
                <w:kern w:val="2"/>
                <w:sz w:val="24"/>
                <w:szCs w:val="24"/>
              </w:rPr>
            </w:pPr>
          </w:p>
        </w:tc>
        <w:tc>
          <w:tcPr>
            <w:tcW w:w="851" w:type="dxa"/>
            <w:shd w:val="clear" w:color="auto" w:fill="FFFFFF"/>
          </w:tcPr>
          <w:p w:rsidR="00175D0A" w:rsidRPr="00461778" w:rsidRDefault="00175D0A" w:rsidP="0060112B">
            <w:pPr>
              <w:keepNext/>
              <w:spacing w:line="228" w:lineRule="auto"/>
              <w:rPr>
                <w:kern w:val="2"/>
                <w:sz w:val="24"/>
                <w:szCs w:val="24"/>
              </w:rPr>
            </w:pPr>
          </w:p>
        </w:tc>
        <w:tc>
          <w:tcPr>
            <w:tcW w:w="850" w:type="dxa"/>
            <w:shd w:val="clear" w:color="auto" w:fill="FFFFFF"/>
          </w:tcPr>
          <w:p w:rsidR="00175D0A" w:rsidRPr="00461778" w:rsidRDefault="00175D0A" w:rsidP="0060112B">
            <w:pPr>
              <w:keepNext/>
              <w:spacing w:line="228" w:lineRule="auto"/>
              <w:rPr>
                <w:kern w:val="2"/>
                <w:sz w:val="24"/>
                <w:szCs w:val="24"/>
              </w:rPr>
            </w:pPr>
          </w:p>
        </w:tc>
        <w:tc>
          <w:tcPr>
            <w:tcW w:w="851" w:type="dxa"/>
            <w:shd w:val="clear" w:color="auto" w:fill="FFFFFF"/>
          </w:tcPr>
          <w:p w:rsidR="00175D0A" w:rsidRPr="00461778" w:rsidRDefault="00175D0A" w:rsidP="0060112B">
            <w:pPr>
              <w:keepNext/>
              <w:spacing w:line="228" w:lineRule="auto"/>
              <w:rPr>
                <w:kern w:val="2"/>
                <w:sz w:val="24"/>
                <w:szCs w:val="24"/>
              </w:rPr>
            </w:pPr>
          </w:p>
        </w:tc>
        <w:tc>
          <w:tcPr>
            <w:tcW w:w="709" w:type="dxa"/>
            <w:shd w:val="clear" w:color="auto" w:fill="FFFFFF"/>
          </w:tcPr>
          <w:p w:rsidR="00175D0A" w:rsidRPr="00461778" w:rsidRDefault="00175D0A" w:rsidP="0060112B">
            <w:pPr>
              <w:keepNext/>
              <w:spacing w:line="228" w:lineRule="auto"/>
              <w:rPr>
                <w:kern w:val="2"/>
                <w:sz w:val="24"/>
                <w:szCs w:val="24"/>
              </w:rPr>
            </w:pPr>
          </w:p>
        </w:tc>
        <w:tc>
          <w:tcPr>
            <w:tcW w:w="710" w:type="dxa"/>
            <w:shd w:val="clear" w:color="auto" w:fill="FFFFFF"/>
          </w:tcPr>
          <w:p w:rsidR="00175D0A" w:rsidRPr="00461778" w:rsidRDefault="00175D0A" w:rsidP="0060112B">
            <w:pPr>
              <w:keepNext/>
              <w:spacing w:line="228" w:lineRule="auto"/>
              <w:rPr>
                <w:kern w:val="2"/>
                <w:sz w:val="24"/>
                <w:szCs w:val="24"/>
              </w:rPr>
            </w:pPr>
          </w:p>
        </w:tc>
      </w:tr>
      <w:tr w:rsidR="00175D0A" w:rsidRPr="00461778" w:rsidTr="0060112B">
        <w:trPr>
          <w:cantSplit/>
        </w:trPr>
        <w:tc>
          <w:tcPr>
            <w:tcW w:w="998" w:type="dxa"/>
            <w:vMerge/>
            <w:shd w:val="clear" w:color="auto" w:fill="FFFFFF"/>
          </w:tcPr>
          <w:p w:rsidR="00175D0A" w:rsidRPr="00461778" w:rsidRDefault="00175D0A" w:rsidP="0060112B">
            <w:pPr>
              <w:keepNext/>
              <w:spacing w:line="228" w:lineRule="auto"/>
              <w:rPr>
                <w:kern w:val="2"/>
                <w:sz w:val="24"/>
                <w:szCs w:val="24"/>
              </w:rPr>
            </w:pPr>
          </w:p>
        </w:tc>
        <w:tc>
          <w:tcPr>
            <w:tcW w:w="850" w:type="dxa"/>
            <w:vMerge/>
            <w:shd w:val="clear" w:color="auto" w:fill="FFFFFF"/>
          </w:tcPr>
          <w:p w:rsidR="00175D0A" w:rsidRPr="00461778" w:rsidRDefault="00175D0A" w:rsidP="0060112B">
            <w:pPr>
              <w:keepNext/>
              <w:spacing w:line="228" w:lineRule="auto"/>
              <w:rPr>
                <w:kern w:val="2"/>
                <w:sz w:val="24"/>
                <w:szCs w:val="24"/>
              </w:rPr>
            </w:pPr>
          </w:p>
        </w:tc>
        <w:tc>
          <w:tcPr>
            <w:tcW w:w="851" w:type="dxa"/>
            <w:vMerge/>
            <w:shd w:val="clear" w:color="auto" w:fill="FFFFFF"/>
          </w:tcPr>
          <w:p w:rsidR="00175D0A" w:rsidRPr="00461778" w:rsidRDefault="00175D0A" w:rsidP="0060112B">
            <w:pPr>
              <w:keepNext/>
              <w:spacing w:line="228" w:lineRule="auto"/>
              <w:rPr>
                <w:kern w:val="2"/>
                <w:sz w:val="24"/>
                <w:szCs w:val="24"/>
              </w:rPr>
            </w:pPr>
          </w:p>
        </w:tc>
        <w:tc>
          <w:tcPr>
            <w:tcW w:w="850" w:type="dxa"/>
            <w:vMerge/>
            <w:shd w:val="clear" w:color="auto" w:fill="FFFFFF"/>
          </w:tcPr>
          <w:p w:rsidR="00175D0A" w:rsidRPr="00461778" w:rsidRDefault="00175D0A" w:rsidP="0060112B">
            <w:pPr>
              <w:keepNext/>
              <w:spacing w:line="228" w:lineRule="auto"/>
              <w:rPr>
                <w:kern w:val="2"/>
                <w:sz w:val="24"/>
                <w:szCs w:val="24"/>
              </w:rPr>
            </w:pPr>
          </w:p>
        </w:tc>
        <w:tc>
          <w:tcPr>
            <w:tcW w:w="851" w:type="dxa"/>
            <w:vMerge/>
            <w:shd w:val="clear" w:color="auto" w:fill="FFFFFF"/>
          </w:tcPr>
          <w:p w:rsidR="00175D0A" w:rsidRPr="00461778" w:rsidRDefault="00175D0A" w:rsidP="0060112B">
            <w:pPr>
              <w:keepNext/>
              <w:spacing w:line="228" w:lineRule="auto"/>
              <w:rPr>
                <w:kern w:val="2"/>
                <w:sz w:val="24"/>
                <w:szCs w:val="24"/>
              </w:rPr>
            </w:pPr>
          </w:p>
        </w:tc>
        <w:tc>
          <w:tcPr>
            <w:tcW w:w="992" w:type="dxa"/>
            <w:vMerge/>
            <w:shd w:val="clear" w:color="auto" w:fill="FFFFFF"/>
          </w:tcPr>
          <w:p w:rsidR="00175D0A" w:rsidRPr="00461778" w:rsidRDefault="00175D0A" w:rsidP="0060112B">
            <w:pPr>
              <w:keepNext/>
              <w:spacing w:line="228" w:lineRule="auto"/>
              <w:rPr>
                <w:kern w:val="2"/>
                <w:sz w:val="24"/>
                <w:szCs w:val="24"/>
              </w:rPr>
            </w:pPr>
          </w:p>
        </w:tc>
        <w:tc>
          <w:tcPr>
            <w:tcW w:w="850" w:type="dxa"/>
            <w:shd w:val="clear" w:color="auto" w:fill="FFFFFF"/>
          </w:tcPr>
          <w:p w:rsidR="00175D0A" w:rsidRPr="00461778" w:rsidRDefault="00175D0A" w:rsidP="0060112B">
            <w:pPr>
              <w:keepNext/>
              <w:spacing w:line="228" w:lineRule="auto"/>
              <w:rPr>
                <w:kern w:val="2"/>
                <w:sz w:val="24"/>
                <w:szCs w:val="24"/>
              </w:rPr>
            </w:pPr>
          </w:p>
        </w:tc>
        <w:tc>
          <w:tcPr>
            <w:tcW w:w="709" w:type="dxa"/>
            <w:shd w:val="clear" w:color="auto" w:fill="FFFFFF"/>
          </w:tcPr>
          <w:p w:rsidR="00175D0A" w:rsidRPr="00461778" w:rsidRDefault="00175D0A" w:rsidP="0060112B">
            <w:pPr>
              <w:keepNext/>
              <w:spacing w:line="228" w:lineRule="auto"/>
              <w:rPr>
                <w:kern w:val="2"/>
                <w:sz w:val="24"/>
                <w:szCs w:val="24"/>
              </w:rPr>
            </w:pPr>
          </w:p>
        </w:tc>
        <w:tc>
          <w:tcPr>
            <w:tcW w:w="933" w:type="dxa"/>
            <w:shd w:val="clear" w:color="auto" w:fill="FFFFFF"/>
          </w:tcPr>
          <w:p w:rsidR="00175D0A" w:rsidRPr="00461778" w:rsidRDefault="00175D0A" w:rsidP="0060112B">
            <w:pPr>
              <w:keepNext/>
              <w:spacing w:line="228" w:lineRule="auto"/>
              <w:rPr>
                <w:kern w:val="2"/>
                <w:sz w:val="24"/>
                <w:szCs w:val="24"/>
              </w:rPr>
            </w:pPr>
          </w:p>
        </w:tc>
        <w:tc>
          <w:tcPr>
            <w:tcW w:w="768" w:type="dxa"/>
            <w:shd w:val="clear" w:color="auto" w:fill="FFFFFF"/>
          </w:tcPr>
          <w:p w:rsidR="00175D0A" w:rsidRPr="00461778" w:rsidRDefault="00175D0A" w:rsidP="0060112B">
            <w:pPr>
              <w:keepNext/>
              <w:spacing w:line="228" w:lineRule="auto"/>
              <w:rPr>
                <w:kern w:val="2"/>
                <w:sz w:val="24"/>
                <w:szCs w:val="24"/>
              </w:rPr>
            </w:pPr>
          </w:p>
        </w:tc>
        <w:tc>
          <w:tcPr>
            <w:tcW w:w="835" w:type="dxa"/>
            <w:shd w:val="clear" w:color="auto" w:fill="FFFFFF"/>
          </w:tcPr>
          <w:p w:rsidR="00175D0A" w:rsidRPr="00461778" w:rsidRDefault="00175D0A" w:rsidP="0060112B">
            <w:pPr>
              <w:keepNext/>
              <w:spacing w:line="228" w:lineRule="auto"/>
              <w:rPr>
                <w:kern w:val="2"/>
                <w:sz w:val="24"/>
                <w:szCs w:val="24"/>
              </w:rPr>
            </w:pPr>
          </w:p>
        </w:tc>
        <w:tc>
          <w:tcPr>
            <w:tcW w:w="866" w:type="dxa"/>
            <w:shd w:val="clear" w:color="auto" w:fill="FFFFFF"/>
          </w:tcPr>
          <w:p w:rsidR="00175D0A" w:rsidRPr="00461778" w:rsidRDefault="00175D0A" w:rsidP="0060112B">
            <w:pPr>
              <w:keepNext/>
              <w:spacing w:line="228" w:lineRule="auto"/>
              <w:rPr>
                <w:kern w:val="2"/>
                <w:sz w:val="24"/>
                <w:szCs w:val="24"/>
              </w:rPr>
            </w:pPr>
          </w:p>
        </w:tc>
        <w:tc>
          <w:tcPr>
            <w:tcW w:w="992" w:type="dxa"/>
            <w:shd w:val="clear" w:color="auto" w:fill="FFFFFF"/>
          </w:tcPr>
          <w:p w:rsidR="00175D0A" w:rsidRPr="00461778" w:rsidRDefault="00175D0A" w:rsidP="0060112B">
            <w:pPr>
              <w:keepNext/>
              <w:spacing w:line="228" w:lineRule="auto"/>
              <w:rPr>
                <w:kern w:val="2"/>
                <w:sz w:val="24"/>
                <w:szCs w:val="24"/>
              </w:rPr>
            </w:pPr>
          </w:p>
        </w:tc>
        <w:tc>
          <w:tcPr>
            <w:tcW w:w="851" w:type="dxa"/>
            <w:shd w:val="clear" w:color="auto" w:fill="FFFFFF"/>
          </w:tcPr>
          <w:p w:rsidR="00175D0A" w:rsidRPr="00461778" w:rsidRDefault="00175D0A" w:rsidP="0060112B">
            <w:pPr>
              <w:keepNext/>
              <w:spacing w:line="228" w:lineRule="auto"/>
              <w:rPr>
                <w:kern w:val="2"/>
                <w:sz w:val="24"/>
                <w:szCs w:val="24"/>
              </w:rPr>
            </w:pPr>
          </w:p>
        </w:tc>
        <w:tc>
          <w:tcPr>
            <w:tcW w:w="850" w:type="dxa"/>
            <w:shd w:val="clear" w:color="auto" w:fill="FFFFFF"/>
          </w:tcPr>
          <w:p w:rsidR="00175D0A" w:rsidRPr="00461778" w:rsidRDefault="00175D0A" w:rsidP="0060112B">
            <w:pPr>
              <w:keepNext/>
              <w:spacing w:line="228" w:lineRule="auto"/>
              <w:rPr>
                <w:kern w:val="2"/>
                <w:sz w:val="24"/>
                <w:szCs w:val="24"/>
              </w:rPr>
            </w:pPr>
          </w:p>
        </w:tc>
        <w:tc>
          <w:tcPr>
            <w:tcW w:w="851" w:type="dxa"/>
            <w:shd w:val="clear" w:color="auto" w:fill="FFFFFF"/>
          </w:tcPr>
          <w:p w:rsidR="00175D0A" w:rsidRPr="00461778" w:rsidRDefault="00175D0A" w:rsidP="0060112B">
            <w:pPr>
              <w:keepNext/>
              <w:spacing w:line="228" w:lineRule="auto"/>
              <w:rPr>
                <w:kern w:val="2"/>
                <w:sz w:val="24"/>
                <w:szCs w:val="24"/>
              </w:rPr>
            </w:pPr>
          </w:p>
        </w:tc>
        <w:tc>
          <w:tcPr>
            <w:tcW w:w="709" w:type="dxa"/>
            <w:shd w:val="clear" w:color="auto" w:fill="FFFFFF"/>
          </w:tcPr>
          <w:p w:rsidR="00175D0A" w:rsidRPr="00461778" w:rsidRDefault="00175D0A" w:rsidP="0060112B">
            <w:pPr>
              <w:keepNext/>
              <w:spacing w:line="228" w:lineRule="auto"/>
              <w:rPr>
                <w:kern w:val="2"/>
                <w:sz w:val="24"/>
                <w:szCs w:val="24"/>
              </w:rPr>
            </w:pPr>
          </w:p>
        </w:tc>
        <w:tc>
          <w:tcPr>
            <w:tcW w:w="710" w:type="dxa"/>
            <w:shd w:val="clear" w:color="auto" w:fill="FFFFFF"/>
          </w:tcPr>
          <w:p w:rsidR="00175D0A" w:rsidRPr="00461778" w:rsidRDefault="00175D0A" w:rsidP="0060112B">
            <w:pPr>
              <w:keepNext/>
              <w:spacing w:line="228" w:lineRule="auto"/>
              <w:rPr>
                <w:kern w:val="2"/>
                <w:sz w:val="24"/>
                <w:szCs w:val="24"/>
              </w:rPr>
            </w:pPr>
          </w:p>
        </w:tc>
      </w:tr>
    </w:tbl>
    <w:p w:rsidR="00175D0A" w:rsidRPr="001E7744" w:rsidRDefault="00175D0A" w:rsidP="00175D0A">
      <w:pPr>
        <w:keepNext/>
        <w:spacing w:before="240" w:after="60"/>
        <w:jc w:val="center"/>
        <w:outlineLvl w:val="3"/>
        <w:rPr>
          <w:bCs/>
          <w:color w:val="000000"/>
          <w:sz w:val="24"/>
          <w:szCs w:val="24"/>
          <w:shd w:val="clear" w:color="auto" w:fill="FFFFFF"/>
          <w:vertAlign w:val="superscript"/>
        </w:rPr>
      </w:pPr>
      <w:r w:rsidRPr="004C6772">
        <w:rPr>
          <w:bCs/>
          <w:color w:val="000000"/>
          <w:shd w:val="clear" w:color="auto" w:fill="FFFFFF"/>
        </w:rPr>
        <w:t>ЧАСТЬ 3. Прочие сведения о муниципальном задании</w:t>
      </w:r>
      <w:r w:rsidRPr="001E7744">
        <w:rPr>
          <w:bCs/>
          <w:color w:val="000000"/>
          <w:sz w:val="24"/>
          <w:szCs w:val="24"/>
          <w:shd w:val="clear" w:color="auto" w:fill="FFFFFF"/>
        </w:rPr>
        <w:t xml:space="preserve"> </w:t>
      </w:r>
      <w:r>
        <w:rPr>
          <w:bCs/>
          <w:color w:val="000000"/>
          <w:sz w:val="24"/>
          <w:szCs w:val="24"/>
          <w:shd w:val="clear" w:color="auto" w:fill="FFFFFF"/>
          <w:vertAlign w:val="superscript"/>
        </w:rPr>
        <w:t>11</w:t>
      </w:r>
    </w:p>
    <w:p w:rsidR="00175D0A" w:rsidRPr="001E7744" w:rsidRDefault="00175D0A" w:rsidP="00175D0A">
      <w:pPr>
        <w:keepNext/>
        <w:outlineLvl w:val="3"/>
        <w:rPr>
          <w:bCs/>
          <w:color w:val="000000"/>
          <w:sz w:val="24"/>
          <w:szCs w:val="24"/>
          <w:shd w:val="clear" w:color="auto" w:fill="FFFFFF"/>
        </w:rPr>
      </w:pPr>
      <w:r w:rsidRPr="004C6772">
        <w:rPr>
          <w:bCs/>
          <w:color w:val="000000"/>
          <w:shd w:val="clear" w:color="auto" w:fill="FFFFFF"/>
        </w:rPr>
        <w:t xml:space="preserve">1.Основания </w:t>
      </w:r>
      <w:r>
        <w:rPr>
          <w:bCs/>
          <w:color w:val="000000"/>
          <w:shd w:val="clear" w:color="auto" w:fill="FFFFFF"/>
        </w:rPr>
        <w:t xml:space="preserve"> (условия и порядок) </w:t>
      </w:r>
      <w:r w:rsidRPr="004C6772">
        <w:rPr>
          <w:bCs/>
          <w:color w:val="000000"/>
          <w:shd w:val="clear" w:color="auto" w:fill="FFFFFF"/>
        </w:rPr>
        <w:t>для досрочного прекращения исполнения муниципального задания</w:t>
      </w:r>
      <w:r w:rsidRPr="001E7744">
        <w:rPr>
          <w:bCs/>
          <w:color w:val="000000"/>
          <w:sz w:val="24"/>
          <w:szCs w:val="24"/>
          <w:shd w:val="clear" w:color="auto" w:fill="FFFFFF"/>
        </w:rPr>
        <w:t xml:space="preserve"> </w:t>
      </w:r>
    </w:p>
    <w:p w:rsidR="00175D0A" w:rsidRPr="001E7744" w:rsidRDefault="00175D0A" w:rsidP="00175D0A">
      <w:pPr>
        <w:keepNext/>
        <w:rPr>
          <w:color w:val="000000"/>
          <w:sz w:val="24"/>
          <w:szCs w:val="24"/>
        </w:rPr>
      </w:pPr>
      <w:r w:rsidRPr="001E7744">
        <w:rPr>
          <w:color w:val="000000"/>
          <w:sz w:val="24"/>
          <w:szCs w:val="24"/>
        </w:rPr>
        <w:t>_________________________________________________________________________________________________________________________</w:t>
      </w:r>
      <w:r>
        <w:rPr>
          <w:color w:val="000000"/>
          <w:sz w:val="24"/>
          <w:szCs w:val="24"/>
        </w:rPr>
        <w:t>__</w:t>
      </w:r>
    </w:p>
    <w:p w:rsidR="00175D0A" w:rsidRPr="004C6772" w:rsidRDefault="00175D0A" w:rsidP="00175D0A">
      <w:pPr>
        <w:keepNext/>
        <w:rPr>
          <w:bCs/>
          <w:color w:val="000000"/>
          <w:shd w:val="clear" w:color="auto" w:fill="FFFFFF"/>
        </w:rPr>
      </w:pPr>
      <w:r w:rsidRPr="004C6772">
        <w:rPr>
          <w:color w:val="000000"/>
          <w:shd w:val="clear" w:color="auto" w:fill="FFFFFF"/>
        </w:rPr>
        <w:t xml:space="preserve">2. Иная информация, необходимая для исполнения </w:t>
      </w:r>
      <w:r w:rsidRPr="004C6772">
        <w:rPr>
          <w:bCs/>
          <w:color w:val="000000"/>
          <w:shd w:val="clear" w:color="auto" w:fill="FFFFFF"/>
        </w:rPr>
        <w:t xml:space="preserve">(контроля за </w:t>
      </w:r>
      <w:r>
        <w:rPr>
          <w:bCs/>
          <w:color w:val="000000"/>
          <w:shd w:val="clear" w:color="auto" w:fill="FFFFFF"/>
        </w:rPr>
        <w:t>выполнением</w:t>
      </w:r>
      <w:r w:rsidRPr="004C6772">
        <w:rPr>
          <w:bCs/>
          <w:color w:val="000000"/>
          <w:shd w:val="clear" w:color="auto" w:fill="FFFFFF"/>
        </w:rPr>
        <w:t xml:space="preserve">) муниципального задания </w:t>
      </w:r>
    </w:p>
    <w:p w:rsidR="00175D0A" w:rsidRPr="001E7744" w:rsidRDefault="00175D0A" w:rsidP="00175D0A">
      <w:pPr>
        <w:keepNext/>
        <w:rPr>
          <w:color w:val="000000"/>
          <w:sz w:val="24"/>
          <w:szCs w:val="24"/>
        </w:rPr>
      </w:pPr>
      <w:r w:rsidRPr="001E7744">
        <w:rPr>
          <w:color w:val="000000"/>
          <w:sz w:val="24"/>
          <w:szCs w:val="24"/>
        </w:rPr>
        <w:t>_________________________________________________________________________________________________________________________</w:t>
      </w:r>
      <w:r>
        <w:rPr>
          <w:color w:val="000000"/>
          <w:sz w:val="24"/>
          <w:szCs w:val="24"/>
        </w:rPr>
        <w:t>__</w:t>
      </w:r>
    </w:p>
    <w:p w:rsidR="00175D0A" w:rsidRDefault="00175D0A" w:rsidP="00175D0A">
      <w:pPr>
        <w:keepNext/>
        <w:spacing w:after="120"/>
        <w:outlineLvl w:val="3"/>
        <w:rPr>
          <w:bCs/>
          <w:color w:val="000000"/>
          <w:shd w:val="clear" w:color="auto" w:fill="FFFFFF"/>
        </w:rPr>
      </w:pPr>
      <w:r w:rsidRPr="001E7744">
        <w:rPr>
          <w:bCs/>
          <w:color w:val="000000"/>
          <w:sz w:val="24"/>
          <w:szCs w:val="24"/>
          <w:shd w:val="clear" w:color="auto" w:fill="FFFFFF"/>
        </w:rPr>
        <w:t>3</w:t>
      </w:r>
      <w:r w:rsidRPr="004C6772">
        <w:rPr>
          <w:bCs/>
          <w:color w:val="000000"/>
          <w:shd w:val="clear" w:color="auto" w:fill="FFFFFF"/>
        </w:rPr>
        <w:t xml:space="preserve">. Порядок контроля за </w:t>
      </w:r>
      <w:r>
        <w:rPr>
          <w:bCs/>
          <w:color w:val="000000"/>
          <w:shd w:val="clear" w:color="auto" w:fill="FFFFFF"/>
        </w:rPr>
        <w:t>выполнением</w:t>
      </w:r>
      <w:r w:rsidRPr="004C6772">
        <w:rPr>
          <w:bCs/>
          <w:color w:val="000000"/>
          <w:shd w:val="clear" w:color="auto" w:fill="FFFFFF"/>
        </w:rPr>
        <w:t xml:space="preserve"> муниципального задания</w:t>
      </w:r>
    </w:p>
    <w:tbl>
      <w:tblPr>
        <w:tblW w:w="50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304"/>
        <w:gridCol w:w="4305"/>
        <w:gridCol w:w="6423"/>
      </w:tblGrid>
      <w:tr w:rsidR="00175D0A" w:rsidRPr="001E7744" w:rsidTr="0060112B">
        <w:trPr>
          <w:trHeight w:hRule="exact" w:val="613"/>
        </w:trPr>
        <w:tc>
          <w:tcPr>
            <w:tcW w:w="4263" w:type="dxa"/>
            <w:shd w:val="clear" w:color="auto" w:fill="FFFFFF"/>
          </w:tcPr>
          <w:p w:rsidR="00175D0A" w:rsidRPr="004C6772" w:rsidRDefault="00175D0A" w:rsidP="0060112B">
            <w:pPr>
              <w:keepNext/>
              <w:jc w:val="center"/>
              <w:rPr>
                <w:color w:val="000000"/>
                <w:sz w:val="23"/>
                <w:szCs w:val="23"/>
              </w:rPr>
            </w:pPr>
            <w:r w:rsidRPr="004C6772">
              <w:rPr>
                <w:bCs/>
                <w:color w:val="000000"/>
                <w:sz w:val="23"/>
                <w:szCs w:val="23"/>
              </w:rPr>
              <w:t>Формы контроля</w:t>
            </w:r>
          </w:p>
        </w:tc>
        <w:tc>
          <w:tcPr>
            <w:tcW w:w="4264" w:type="dxa"/>
            <w:shd w:val="clear" w:color="auto" w:fill="FFFFFF"/>
          </w:tcPr>
          <w:p w:rsidR="00175D0A" w:rsidRPr="004C6772" w:rsidRDefault="00175D0A" w:rsidP="0060112B">
            <w:pPr>
              <w:keepNext/>
              <w:jc w:val="center"/>
              <w:rPr>
                <w:color w:val="000000"/>
                <w:sz w:val="23"/>
                <w:szCs w:val="23"/>
              </w:rPr>
            </w:pPr>
            <w:r w:rsidRPr="004C6772">
              <w:rPr>
                <w:bCs/>
                <w:color w:val="000000"/>
                <w:sz w:val="23"/>
                <w:szCs w:val="23"/>
              </w:rPr>
              <w:t>Периодичность</w:t>
            </w:r>
          </w:p>
        </w:tc>
        <w:tc>
          <w:tcPr>
            <w:tcW w:w="6362" w:type="dxa"/>
            <w:shd w:val="clear" w:color="auto" w:fill="FFFFFF"/>
          </w:tcPr>
          <w:p w:rsidR="00175D0A" w:rsidRPr="004C6772" w:rsidRDefault="00175D0A" w:rsidP="0060112B">
            <w:pPr>
              <w:keepNext/>
              <w:jc w:val="center"/>
              <w:rPr>
                <w:color w:val="000000"/>
                <w:sz w:val="23"/>
                <w:szCs w:val="23"/>
              </w:rPr>
            </w:pPr>
            <w:r w:rsidRPr="004C6772">
              <w:rPr>
                <w:bCs/>
                <w:color w:val="000000"/>
                <w:sz w:val="23"/>
                <w:szCs w:val="23"/>
              </w:rPr>
              <w:t>Органы, осуществляющие контроль за</w:t>
            </w:r>
            <w:r>
              <w:rPr>
                <w:bCs/>
                <w:color w:val="000000"/>
                <w:sz w:val="23"/>
                <w:szCs w:val="23"/>
              </w:rPr>
              <w:t xml:space="preserve"> выполнением муниципального задания</w:t>
            </w:r>
          </w:p>
        </w:tc>
      </w:tr>
      <w:tr w:rsidR="00175D0A" w:rsidRPr="001E7744" w:rsidTr="0060112B">
        <w:trPr>
          <w:trHeight w:hRule="exact" w:val="288"/>
        </w:trPr>
        <w:tc>
          <w:tcPr>
            <w:tcW w:w="4263" w:type="dxa"/>
            <w:shd w:val="clear" w:color="auto" w:fill="FFFFFF"/>
          </w:tcPr>
          <w:p w:rsidR="00175D0A" w:rsidRPr="004C6772" w:rsidRDefault="00175D0A" w:rsidP="0060112B">
            <w:pPr>
              <w:keepNext/>
              <w:jc w:val="center"/>
              <w:rPr>
                <w:color w:val="000000"/>
                <w:sz w:val="23"/>
                <w:szCs w:val="23"/>
              </w:rPr>
            </w:pPr>
            <w:r w:rsidRPr="004C6772">
              <w:rPr>
                <w:bCs/>
                <w:color w:val="000000"/>
                <w:sz w:val="23"/>
                <w:szCs w:val="23"/>
              </w:rPr>
              <w:t>1</w:t>
            </w:r>
          </w:p>
        </w:tc>
        <w:tc>
          <w:tcPr>
            <w:tcW w:w="4264" w:type="dxa"/>
            <w:shd w:val="clear" w:color="auto" w:fill="FFFFFF"/>
          </w:tcPr>
          <w:p w:rsidR="00175D0A" w:rsidRPr="004C6772" w:rsidRDefault="00175D0A" w:rsidP="0060112B">
            <w:pPr>
              <w:keepNext/>
              <w:jc w:val="center"/>
              <w:rPr>
                <w:color w:val="000000"/>
                <w:sz w:val="23"/>
                <w:szCs w:val="23"/>
              </w:rPr>
            </w:pPr>
            <w:r w:rsidRPr="004C6772">
              <w:rPr>
                <w:bCs/>
                <w:color w:val="000000"/>
                <w:sz w:val="23"/>
                <w:szCs w:val="23"/>
              </w:rPr>
              <w:t>2</w:t>
            </w:r>
          </w:p>
        </w:tc>
        <w:tc>
          <w:tcPr>
            <w:tcW w:w="6362" w:type="dxa"/>
            <w:shd w:val="clear" w:color="auto" w:fill="FFFFFF"/>
          </w:tcPr>
          <w:p w:rsidR="00175D0A" w:rsidRPr="004C6772" w:rsidRDefault="00175D0A" w:rsidP="0060112B">
            <w:pPr>
              <w:keepNext/>
              <w:jc w:val="center"/>
              <w:rPr>
                <w:color w:val="000000"/>
                <w:sz w:val="23"/>
                <w:szCs w:val="23"/>
              </w:rPr>
            </w:pPr>
            <w:r w:rsidRPr="004C6772">
              <w:rPr>
                <w:bCs/>
                <w:color w:val="000000"/>
                <w:sz w:val="23"/>
                <w:szCs w:val="23"/>
              </w:rPr>
              <w:t>3</w:t>
            </w:r>
          </w:p>
        </w:tc>
      </w:tr>
      <w:tr w:rsidR="00175D0A" w:rsidRPr="001E7744" w:rsidTr="0060112B">
        <w:trPr>
          <w:trHeight w:hRule="exact" w:val="457"/>
        </w:trPr>
        <w:tc>
          <w:tcPr>
            <w:tcW w:w="4263" w:type="dxa"/>
            <w:shd w:val="clear" w:color="auto" w:fill="FFFFFF"/>
          </w:tcPr>
          <w:p w:rsidR="00175D0A" w:rsidRPr="001E7744" w:rsidRDefault="00175D0A" w:rsidP="0060112B">
            <w:pPr>
              <w:keepNext/>
              <w:jc w:val="center"/>
              <w:rPr>
                <w:sz w:val="24"/>
                <w:szCs w:val="24"/>
              </w:rPr>
            </w:pPr>
          </w:p>
        </w:tc>
        <w:tc>
          <w:tcPr>
            <w:tcW w:w="4264" w:type="dxa"/>
            <w:shd w:val="clear" w:color="auto" w:fill="FFFFFF"/>
          </w:tcPr>
          <w:p w:rsidR="00175D0A" w:rsidRPr="001E7744" w:rsidRDefault="00175D0A" w:rsidP="0060112B">
            <w:pPr>
              <w:keepNext/>
              <w:jc w:val="center"/>
              <w:rPr>
                <w:sz w:val="24"/>
                <w:szCs w:val="24"/>
              </w:rPr>
            </w:pPr>
          </w:p>
        </w:tc>
        <w:tc>
          <w:tcPr>
            <w:tcW w:w="6362" w:type="dxa"/>
            <w:shd w:val="clear" w:color="auto" w:fill="FFFFFF"/>
          </w:tcPr>
          <w:p w:rsidR="00175D0A" w:rsidRPr="001E7744" w:rsidRDefault="00175D0A" w:rsidP="0060112B">
            <w:pPr>
              <w:keepNext/>
              <w:jc w:val="center"/>
              <w:rPr>
                <w:sz w:val="24"/>
                <w:szCs w:val="24"/>
              </w:rPr>
            </w:pPr>
          </w:p>
        </w:tc>
      </w:tr>
    </w:tbl>
    <w:p w:rsidR="00175D0A" w:rsidRDefault="00175D0A" w:rsidP="00175D0A">
      <w:pPr>
        <w:keepNext/>
        <w:rPr>
          <w:color w:val="000000"/>
          <w:sz w:val="24"/>
          <w:szCs w:val="24"/>
          <w:shd w:val="clear" w:color="auto" w:fill="FFFFFF"/>
          <w:vertAlign w:val="superscript"/>
        </w:rPr>
      </w:pPr>
    </w:p>
    <w:p w:rsidR="00175D0A" w:rsidRPr="001E7744" w:rsidRDefault="00175D0A" w:rsidP="00175D0A">
      <w:pPr>
        <w:keepNext/>
        <w:pageBreakBefore/>
        <w:outlineLvl w:val="3"/>
        <w:rPr>
          <w:bCs/>
          <w:color w:val="000000"/>
          <w:sz w:val="24"/>
          <w:szCs w:val="24"/>
          <w:shd w:val="clear" w:color="auto" w:fill="FFFFFF"/>
        </w:rPr>
      </w:pPr>
      <w:r w:rsidRPr="004C6772">
        <w:rPr>
          <w:bCs/>
          <w:color w:val="000000"/>
          <w:shd w:val="clear" w:color="auto" w:fill="FFFFFF"/>
        </w:rPr>
        <w:lastRenderedPageBreak/>
        <w:t>4. Требования к отчетности о выполнении муниципального задания</w:t>
      </w:r>
      <w:r w:rsidRPr="001E7744">
        <w:rPr>
          <w:bCs/>
          <w:color w:val="000000"/>
          <w:sz w:val="24"/>
          <w:szCs w:val="24"/>
          <w:shd w:val="clear" w:color="auto" w:fill="FFFFFF"/>
        </w:rPr>
        <w:t xml:space="preserve"> _______________________________</w:t>
      </w:r>
      <w:r>
        <w:rPr>
          <w:bCs/>
          <w:color w:val="000000"/>
          <w:sz w:val="24"/>
          <w:szCs w:val="24"/>
          <w:shd w:val="clear" w:color="auto" w:fill="FFFFFF"/>
        </w:rPr>
        <w:t>_______________________</w:t>
      </w:r>
    </w:p>
    <w:p w:rsidR="00175D0A" w:rsidRPr="001E7744" w:rsidRDefault="00175D0A" w:rsidP="00175D0A">
      <w:pPr>
        <w:widowControl w:val="0"/>
        <w:rPr>
          <w:color w:val="000000"/>
          <w:sz w:val="24"/>
          <w:szCs w:val="24"/>
        </w:rPr>
      </w:pPr>
      <w:r w:rsidRPr="001E7744">
        <w:rPr>
          <w:color w:val="000000"/>
          <w:sz w:val="24"/>
          <w:szCs w:val="24"/>
        </w:rPr>
        <w:t>__________________________________________________________________________________________________________________________</w:t>
      </w:r>
      <w:r>
        <w:rPr>
          <w:color w:val="000000"/>
          <w:sz w:val="24"/>
          <w:szCs w:val="24"/>
        </w:rPr>
        <w:t>_</w:t>
      </w:r>
    </w:p>
    <w:p w:rsidR="00175D0A" w:rsidRPr="001E7744" w:rsidRDefault="00175D0A" w:rsidP="00175D0A">
      <w:pPr>
        <w:keepNext/>
        <w:outlineLvl w:val="3"/>
        <w:rPr>
          <w:bCs/>
          <w:color w:val="000000"/>
          <w:sz w:val="24"/>
          <w:szCs w:val="24"/>
          <w:shd w:val="clear" w:color="auto" w:fill="FFFFFF"/>
        </w:rPr>
      </w:pPr>
      <w:r w:rsidRPr="004C6772">
        <w:rPr>
          <w:bCs/>
          <w:color w:val="000000"/>
          <w:shd w:val="clear" w:color="auto" w:fill="FFFFFF"/>
        </w:rPr>
        <w:t>4.1. Периодичность представления отчетов о</w:t>
      </w:r>
      <w:r>
        <w:rPr>
          <w:bCs/>
          <w:color w:val="000000"/>
          <w:shd w:val="clear" w:color="auto" w:fill="FFFFFF"/>
        </w:rPr>
        <w:t xml:space="preserve"> </w:t>
      </w:r>
      <w:r w:rsidRPr="004C6772">
        <w:rPr>
          <w:bCs/>
          <w:color w:val="000000"/>
          <w:shd w:val="clear" w:color="auto" w:fill="FFFFFF"/>
        </w:rPr>
        <w:t>выполнении муниципального задания</w:t>
      </w:r>
      <w:r w:rsidRPr="001E7744">
        <w:rPr>
          <w:bCs/>
          <w:color w:val="000000"/>
          <w:sz w:val="24"/>
          <w:szCs w:val="24"/>
          <w:shd w:val="clear" w:color="auto" w:fill="FFFFFF"/>
        </w:rPr>
        <w:t xml:space="preserve"> ________________________</w:t>
      </w:r>
      <w:r>
        <w:rPr>
          <w:bCs/>
          <w:color w:val="000000"/>
          <w:sz w:val="24"/>
          <w:szCs w:val="24"/>
          <w:shd w:val="clear" w:color="auto" w:fill="FFFFFF"/>
        </w:rPr>
        <w:t>_______________</w:t>
      </w:r>
    </w:p>
    <w:p w:rsidR="00175D0A" w:rsidRPr="001E7744" w:rsidRDefault="00175D0A" w:rsidP="00175D0A">
      <w:pPr>
        <w:widowControl w:val="0"/>
        <w:rPr>
          <w:color w:val="000000"/>
          <w:sz w:val="24"/>
          <w:szCs w:val="24"/>
        </w:rPr>
      </w:pPr>
      <w:r w:rsidRPr="001E7744">
        <w:rPr>
          <w:color w:val="000000"/>
          <w:sz w:val="24"/>
          <w:szCs w:val="24"/>
        </w:rPr>
        <w:t>__________________________________________________________________________________________________________________________</w:t>
      </w:r>
      <w:r>
        <w:rPr>
          <w:color w:val="000000"/>
          <w:sz w:val="24"/>
          <w:szCs w:val="24"/>
        </w:rPr>
        <w:t>_</w:t>
      </w:r>
    </w:p>
    <w:p w:rsidR="00175D0A" w:rsidRDefault="00175D0A" w:rsidP="00175D0A">
      <w:pPr>
        <w:keepNext/>
        <w:outlineLvl w:val="3"/>
        <w:rPr>
          <w:bCs/>
          <w:color w:val="000000"/>
          <w:sz w:val="24"/>
          <w:szCs w:val="24"/>
          <w:shd w:val="clear" w:color="auto" w:fill="FFFFFF"/>
        </w:rPr>
      </w:pPr>
      <w:r w:rsidRPr="004C6772">
        <w:rPr>
          <w:bCs/>
          <w:color w:val="000000"/>
          <w:shd w:val="clear" w:color="auto" w:fill="FFFFFF"/>
        </w:rPr>
        <w:t>4.2. Сроки представления отчетов о выполнении муниципального задания</w:t>
      </w:r>
      <w:r w:rsidRPr="001E7744">
        <w:rPr>
          <w:bCs/>
          <w:color w:val="000000"/>
          <w:sz w:val="24"/>
          <w:szCs w:val="24"/>
          <w:shd w:val="clear" w:color="auto" w:fill="FFFFFF"/>
        </w:rPr>
        <w:t xml:space="preserve"> _________________________</w:t>
      </w:r>
      <w:r>
        <w:rPr>
          <w:bCs/>
          <w:color w:val="000000"/>
          <w:sz w:val="24"/>
          <w:szCs w:val="24"/>
          <w:shd w:val="clear" w:color="auto" w:fill="FFFFFF"/>
        </w:rPr>
        <w:t>_______________________</w:t>
      </w:r>
    </w:p>
    <w:p w:rsidR="00175D0A" w:rsidRDefault="00175D0A" w:rsidP="00175D0A">
      <w:pPr>
        <w:keepNext/>
        <w:outlineLvl w:val="3"/>
        <w:rPr>
          <w:bCs/>
          <w:color w:val="000000"/>
          <w:sz w:val="24"/>
          <w:szCs w:val="24"/>
          <w:shd w:val="clear" w:color="auto" w:fill="FFFFFF"/>
        </w:rPr>
      </w:pPr>
      <w:r>
        <w:rPr>
          <w:bCs/>
          <w:color w:val="000000"/>
          <w:sz w:val="24"/>
          <w:szCs w:val="24"/>
          <w:shd w:val="clear" w:color="auto" w:fill="FFFFFF"/>
        </w:rPr>
        <w:t>___________________________________________________________________________________________________________________________</w:t>
      </w:r>
    </w:p>
    <w:p w:rsidR="00175D0A" w:rsidRDefault="00175D0A" w:rsidP="00175D0A">
      <w:pPr>
        <w:keepNext/>
        <w:outlineLvl w:val="3"/>
        <w:rPr>
          <w:bCs/>
          <w:color w:val="000000"/>
          <w:sz w:val="24"/>
          <w:szCs w:val="24"/>
          <w:shd w:val="clear" w:color="auto" w:fill="FFFFFF"/>
        </w:rPr>
      </w:pPr>
      <w:r w:rsidRPr="002E374D">
        <w:rPr>
          <w:bCs/>
          <w:color w:val="000000"/>
          <w:shd w:val="clear" w:color="auto" w:fill="FFFFFF"/>
        </w:rPr>
        <w:t>4.2.1. Сроки представления предварительного отчета о выполнении муниципального задания</w:t>
      </w:r>
      <w:r>
        <w:rPr>
          <w:bCs/>
          <w:color w:val="000000"/>
          <w:sz w:val="24"/>
          <w:szCs w:val="24"/>
          <w:shd w:val="clear" w:color="auto" w:fill="FFFFFF"/>
        </w:rPr>
        <w:t>_____________________________</w:t>
      </w:r>
    </w:p>
    <w:p w:rsidR="00175D0A" w:rsidRPr="001E7744" w:rsidRDefault="00175D0A" w:rsidP="00175D0A">
      <w:pPr>
        <w:widowControl w:val="0"/>
        <w:rPr>
          <w:color w:val="000000"/>
          <w:sz w:val="24"/>
          <w:szCs w:val="24"/>
        </w:rPr>
      </w:pPr>
      <w:r w:rsidRPr="001E7744">
        <w:rPr>
          <w:color w:val="000000"/>
          <w:sz w:val="24"/>
          <w:szCs w:val="24"/>
        </w:rPr>
        <w:t>__________________________________________________________________________________________________________________________</w:t>
      </w:r>
      <w:r>
        <w:rPr>
          <w:color w:val="000000"/>
          <w:sz w:val="24"/>
          <w:szCs w:val="24"/>
        </w:rPr>
        <w:t>_</w:t>
      </w:r>
    </w:p>
    <w:p w:rsidR="00175D0A" w:rsidRPr="004C6772" w:rsidRDefault="00175D0A" w:rsidP="00175D0A">
      <w:pPr>
        <w:keepNext/>
        <w:outlineLvl w:val="3"/>
        <w:rPr>
          <w:bCs/>
          <w:color w:val="000000"/>
          <w:shd w:val="clear" w:color="auto" w:fill="FFFFFF"/>
        </w:rPr>
      </w:pPr>
      <w:r w:rsidRPr="004C6772">
        <w:rPr>
          <w:bCs/>
          <w:color w:val="000000"/>
          <w:shd w:val="clear" w:color="auto" w:fill="FFFFFF"/>
        </w:rPr>
        <w:t>4.3.  Иные требования к отчетности о выполнении муниципального задания ________________________</w:t>
      </w:r>
      <w:r>
        <w:rPr>
          <w:bCs/>
          <w:color w:val="000000"/>
          <w:shd w:val="clear" w:color="auto" w:fill="FFFFFF"/>
        </w:rPr>
        <w:t>________________</w:t>
      </w:r>
    </w:p>
    <w:p w:rsidR="00175D0A" w:rsidRPr="001E7744" w:rsidRDefault="00175D0A" w:rsidP="00175D0A">
      <w:pPr>
        <w:widowControl w:val="0"/>
        <w:rPr>
          <w:color w:val="000000"/>
          <w:sz w:val="24"/>
          <w:szCs w:val="24"/>
        </w:rPr>
      </w:pPr>
      <w:r w:rsidRPr="001E7744">
        <w:rPr>
          <w:color w:val="000000"/>
          <w:sz w:val="24"/>
          <w:szCs w:val="24"/>
        </w:rPr>
        <w:t>__________________________________________________________________________________________________________________________</w:t>
      </w:r>
      <w:r>
        <w:rPr>
          <w:color w:val="000000"/>
          <w:sz w:val="24"/>
          <w:szCs w:val="24"/>
        </w:rPr>
        <w:t>_</w:t>
      </w:r>
    </w:p>
    <w:p w:rsidR="00175D0A" w:rsidRPr="001E7744" w:rsidRDefault="00175D0A" w:rsidP="00175D0A">
      <w:pPr>
        <w:keepNext/>
        <w:outlineLvl w:val="3"/>
        <w:rPr>
          <w:bCs/>
          <w:color w:val="000000"/>
          <w:sz w:val="24"/>
          <w:szCs w:val="24"/>
          <w:shd w:val="clear" w:color="auto" w:fill="FFFFFF"/>
        </w:rPr>
      </w:pPr>
      <w:r w:rsidRPr="00997581">
        <w:rPr>
          <w:bCs/>
          <w:color w:val="000000"/>
          <w:shd w:val="clear" w:color="auto" w:fill="FFFFFF"/>
        </w:rPr>
        <w:t>5. Иные показатели, связанные с выполнением муниципального задания</w:t>
      </w:r>
      <w:r>
        <w:rPr>
          <w:bCs/>
          <w:color w:val="000000"/>
          <w:sz w:val="24"/>
          <w:szCs w:val="24"/>
          <w:shd w:val="clear" w:color="auto" w:fill="FFFFFF"/>
        </w:rPr>
        <w:t xml:space="preserve"> </w:t>
      </w:r>
      <w:r>
        <w:rPr>
          <w:bCs/>
          <w:color w:val="000000"/>
          <w:sz w:val="24"/>
          <w:szCs w:val="24"/>
          <w:shd w:val="clear" w:color="auto" w:fill="FFFFFF"/>
          <w:vertAlign w:val="superscript"/>
        </w:rPr>
        <w:t>12</w:t>
      </w:r>
      <w:r w:rsidRPr="001E7744">
        <w:rPr>
          <w:bCs/>
          <w:color w:val="000000"/>
          <w:sz w:val="24"/>
          <w:szCs w:val="24"/>
          <w:shd w:val="clear" w:color="auto" w:fill="FFFFFF"/>
        </w:rPr>
        <w:t xml:space="preserve"> ___________________________</w:t>
      </w:r>
      <w:r>
        <w:rPr>
          <w:bCs/>
          <w:color w:val="000000"/>
          <w:sz w:val="24"/>
          <w:szCs w:val="24"/>
          <w:shd w:val="clear" w:color="auto" w:fill="FFFFFF"/>
        </w:rPr>
        <w:t>_____________________</w:t>
      </w:r>
    </w:p>
    <w:p w:rsidR="00175D0A" w:rsidRPr="001E7744" w:rsidRDefault="00175D0A" w:rsidP="00175D0A">
      <w:pPr>
        <w:widowControl w:val="0"/>
        <w:rPr>
          <w:color w:val="000000"/>
          <w:sz w:val="24"/>
          <w:szCs w:val="24"/>
        </w:rPr>
      </w:pPr>
      <w:r w:rsidRPr="001E7744">
        <w:rPr>
          <w:color w:val="000000"/>
          <w:sz w:val="24"/>
          <w:szCs w:val="24"/>
        </w:rPr>
        <w:t>__________________________________________________________________________________________________________________________</w:t>
      </w:r>
      <w:r>
        <w:rPr>
          <w:color w:val="000000"/>
          <w:sz w:val="24"/>
          <w:szCs w:val="24"/>
        </w:rPr>
        <w:t>_</w:t>
      </w:r>
    </w:p>
    <w:p w:rsidR="00175D0A" w:rsidRDefault="00175D0A" w:rsidP="00175D0A">
      <w:pPr>
        <w:widowControl w:val="0"/>
        <w:jc w:val="both"/>
        <w:rPr>
          <w:color w:val="000000"/>
          <w:sz w:val="24"/>
          <w:szCs w:val="24"/>
          <w:shd w:val="clear" w:color="auto" w:fill="FFFFFF"/>
          <w:vertAlign w:val="superscript"/>
        </w:rPr>
      </w:pPr>
      <w:r w:rsidRPr="001E7744">
        <w:rPr>
          <w:color w:val="000000"/>
          <w:sz w:val="24"/>
          <w:szCs w:val="24"/>
          <w:shd w:val="clear" w:color="auto" w:fill="FFFFFF"/>
          <w:vertAlign w:val="superscript"/>
        </w:rPr>
        <w:t xml:space="preserve">  </w:t>
      </w:r>
    </w:p>
    <w:p w:rsidR="00175D0A" w:rsidRDefault="00175D0A" w:rsidP="00175D0A">
      <w:pPr>
        <w:widowControl w:val="0"/>
        <w:jc w:val="both"/>
        <w:rPr>
          <w:color w:val="000000"/>
          <w:sz w:val="24"/>
          <w:szCs w:val="24"/>
          <w:shd w:val="clear" w:color="auto" w:fill="FFFFFF"/>
          <w:vertAlign w:val="superscript"/>
        </w:rPr>
      </w:pPr>
    </w:p>
    <w:p w:rsidR="00175D0A" w:rsidRDefault="00175D0A" w:rsidP="00175D0A">
      <w:pPr>
        <w:widowControl w:val="0"/>
        <w:jc w:val="both"/>
        <w:rPr>
          <w:color w:val="000000"/>
          <w:sz w:val="24"/>
          <w:szCs w:val="24"/>
          <w:shd w:val="clear" w:color="auto" w:fill="FFFFFF"/>
          <w:vertAlign w:val="superscript"/>
        </w:rPr>
      </w:pPr>
    </w:p>
    <w:p w:rsidR="00175D0A" w:rsidRPr="00997581" w:rsidRDefault="00175D0A" w:rsidP="00175D0A">
      <w:pPr>
        <w:widowControl w:val="0"/>
        <w:jc w:val="both"/>
        <w:rPr>
          <w:sz w:val="24"/>
          <w:szCs w:val="24"/>
          <w:shd w:val="clear" w:color="auto" w:fill="FFFFFF"/>
        </w:rPr>
      </w:pPr>
      <w:r w:rsidRPr="00997581">
        <w:rPr>
          <w:color w:val="000000"/>
          <w:sz w:val="24"/>
          <w:szCs w:val="24"/>
          <w:shd w:val="clear" w:color="auto" w:fill="FFFFFF"/>
          <w:vertAlign w:val="superscript"/>
        </w:rPr>
        <w:t xml:space="preserve">1  </w:t>
      </w:r>
      <w:r w:rsidRPr="00997581">
        <w:rPr>
          <w:sz w:val="24"/>
          <w:szCs w:val="24"/>
          <w:shd w:val="clear" w:color="auto" w:fill="FFFFFF"/>
        </w:rPr>
        <w:t xml:space="preserve">Номер </w:t>
      </w:r>
      <w:r w:rsidRPr="00997581">
        <w:rPr>
          <w:color w:val="000000"/>
          <w:sz w:val="24"/>
          <w:szCs w:val="24"/>
          <w:shd w:val="clear" w:color="auto" w:fill="FFFFFF"/>
        </w:rPr>
        <w:t>муниципал</w:t>
      </w:r>
      <w:r w:rsidRPr="00997581">
        <w:rPr>
          <w:bCs/>
          <w:color w:val="000000"/>
          <w:sz w:val="24"/>
          <w:szCs w:val="24"/>
          <w:shd w:val="clear" w:color="auto" w:fill="FFFFFF"/>
        </w:rPr>
        <w:t>ь</w:t>
      </w:r>
      <w:r w:rsidRPr="00997581">
        <w:rPr>
          <w:sz w:val="24"/>
          <w:szCs w:val="24"/>
          <w:shd w:val="clear" w:color="auto" w:fill="FFFFFF"/>
        </w:rPr>
        <w:t>ного задания присваивается в информационной системе «Единая автоматизированная система управления общественными финансами в Ростовской области».</w:t>
      </w:r>
    </w:p>
    <w:p w:rsidR="00175D0A" w:rsidRPr="00997581" w:rsidRDefault="00175D0A" w:rsidP="00175D0A">
      <w:pPr>
        <w:autoSpaceDE w:val="0"/>
        <w:autoSpaceDN w:val="0"/>
        <w:adjustRightInd w:val="0"/>
        <w:rPr>
          <w:rFonts w:eastAsia="Times New Roman"/>
          <w:sz w:val="24"/>
          <w:szCs w:val="24"/>
          <w:lang w:eastAsia="ru-RU"/>
        </w:rPr>
      </w:pPr>
      <w:r w:rsidRPr="00997581">
        <w:rPr>
          <w:color w:val="000000"/>
          <w:sz w:val="24"/>
          <w:szCs w:val="24"/>
          <w:shd w:val="clear" w:color="auto" w:fill="FFFFFF"/>
          <w:vertAlign w:val="superscript"/>
        </w:rPr>
        <w:t>2</w:t>
      </w:r>
      <w:r w:rsidRPr="00997581">
        <w:rPr>
          <w:rFonts w:eastAsia="Times New Roman"/>
          <w:sz w:val="24"/>
          <w:szCs w:val="24"/>
          <w:lang w:eastAsia="ru-RU"/>
        </w:rPr>
        <w:t xml:space="preserve"> Заполняется в случае досрочного прекращения выполнения муниципального задания.</w:t>
      </w:r>
    </w:p>
    <w:p w:rsidR="00175D0A" w:rsidRPr="00997581" w:rsidRDefault="00175D0A" w:rsidP="00175D0A">
      <w:pPr>
        <w:widowControl w:val="0"/>
        <w:jc w:val="both"/>
        <w:rPr>
          <w:color w:val="000000"/>
          <w:sz w:val="24"/>
          <w:szCs w:val="24"/>
          <w:shd w:val="clear" w:color="auto" w:fill="FFFFFF"/>
        </w:rPr>
      </w:pPr>
      <w:r w:rsidRPr="00997581">
        <w:rPr>
          <w:color w:val="000000"/>
          <w:sz w:val="24"/>
          <w:szCs w:val="24"/>
          <w:shd w:val="clear" w:color="auto" w:fill="FFFFFF"/>
          <w:vertAlign w:val="superscript"/>
        </w:rPr>
        <w:t xml:space="preserve">3 </w:t>
      </w:r>
      <w:r w:rsidRPr="00997581">
        <w:rPr>
          <w:color w:val="000000"/>
          <w:sz w:val="24"/>
          <w:szCs w:val="24"/>
          <w:shd w:val="clear" w:color="auto" w:fill="FFFFFF"/>
        </w:rPr>
        <w:t xml:space="preserve">Формируется при установлении </w:t>
      </w:r>
      <w:r w:rsidRPr="00997581">
        <w:rPr>
          <w:bCs/>
          <w:color w:val="000000"/>
          <w:sz w:val="24"/>
          <w:szCs w:val="24"/>
          <w:shd w:val="clear" w:color="auto" w:fill="FFFFFF"/>
        </w:rPr>
        <w:t>муниципаль</w:t>
      </w:r>
      <w:r w:rsidRPr="00997581">
        <w:rPr>
          <w:color w:val="000000"/>
          <w:sz w:val="24"/>
          <w:szCs w:val="24"/>
          <w:shd w:val="clear" w:color="auto" w:fill="FFFFFF"/>
        </w:rPr>
        <w:t xml:space="preserve">ного задания на оказание </w:t>
      </w:r>
      <w:r w:rsidRPr="00997581">
        <w:rPr>
          <w:bCs/>
          <w:color w:val="000000"/>
          <w:sz w:val="24"/>
          <w:szCs w:val="24"/>
          <w:shd w:val="clear" w:color="auto" w:fill="FFFFFF"/>
        </w:rPr>
        <w:t>муниципаль</w:t>
      </w:r>
      <w:r w:rsidRPr="00997581">
        <w:rPr>
          <w:color w:val="000000"/>
          <w:sz w:val="24"/>
          <w:szCs w:val="24"/>
          <w:shd w:val="clear" w:color="auto" w:fill="FFFFFF"/>
        </w:rPr>
        <w:t xml:space="preserve">ной услуги (услуг) и содержит требования к оказанию </w:t>
      </w:r>
      <w:r w:rsidRPr="00997581">
        <w:rPr>
          <w:bCs/>
          <w:color w:val="000000"/>
          <w:sz w:val="24"/>
          <w:szCs w:val="24"/>
          <w:shd w:val="clear" w:color="auto" w:fill="FFFFFF"/>
        </w:rPr>
        <w:t>муниципаль</w:t>
      </w:r>
      <w:r w:rsidRPr="00997581">
        <w:rPr>
          <w:color w:val="000000"/>
          <w:sz w:val="24"/>
          <w:szCs w:val="24"/>
          <w:shd w:val="clear" w:color="auto" w:fill="FFFFFF"/>
        </w:rPr>
        <w:t>ной  услуги</w:t>
      </w:r>
      <w:r>
        <w:rPr>
          <w:color w:val="000000"/>
          <w:sz w:val="24"/>
          <w:szCs w:val="24"/>
          <w:shd w:val="clear" w:color="auto" w:fill="FFFFFF"/>
        </w:rPr>
        <w:t xml:space="preserve"> </w:t>
      </w:r>
      <w:r w:rsidRPr="00997581">
        <w:rPr>
          <w:color w:val="000000"/>
          <w:sz w:val="24"/>
          <w:szCs w:val="24"/>
          <w:shd w:val="clear" w:color="auto" w:fill="FFFFFF"/>
        </w:rPr>
        <w:t xml:space="preserve">(услуг) раздельно по каждой из </w:t>
      </w:r>
      <w:r w:rsidRPr="00997581">
        <w:rPr>
          <w:bCs/>
          <w:color w:val="000000"/>
          <w:sz w:val="24"/>
          <w:szCs w:val="24"/>
          <w:shd w:val="clear" w:color="auto" w:fill="FFFFFF"/>
        </w:rPr>
        <w:t>муниципаль</w:t>
      </w:r>
      <w:r w:rsidRPr="00997581">
        <w:rPr>
          <w:color w:val="000000"/>
          <w:sz w:val="24"/>
          <w:szCs w:val="24"/>
          <w:shd w:val="clear" w:color="auto" w:fill="FFFFFF"/>
        </w:rPr>
        <w:t>ных услуг с указанием порядкового номера раздела.</w:t>
      </w:r>
    </w:p>
    <w:p w:rsidR="00175D0A" w:rsidRPr="00997581" w:rsidRDefault="00175D0A" w:rsidP="00175D0A">
      <w:pPr>
        <w:autoSpaceDE w:val="0"/>
        <w:autoSpaceDN w:val="0"/>
        <w:adjustRightInd w:val="0"/>
        <w:jc w:val="both"/>
        <w:rPr>
          <w:rFonts w:eastAsia="Times New Roman"/>
          <w:sz w:val="24"/>
          <w:szCs w:val="24"/>
          <w:lang w:eastAsia="ru-RU"/>
        </w:rPr>
      </w:pPr>
      <w:r w:rsidRPr="00997581">
        <w:rPr>
          <w:color w:val="000000"/>
          <w:sz w:val="24"/>
          <w:szCs w:val="24"/>
          <w:shd w:val="clear" w:color="auto" w:fill="FFFFFF"/>
          <w:vertAlign w:val="superscript"/>
        </w:rPr>
        <w:t xml:space="preserve">4 </w:t>
      </w:r>
      <w:r w:rsidRPr="00997581">
        <w:rPr>
          <w:rFonts w:eastAsia="Times New Roman"/>
          <w:sz w:val="24"/>
          <w:szCs w:val="24"/>
          <w:lang w:eastAsia="ru-RU"/>
        </w:rPr>
        <w:t xml:space="preserve">Заполняется </w:t>
      </w:r>
      <w:r>
        <w:rPr>
          <w:rFonts w:eastAsia="Times New Roman"/>
          <w:sz w:val="24"/>
          <w:szCs w:val="24"/>
          <w:lang w:eastAsia="ru-RU"/>
        </w:rPr>
        <w:t xml:space="preserve"> в соответствии с показателями, характеризующими качество услуг (работ), установленными в </w:t>
      </w:r>
      <w:r w:rsidRPr="00997581">
        <w:rPr>
          <w:rFonts w:eastAsia="Times New Roman"/>
          <w:sz w:val="24"/>
          <w:szCs w:val="24"/>
          <w:lang w:eastAsia="ru-RU"/>
        </w:rPr>
        <w:t>общероссийских базовых (отраслевых) перечнях</w:t>
      </w:r>
      <w:r>
        <w:rPr>
          <w:rFonts w:eastAsia="Times New Roman"/>
          <w:sz w:val="24"/>
          <w:szCs w:val="24"/>
          <w:lang w:eastAsia="ru-RU"/>
        </w:rPr>
        <w:t xml:space="preserve"> или в региональном перечне</w:t>
      </w:r>
      <w:r w:rsidRPr="00997581">
        <w:rPr>
          <w:rFonts w:eastAsia="Times New Roman"/>
          <w:sz w:val="24"/>
          <w:szCs w:val="24"/>
          <w:lang w:eastAsia="ru-RU"/>
        </w:rPr>
        <w:t xml:space="preserve">, а при их отсутствии или в дополнение к ним </w:t>
      </w:r>
      <w:r>
        <w:rPr>
          <w:rFonts w:eastAsia="Times New Roman"/>
          <w:sz w:val="24"/>
          <w:szCs w:val="24"/>
          <w:lang w:eastAsia="ru-RU"/>
        </w:rPr>
        <w:t>–</w:t>
      </w:r>
      <w:r w:rsidRPr="00997581">
        <w:rPr>
          <w:rFonts w:eastAsia="Times New Roman"/>
          <w:sz w:val="24"/>
          <w:szCs w:val="24"/>
          <w:lang w:eastAsia="ru-RU"/>
        </w:rPr>
        <w:t xml:space="preserve"> </w:t>
      </w:r>
      <w:r>
        <w:rPr>
          <w:rFonts w:eastAsia="Times New Roman"/>
          <w:sz w:val="24"/>
          <w:szCs w:val="24"/>
          <w:lang w:eastAsia="ru-RU"/>
        </w:rPr>
        <w:t xml:space="preserve">в соответствии с </w:t>
      </w:r>
      <w:r w:rsidRPr="00997581">
        <w:rPr>
          <w:rFonts w:eastAsia="Times New Roman"/>
          <w:sz w:val="24"/>
          <w:szCs w:val="24"/>
          <w:lang w:eastAsia="ru-RU"/>
        </w:rPr>
        <w:t>показателями, характеризующими качество, установленными при необходимости органом, осуществляющим функции и полномочия учредителя муниципальных бюджетных или автономных учреждений, главным распорядителем средств местного бюджета, в ведении которого находятся муниципальные казенные учреждения, и единицы их измерения.</w:t>
      </w:r>
    </w:p>
    <w:p w:rsidR="00175D0A" w:rsidRPr="00997581" w:rsidRDefault="00175D0A" w:rsidP="00175D0A">
      <w:pPr>
        <w:widowControl w:val="0"/>
        <w:jc w:val="both"/>
        <w:rPr>
          <w:color w:val="000000"/>
          <w:sz w:val="24"/>
          <w:szCs w:val="24"/>
          <w:shd w:val="clear" w:color="auto" w:fill="FFFFFF"/>
        </w:rPr>
      </w:pPr>
      <w:r w:rsidRPr="00997581">
        <w:rPr>
          <w:color w:val="000000"/>
          <w:sz w:val="24"/>
          <w:szCs w:val="24"/>
          <w:shd w:val="clear" w:color="auto" w:fill="FFFFFF"/>
          <w:vertAlign w:val="superscript"/>
        </w:rPr>
        <w:t xml:space="preserve">5 </w:t>
      </w:r>
      <w:r w:rsidRPr="00997581">
        <w:rPr>
          <w:color w:val="000000"/>
          <w:sz w:val="24"/>
          <w:szCs w:val="24"/>
          <w:shd w:val="clear" w:color="auto" w:fill="FFFFFF"/>
        </w:rPr>
        <w:t>Заполняется в соответствии с общероссийскими базовыми (отраслевыми) перечнями или региональным перечнем.</w:t>
      </w:r>
    </w:p>
    <w:p w:rsidR="00175D0A" w:rsidRPr="00997581" w:rsidRDefault="00175D0A" w:rsidP="00175D0A">
      <w:pPr>
        <w:jc w:val="both"/>
        <w:rPr>
          <w:color w:val="000000"/>
          <w:kern w:val="2"/>
          <w:sz w:val="24"/>
          <w:szCs w:val="24"/>
          <w:shd w:val="clear" w:color="auto" w:fill="FFFFFF"/>
        </w:rPr>
      </w:pPr>
      <w:r w:rsidRPr="00997581">
        <w:rPr>
          <w:color w:val="000000"/>
          <w:sz w:val="24"/>
          <w:szCs w:val="24"/>
          <w:shd w:val="clear" w:color="auto" w:fill="FFFFFF"/>
          <w:vertAlign w:val="superscript"/>
        </w:rPr>
        <w:t xml:space="preserve">6 </w:t>
      </w:r>
      <w:r w:rsidRPr="00997581">
        <w:rPr>
          <w:color w:val="000000"/>
          <w:kern w:val="2"/>
          <w:sz w:val="24"/>
          <w:szCs w:val="24"/>
          <w:shd w:val="clear" w:color="auto" w:fill="FFFFFF"/>
        </w:rPr>
        <w:t xml:space="preserve">Заполняется в соответствии с кодом, указанным в общероссийских базовых (отраслевых) перечнях или в региональном перечне </w:t>
      </w:r>
      <w:r w:rsidRPr="00997581">
        <w:rPr>
          <w:color w:val="000000"/>
          <w:kern w:val="2"/>
          <w:sz w:val="24"/>
          <w:szCs w:val="24"/>
          <w:shd w:val="clear" w:color="auto" w:fill="FFFFFF"/>
        </w:rPr>
        <w:br/>
        <w:t>(при наличии).</w:t>
      </w:r>
    </w:p>
    <w:p w:rsidR="00175D0A" w:rsidRPr="00997581" w:rsidRDefault="00175D0A" w:rsidP="00175D0A">
      <w:pPr>
        <w:jc w:val="both"/>
        <w:outlineLvl w:val="3"/>
        <w:rPr>
          <w:color w:val="000000"/>
          <w:kern w:val="2"/>
          <w:sz w:val="24"/>
          <w:szCs w:val="24"/>
          <w:shd w:val="clear" w:color="auto" w:fill="FFFFFF"/>
        </w:rPr>
      </w:pPr>
      <w:r w:rsidRPr="00997581">
        <w:rPr>
          <w:color w:val="000000"/>
          <w:kern w:val="2"/>
          <w:sz w:val="24"/>
          <w:szCs w:val="24"/>
          <w:shd w:val="clear" w:color="auto" w:fill="FFFFFF"/>
          <w:vertAlign w:val="superscript"/>
        </w:rPr>
        <w:t xml:space="preserve">7 </w:t>
      </w:r>
      <w:r w:rsidRPr="00997581">
        <w:rPr>
          <w:color w:val="000000"/>
          <w:kern w:val="2"/>
          <w:sz w:val="24"/>
          <w:szCs w:val="24"/>
          <w:shd w:val="clear" w:color="auto" w:fill="FFFFFF"/>
        </w:rPr>
        <w:t>Заполняется в случае, если для разных услуг и работ устанавливаются различные показатели допустимых (возможных) отклонений или если указанные отклонения устанавливаются в абсолютных величинах. В случаях, если единицей объема работы является работа в целом, показатель не указывается.</w:t>
      </w:r>
    </w:p>
    <w:p w:rsidR="00175D0A" w:rsidRPr="00997581" w:rsidRDefault="00175D0A" w:rsidP="00175D0A">
      <w:pPr>
        <w:autoSpaceDE w:val="0"/>
        <w:autoSpaceDN w:val="0"/>
        <w:adjustRightInd w:val="0"/>
        <w:jc w:val="both"/>
        <w:rPr>
          <w:rFonts w:eastAsia="Times New Roman"/>
          <w:sz w:val="24"/>
          <w:szCs w:val="24"/>
          <w:lang w:eastAsia="ru-RU"/>
        </w:rPr>
      </w:pPr>
      <w:r w:rsidRPr="00872D2C">
        <w:rPr>
          <w:color w:val="000000"/>
          <w:kern w:val="2"/>
          <w:sz w:val="24"/>
          <w:szCs w:val="24"/>
          <w:shd w:val="clear" w:color="auto" w:fill="FFFFFF"/>
          <w:vertAlign w:val="superscript"/>
        </w:rPr>
        <w:t>8</w:t>
      </w:r>
      <w:r w:rsidRPr="00872D2C">
        <w:rPr>
          <w:rFonts w:eastAsia="Times New Roman"/>
          <w:sz w:val="24"/>
          <w:szCs w:val="24"/>
          <w:lang w:eastAsia="ru-RU"/>
        </w:rPr>
        <w:t>Заполняется в случае, если оказание услуг (выполнение работ) осуществляется на платной основе в соответствии с законодательством Российской Федерации и Ростовской области,</w:t>
      </w:r>
      <w:r>
        <w:rPr>
          <w:rFonts w:eastAsia="Times New Roman"/>
          <w:sz w:val="24"/>
          <w:szCs w:val="24"/>
          <w:lang w:eastAsia="ru-RU"/>
        </w:rPr>
        <w:t xml:space="preserve"> муниципальными правовыми актами города Волгодонска</w:t>
      </w:r>
      <w:r w:rsidRPr="00997581">
        <w:rPr>
          <w:rFonts w:eastAsia="Times New Roman"/>
          <w:sz w:val="24"/>
          <w:szCs w:val="24"/>
          <w:lang w:eastAsia="ru-RU"/>
        </w:rPr>
        <w:t xml:space="preserve"> в рамках муниципального задания. При оказании услуг (выполнении работ) на платной основе сверх установленного муниципального задания указанный показатель не формируется.</w:t>
      </w:r>
    </w:p>
    <w:p w:rsidR="00175D0A" w:rsidRPr="00997581" w:rsidRDefault="00175D0A" w:rsidP="00175D0A">
      <w:pPr>
        <w:jc w:val="both"/>
        <w:outlineLvl w:val="3"/>
        <w:rPr>
          <w:kern w:val="2"/>
          <w:sz w:val="24"/>
          <w:szCs w:val="24"/>
        </w:rPr>
      </w:pPr>
      <w:r w:rsidRPr="00997581">
        <w:rPr>
          <w:color w:val="000000"/>
          <w:kern w:val="2"/>
          <w:sz w:val="24"/>
          <w:szCs w:val="24"/>
          <w:shd w:val="clear" w:color="auto" w:fill="FFFFFF"/>
          <w:vertAlign w:val="superscript"/>
        </w:rPr>
        <w:t xml:space="preserve">9 </w:t>
      </w:r>
      <w:r w:rsidRPr="00997581">
        <w:rPr>
          <w:color w:val="000000"/>
          <w:kern w:val="2"/>
          <w:sz w:val="24"/>
          <w:szCs w:val="24"/>
          <w:shd w:val="clear" w:color="auto" w:fill="FFFFFF"/>
        </w:rPr>
        <w:t>Формируется при установлении муниципального задания на оказание муниципальной</w:t>
      </w:r>
      <w:r>
        <w:rPr>
          <w:color w:val="000000"/>
          <w:kern w:val="2"/>
          <w:sz w:val="24"/>
          <w:szCs w:val="24"/>
          <w:shd w:val="clear" w:color="auto" w:fill="FFFFFF"/>
        </w:rPr>
        <w:t xml:space="preserve"> </w:t>
      </w:r>
      <w:r w:rsidRPr="00997581">
        <w:rPr>
          <w:color w:val="000000"/>
          <w:kern w:val="2"/>
          <w:sz w:val="24"/>
          <w:szCs w:val="24"/>
          <w:shd w:val="clear" w:color="auto" w:fill="FFFFFF"/>
        </w:rPr>
        <w:t xml:space="preserve">работы (работ) и содержит требования </w:t>
      </w:r>
      <w:r w:rsidRPr="00997581">
        <w:rPr>
          <w:color w:val="000000"/>
          <w:kern w:val="2"/>
          <w:sz w:val="24"/>
          <w:szCs w:val="24"/>
          <w:shd w:val="clear" w:color="auto" w:fill="FFFFFF"/>
        </w:rPr>
        <w:br/>
        <w:t>к выполнению работы (работ) раздельно по каждой из работ с указанием порядкового номера раздела.</w:t>
      </w:r>
    </w:p>
    <w:p w:rsidR="00175D0A" w:rsidRPr="00997581" w:rsidRDefault="00175D0A" w:rsidP="00175D0A">
      <w:pPr>
        <w:jc w:val="both"/>
        <w:outlineLvl w:val="3"/>
        <w:rPr>
          <w:bCs/>
          <w:color w:val="000000"/>
          <w:kern w:val="2"/>
          <w:sz w:val="24"/>
          <w:szCs w:val="24"/>
          <w:shd w:val="clear" w:color="auto" w:fill="FFFFFF"/>
        </w:rPr>
      </w:pPr>
      <w:r w:rsidRPr="00997581">
        <w:rPr>
          <w:color w:val="000000"/>
          <w:kern w:val="2"/>
          <w:sz w:val="24"/>
          <w:szCs w:val="24"/>
          <w:shd w:val="clear" w:color="auto" w:fill="FFFFFF"/>
          <w:vertAlign w:val="superscript"/>
        </w:rPr>
        <w:lastRenderedPageBreak/>
        <w:t>1</w:t>
      </w:r>
      <w:r>
        <w:rPr>
          <w:color w:val="000000"/>
          <w:kern w:val="2"/>
          <w:sz w:val="24"/>
          <w:szCs w:val="24"/>
          <w:shd w:val="clear" w:color="auto" w:fill="FFFFFF"/>
          <w:vertAlign w:val="superscript"/>
        </w:rPr>
        <w:t>0</w:t>
      </w:r>
      <w:r w:rsidRPr="00997581">
        <w:rPr>
          <w:color w:val="000000"/>
          <w:kern w:val="2"/>
          <w:sz w:val="24"/>
          <w:szCs w:val="24"/>
          <w:shd w:val="clear" w:color="auto" w:fill="FFFFFF"/>
          <w:vertAlign w:val="superscript"/>
        </w:rPr>
        <w:t xml:space="preserve"> </w:t>
      </w:r>
      <w:r w:rsidRPr="00997581">
        <w:rPr>
          <w:bCs/>
          <w:color w:val="000000"/>
          <w:kern w:val="2"/>
          <w:sz w:val="24"/>
          <w:szCs w:val="24"/>
          <w:shd w:val="clear" w:color="auto" w:fill="FFFFFF"/>
        </w:rPr>
        <w:t>Указывается показатель, характеризующий содержание работы, включенной в региональный перечень.</w:t>
      </w:r>
    </w:p>
    <w:p w:rsidR="00175D0A" w:rsidRPr="00997581" w:rsidRDefault="00175D0A" w:rsidP="00175D0A">
      <w:pPr>
        <w:jc w:val="both"/>
        <w:rPr>
          <w:kern w:val="2"/>
          <w:sz w:val="24"/>
          <w:szCs w:val="24"/>
        </w:rPr>
      </w:pPr>
      <w:r w:rsidRPr="00997581">
        <w:rPr>
          <w:color w:val="000000"/>
          <w:kern w:val="2"/>
          <w:sz w:val="24"/>
          <w:szCs w:val="24"/>
          <w:shd w:val="clear" w:color="auto" w:fill="FFFFFF"/>
          <w:vertAlign w:val="superscript"/>
        </w:rPr>
        <w:t>1</w:t>
      </w:r>
      <w:r>
        <w:rPr>
          <w:color w:val="000000"/>
          <w:kern w:val="2"/>
          <w:sz w:val="24"/>
          <w:szCs w:val="24"/>
          <w:shd w:val="clear" w:color="auto" w:fill="FFFFFF"/>
          <w:vertAlign w:val="superscript"/>
        </w:rPr>
        <w:t>1</w:t>
      </w:r>
      <w:r w:rsidRPr="00997581">
        <w:rPr>
          <w:color w:val="000000"/>
          <w:kern w:val="2"/>
          <w:sz w:val="24"/>
          <w:szCs w:val="24"/>
          <w:shd w:val="clear" w:color="auto" w:fill="FFFFFF"/>
        </w:rPr>
        <w:t xml:space="preserve"> Заполняется в целом по муниципальному заданию.</w:t>
      </w:r>
    </w:p>
    <w:p w:rsidR="00175D0A" w:rsidRPr="00997581" w:rsidRDefault="00175D0A" w:rsidP="00175D0A">
      <w:pPr>
        <w:jc w:val="both"/>
        <w:rPr>
          <w:color w:val="000000"/>
          <w:kern w:val="2"/>
          <w:sz w:val="24"/>
          <w:szCs w:val="24"/>
          <w:shd w:val="clear" w:color="auto" w:fill="FFFFFF"/>
        </w:rPr>
      </w:pPr>
      <w:r w:rsidRPr="00997581">
        <w:rPr>
          <w:color w:val="000000"/>
          <w:kern w:val="2"/>
          <w:sz w:val="24"/>
          <w:szCs w:val="24"/>
          <w:shd w:val="clear" w:color="auto" w:fill="FFFFFF"/>
          <w:vertAlign w:val="superscript"/>
        </w:rPr>
        <w:t>1</w:t>
      </w:r>
      <w:r>
        <w:rPr>
          <w:color w:val="000000"/>
          <w:kern w:val="2"/>
          <w:sz w:val="24"/>
          <w:szCs w:val="24"/>
          <w:shd w:val="clear" w:color="auto" w:fill="FFFFFF"/>
          <w:vertAlign w:val="superscript"/>
        </w:rPr>
        <w:t>2</w:t>
      </w:r>
      <w:r w:rsidRPr="00997581">
        <w:rPr>
          <w:color w:val="000000"/>
          <w:kern w:val="2"/>
          <w:sz w:val="24"/>
          <w:szCs w:val="24"/>
          <w:shd w:val="clear" w:color="auto" w:fill="FFFFFF"/>
        </w:rPr>
        <w:t>В числе иных показателей может быть указано допустимое (возможное) отклонение от выполнения муниципального задания</w:t>
      </w:r>
      <w:r>
        <w:rPr>
          <w:color w:val="000000"/>
          <w:kern w:val="2"/>
          <w:sz w:val="24"/>
          <w:szCs w:val="24"/>
          <w:shd w:val="clear" w:color="auto" w:fill="FFFFFF"/>
        </w:rPr>
        <w:t xml:space="preserve"> (части муниципального задания)</w:t>
      </w:r>
      <w:r w:rsidRPr="00997581">
        <w:rPr>
          <w:color w:val="000000"/>
          <w:kern w:val="2"/>
          <w:sz w:val="24"/>
          <w:szCs w:val="24"/>
          <w:shd w:val="clear" w:color="auto" w:fill="FFFFFF"/>
        </w:rPr>
        <w:t>, в пределах которого оно</w:t>
      </w:r>
      <w:r>
        <w:rPr>
          <w:color w:val="000000"/>
          <w:kern w:val="2"/>
          <w:sz w:val="24"/>
          <w:szCs w:val="24"/>
          <w:shd w:val="clear" w:color="auto" w:fill="FFFFFF"/>
        </w:rPr>
        <w:t xml:space="preserve"> (его часть)</w:t>
      </w:r>
      <w:r w:rsidRPr="00997581">
        <w:rPr>
          <w:color w:val="000000"/>
          <w:kern w:val="2"/>
          <w:sz w:val="24"/>
          <w:szCs w:val="24"/>
          <w:shd w:val="clear" w:color="auto" w:fill="FFFFFF"/>
        </w:rPr>
        <w:t xml:space="preserve"> считается выполненным</w:t>
      </w:r>
      <w:r>
        <w:rPr>
          <w:color w:val="000000"/>
          <w:kern w:val="2"/>
          <w:sz w:val="24"/>
          <w:szCs w:val="24"/>
          <w:shd w:val="clear" w:color="auto" w:fill="FFFFFF"/>
        </w:rPr>
        <w:t xml:space="preserve"> (выполненной)</w:t>
      </w:r>
      <w:r w:rsidRPr="00997581">
        <w:rPr>
          <w:color w:val="000000"/>
          <w:kern w:val="2"/>
          <w:sz w:val="24"/>
          <w:szCs w:val="24"/>
          <w:shd w:val="clear" w:color="auto" w:fill="FFFFFF"/>
        </w:rPr>
        <w:t>, при принятии органом, осуществляющим функции и полномочия учредителя в отношении муниципальных бюджетных и (или) автономных учреждений, главным распорядителем средств местного бюджета, в ведении которого находятся муниципальные казенные учреждения, решения об установлении общего допустимого (возможного) отклонения от выполнения муниципального задания, в пределах которого оно считается выполненным (в процентах). В этом случае допустимые (возможные) отклонения, предусмотренные в пунктах 3.1 и 3.2 настоящего муниципального задания, не заполняются.</w:t>
      </w:r>
      <w:r w:rsidRPr="00997581">
        <w:rPr>
          <w:rFonts w:eastAsia="Times New Roman"/>
          <w:sz w:val="24"/>
          <w:szCs w:val="24"/>
          <w:lang w:eastAsia="ru-RU"/>
        </w:rPr>
        <w:t xml:space="preserve"> В случае установления требования о представлении ежемесячных или ежеквартальных отчетов о выполнении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муниципальных  услуг (выполнения работ) или в абсолютных величинах как для муниципального задания в целом, так и относительно его части (в том числе с учетом неравномерного оказания муниципальных услуг (выполнения работ) в течение календарного года).</w:t>
      </w:r>
    </w:p>
    <w:p w:rsidR="00175D0A" w:rsidRPr="00997581" w:rsidRDefault="00175D0A" w:rsidP="00175D0A">
      <w:pPr>
        <w:jc w:val="both"/>
        <w:rPr>
          <w:color w:val="000000"/>
          <w:kern w:val="2"/>
          <w:sz w:val="24"/>
          <w:szCs w:val="24"/>
          <w:shd w:val="clear" w:color="auto" w:fill="FFFFFF"/>
        </w:rPr>
      </w:pPr>
    </w:p>
    <w:p w:rsidR="00175D0A" w:rsidRPr="00760EC7" w:rsidRDefault="00175D0A" w:rsidP="00175D0A">
      <w:pPr>
        <w:widowControl w:val="0"/>
        <w:jc w:val="both"/>
        <w:rPr>
          <w:color w:val="000000"/>
          <w:sz w:val="24"/>
          <w:szCs w:val="24"/>
          <w:shd w:val="clear" w:color="auto" w:fill="FFFFFF"/>
        </w:rPr>
      </w:pPr>
    </w:p>
    <w:p w:rsidR="00175D0A" w:rsidRDefault="00175D0A" w:rsidP="00175D0A">
      <w:pPr>
        <w:autoSpaceDE w:val="0"/>
        <w:autoSpaceDN w:val="0"/>
        <w:adjustRightInd w:val="0"/>
        <w:ind w:firstLine="709"/>
        <w:jc w:val="both"/>
        <w:rPr>
          <w:rStyle w:val="CharStyle3"/>
          <w:color w:val="000000"/>
        </w:rPr>
      </w:pPr>
      <w:r w:rsidRPr="00760EC7">
        <w:rPr>
          <w:rStyle w:val="CharStyle3"/>
          <w:color w:val="000000"/>
          <w:sz w:val="24"/>
          <w:szCs w:val="24"/>
        </w:rPr>
        <w:br w:type="page"/>
      </w:r>
    </w:p>
    <w:p w:rsidR="002358A8" w:rsidRPr="00C262E8" w:rsidRDefault="002358A8" w:rsidP="002358A8">
      <w:pPr>
        <w:widowControl w:val="0"/>
        <w:ind w:left="9923" w:right="-1"/>
        <w:jc w:val="center"/>
        <w:rPr>
          <w:color w:val="000000"/>
          <w:sz w:val="24"/>
          <w:szCs w:val="24"/>
        </w:rPr>
      </w:pPr>
      <w:r w:rsidRPr="00C262E8">
        <w:rPr>
          <w:color w:val="000000"/>
          <w:sz w:val="24"/>
          <w:szCs w:val="24"/>
        </w:rPr>
        <w:lastRenderedPageBreak/>
        <w:t xml:space="preserve">Приложение №  2 </w:t>
      </w:r>
    </w:p>
    <w:p w:rsidR="002358A8" w:rsidRPr="00C262E8" w:rsidRDefault="002358A8" w:rsidP="002358A8">
      <w:pPr>
        <w:widowControl w:val="0"/>
        <w:ind w:left="9923" w:right="-1"/>
        <w:jc w:val="center"/>
        <w:rPr>
          <w:color w:val="000000"/>
          <w:sz w:val="24"/>
          <w:szCs w:val="24"/>
        </w:rPr>
      </w:pPr>
      <w:r w:rsidRPr="00C262E8">
        <w:rPr>
          <w:color w:val="000000"/>
          <w:sz w:val="24"/>
          <w:szCs w:val="24"/>
        </w:rPr>
        <w:t xml:space="preserve">к Положению о порядке формирования муниципального задания на оказание муниципальных услуг (выполнение работ) и финансовом обеспечении  </w:t>
      </w:r>
    </w:p>
    <w:p w:rsidR="002358A8" w:rsidRPr="00C262E8" w:rsidRDefault="002358A8" w:rsidP="002358A8">
      <w:pPr>
        <w:widowControl w:val="0"/>
        <w:ind w:left="9923" w:right="-1"/>
        <w:jc w:val="center"/>
        <w:rPr>
          <w:color w:val="000000"/>
          <w:sz w:val="24"/>
          <w:szCs w:val="24"/>
        </w:rPr>
      </w:pPr>
      <w:r w:rsidRPr="00C262E8">
        <w:rPr>
          <w:color w:val="000000"/>
          <w:sz w:val="24"/>
          <w:szCs w:val="24"/>
        </w:rPr>
        <w:t>выполнения муниципального задания</w:t>
      </w:r>
    </w:p>
    <w:p w:rsidR="002358A8" w:rsidRPr="007731B2" w:rsidRDefault="002358A8" w:rsidP="002358A8">
      <w:pPr>
        <w:ind w:left="11624" w:right="1099"/>
        <w:jc w:val="both"/>
        <w:rPr>
          <w:sz w:val="10"/>
          <w:szCs w:val="10"/>
        </w:rPr>
      </w:pPr>
    </w:p>
    <w:p w:rsidR="00814978" w:rsidRPr="00FE6966" w:rsidRDefault="00814978" w:rsidP="00814978">
      <w:pPr>
        <w:pStyle w:val="ConsPlusNormal"/>
        <w:jc w:val="center"/>
        <w:rPr>
          <w:rFonts w:ascii="Times New Roman" w:hAnsi="Times New Roman" w:cs="Times New Roman"/>
        </w:rPr>
      </w:pPr>
      <w:r w:rsidRPr="00FE6966">
        <w:rPr>
          <w:rFonts w:ascii="Times New Roman" w:hAnsi="Times New Roman" w:cs="Times New Roman"/>
          <w:color w:val="392C69"/>
          <w:sz w:val="22"/>
        </w:rPr>
        <w:t>Список изменяющих документов</w:t>
      </w:r>
    </w:p>
    <w:p w:rsidR="00814978" w:rsidRPr="00FE6966" w:rsidRDefault="00814978" w:rsidP="00814978">
      <w:pPr>
        <w:pStyle w:val="ConsPlusNormal"/>
        <w:jc w:val="center"/>
        <w:rPr>
          <w:rFonts w:ascii="Times New Roman" w:hAnsi="Times New Roman" w:cs="Times New Roman"/>
        </w:rPr>
      </w:pPr>
      <w:r w:rsidRPr="00FE6966">
        <w:rPr>
          <w:rFonts w:ascii="Times New Roman" w:hAnsi="Times New Roman" w:cs="Times New Roman"/>
          <w:color w:val="392C69"/>
          <w:sz w:val="22"/>
        </w:rPr>
        <w:t xml:space="preserve">(в ред. </w:t>
      </w:r>
      <w:hyperlink r:id="rId95" w:history="1">
        <w:r w:rsidRPr="00FE6966">
          <w:rPr>
            <w:rFonts w:ascii="Times New Roman" w:hAnsi="Times New Roman" w:cs="Times New Roman"/>
            <w:color w:val="0000FF"/>
            <w:sz w:val="22"/>
          </w:rPr>
          <w:t>постановления</w:t>
        </w:r>
      </w:hyperlink>
      <w:r w:rsidRPr="00FE6966">
        <w:rPr>
          <w:rFonts w:ascii="Times New Roman" w:hAnsi="Times New Roman" w:cs="Times New Roman"/>
          <w:color w:val="392C69"/>
          <w:sz w:val="22"/>
        </w:rPr>
        <w:t xml:space="preserve"> Администрации г. Волгодонска</w:t>
      </w:r>
    </w:p>
    <w:p w:rsidR="00233708" w:rsidRPr="00FE6966" w:rsidRDefault="00814978" w:rsidP="00814978">
      <w:pPr>
        <w:keepNext/>
        <w:jc w:val="center"/>
        <w:outlineLvl w:val="3"/>
        <w:rPr>
          <w:bCs/>
          <w:color w:val="000000"/>
          <w:sz w:val="24"/>
          <w:szCs w:val="24"/>
          <w:shd w:val="clear" w:color="auto" w:fill="FFFFFF"/>
        </w:rPr>
      </w:pPr>
      <w:r w:rsidRPr="00FE6966">
        <w:rPr>
          <w:color w:val="392C69"/>
          <w:sz w:val="22"/>
        </w:rPr>
        <w:t>от 12.02.2018 N 304)</w:t>
      </w:r>
    </w:p>
    <w:p w:rsidR="00233708" w:rsidRDefault="00233708" w:rsidP="002358A8">
      <w:pPr>
        <w:keepNext/>
        <w:jc w:val="center"/>
        <w:outlineLvl w:val="3"/>
        <w:rPr>
          <w:bCs/>
          <w:color w:val="000000"/>
          <w:sz w:val="24"/>
          <w:szCs w:val="24"/>
          <w:shd w:val="clear" w:color="auto" w:fill="FFFFFF"/>
        </w:rPr>
      </w:pPr>
    </w:p>
    <w:p w:rsidR="00175D0A" w:rsidRDefault="00175D0A" w:rsidP="00175D0A">
      <w:pPr>
        <w:keepNext/>
        <w:jc w:val="center"/>
        <w:outlineLvl w:val="3"/>
        <w:rPr>
          <w:bCs/>
          <w:color w:val="000000"/>
          <w:sz w:val="24"/>
          <w:szCs w:val="24"/>
          <w:shd w:val="clear" w:color="auto" w:fill="FFFFFF"/>
        </w:rPr>
      </w:pPr>
    </w:p>
    <w:p w:rsidR="00175D0A" w:rsidRPr="00500279" w:rsidRDefault="00175D0A" w:rsidP="00175D0A">
      <w:pPr>
        <w:keepNext/>
        <w:jc w:val="center"/>
        <w:outlineLvl w:val="3"/>
        <w:rPr>
          <w:bCs/>
          <w:color w:val="000000"/>
          <w:shd w:val="clear" w:color="auto" w:fill="FFFFFF"/>
        </w:rPr>
      </w:pPr>
    </w:p>
    <w:p w:rsidR="00175D0A" w:rsidRPr="00500279" w:rsidRDefault="00175D0A" w:rsidP="00175D0A">
      <w:pPr>
        <w:keepNext/>
        <w:jc w:val="center"/>
        <w:outlineLvl w:val="3"/>
        <w:rPr>
          <w:bCs/>
          <w:color w:val="000000"/>
          <w:shd w:val="clear" w:color="auto" w:fill="FFFFFF"/>
        </w:rPr>
      </w:pPr>
      <w:r w:rsidRPr="00500279">
        <w:rPr>
          <w:bCs/>
          <w:color w:val="000000"/>
          <w:shd w:val="clear" w:color="auto" w:fill="FFFFFF"/>
        </w:rPr>
        <w:t>ОТЧЕТ О ВЫПОЛНЕНИИ</w:t>
      </w:r>
    </w:p>
    <w:p w:rsidR="00175D0A" w:rsidRPr="001E7744" w:rsidRDefault="004F3412" w:rsidP="00175D0A">
      <w:pPr>
        <w:keepNext/>
        <w:jc w:val="center"/>
        <w:outlineLvl w:val="3"/>
        <w:rPr>
          <w:bCs/>
          <w:sz w:val="24"/>
          <w:szCs w:val="24"/>
        </w:rPr>
      </w:pPr>
      <w:r w:rsidRPr="004F3412">
        <w:rPr>
          <w:bCs/>
          <w:noProof/>
        </w:rPr>
        <w:pict>
          <v:shape id="Text Box 9" o:spid="_x0000_s1080" type="#_x0000_t202" style="position:absolute;left:0;text-align:left;margin-left:508pt;margin-top:3.4pt;width:51.25pt;height:6.2pt;z-index:2516689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d72KwIAAFUEAAAOAAAAZHJzL2Uyb0RvYy54bWysVNuO2yAQfa/Uf0C8N3aiZJNY66y22aaq&#10;tL1Iu/0AjLGNCgwFEjv9+g44SaNt+1LVD4iB4XDmnMG3d4NW5CCcl2BKOp3klAjDoZamLenX592b&#10;FSU+MFMzBUaU9Cg8vdu8fnXb20LMoANVC0cQxPiityXtQrBFlnneCc38BKwwuNmA0yxg6NqsdqxH&#10;dK2yWZ7fZD242jrgwntcfRg36SbhN43g4XPTeBGIKilyC2l0aazimG1uWdE6ZjvJTzTYP7DQTBq8&#10;9AL1wAIjeyd/g9KSO/DQhAkHnUHTSC5SDVjNNH9RzVPHrEi1oDjeXmTy/w+Wfzp8cUTWJV1TYphG&#10;i57FEMhbGMg6qtNbX2DSk8W0MOAyupwq9fYR+DdPDGw7Zlpx7xz0nWA1spvGk9nV0RHHR5Cq/wg1&#10;XsP2ARLQ0DgdpUMxCKKjS8eLM5EKx8WbRb5aLijhuLVcLefJuIwV57PW+fBegCZxUlKHvidsdnj0&#10;IXJhxTklXuVByXonlUqBa6utcuTAsEd26Uv0X6QpQ3pUaTFbjOX/FSJP358gtAzY7Erqkq4uSayI&#10;or0zdWrFwKQa50hZmZOKUbhRwjBUQ7JrdTangvqIsjoYexvfIk46cD8o6bGvS+q/75kTlKgPBq1Z&#10;T+eoHgkpmC+WMwzc9U51vcMMR6iSBkrG6TaMj2dvnWw7vGlsBgP3aGcjk9bR95HViT72brLg9M7i&#10;47iOU9avv8HmJwAAAP//AwBQSwMEFAAGAAgAAAAhAN24AXHfAAAACQEAAA8AAABkcnMvZG93bnJl&#10;di54bWxMj8FOwzAQRO9I/IO1SFxQa1MgTUKcCiGB6A1aBFc3dpMIex1sNw1/z/YEtx3NaHZetZqc&#10;ZaMJsfco4XougBlsvO6xlfC+fZrlwGJSqJX1aCT8mAir+vysUqX2R3wz4ya1jEowlkpCl9JQch6b&#10;zjgV534wSN7eB6cSydByHdSRyp3lCyEy7lSP9KFTg3nsTPO1OTgJ+e3L+BnXN68fTba3Rbpajs/f&#10;QcrLi+nhHlgyU/oLw2k+TYeaNu38AXVkVkKRL+8oKiEjgpMvCkFwO7qKBfC64v8J6l8AAAD//wMA&#10;UEsBAi0AFAAGAAgAAAAhALaDOJL+AAAA4QEAABMAAAAAAAAAAAAAAAAAAAAAAFtDb250ZW50X1R5&#10;cGVzXS54bWxQSwECLQAUAAYACAAAACEAOP0h/9YAAACUAQAACwAAAAAAAAAAAAAAAAAvAQAAX3Jl&#10;bHMvLnJlbHNQSwECLQAUAAYACAAAACEAPGXe9isCAABVBAAADgAAAAAAAAAAAAAAAAAuAgAAZHJz&#10;L2Uyb0RvYy54bWxQSwECLQAUAAYACAAAACEA3bgBcd8AAAAJAQAADwAAAAAAAAAAAAAAAACFBAAA&#10;ZHJzL2Rvd25yZXYueG1sUEsFBgAAAAAEAAQA8wAAAJEFAAAAAA==&#10;">
            <v:textbox style="mso-next-textbox:#Text Box 9">
              <w:txbxContent>
                <w:p w:rsidR="00175D0A" w:rsidRDefault="00175D0A" w:rsidP="00175D0A"/>
              </w:txbxContent>
            </v:textbox>
          </v:shape>
        </w:pict>
      </w:r>
      <w:r w:rsidRPr="004F3412">
        <w:rPr>
          <w:bCs/>
          <w:noProof/>
        </w:rPr>
        <w:pict>
          <v:shape id="Text Box 10" o:spid="_x0000_s1081" type="#_x0000_t202" style="position:absolute;left:0;text-align:left;margin-left:611.45pt;margin-top:9.6pt;width:140.25pt;height:230.25pt;z-index:2516700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U2ThQIAABgFAAAOAAAAZHJzL2Uyb0RvYy54bWysVNmO2yAUfa/Uf0C8Z7zUTsbWOKNZmqrS&#10;dJFm+gEEcIyKgQKJPa36773gJJPpIlVV/YBZLucu51wuLsdeoh23TmjV4OwsxYgrqplQmwZ/eljN&#10;zjFynihGpFa8wY/c4cvlyxcXg6l5rjstGbcIQJSrB9PgzntTJ4mjHe+JO9OGKzhste2Jh6XdJMyS&#10;AdB7meRpOk8GbZmxmnLnYPd2OsTLiN+2nPoPbeu4R7LBEJuPo43jOozJ8oLUG0tMJ+g+DPIPUfRE&#10;KHB6hLolnqCtFb9A9YJa7XTrz6juE922gvKYA2STpT9lc98Rw2MuUBxnjmVy/w+Wvt99tEiwBgNR&#10;ivRA0QMfPbrWI8pieQbjarC6N2DnR9gHmmOqztxp+tkhpW86ojb8ylo9dJwwCC8LhU1OrgZCXO0C&#10;yHp4pxn4IVuvI9DY2j7UDqqBAB1oejxSE2KhwWW5yOZ5iRGFs3z+apGVZfRB6sN1Y51/w3WPwqTB&#10;FriP8GR353wIh9QHk+DNaSnYSkgZF3azvpEW7QjoZBW/PfozM6mCsdLh2oQ47UCU4COchXgj79+q&#10;LC/S67yarebni1mxKspZtUjPZ2lWXVfztKiK29X3EGBW1J1gjKs7ofhBg1nxdxzvu2FST1QhGhpc&#10;lVCqmNcfk0zj97ske+GhJaXoQRNHI1IHZl8rFhvGEyGnefI8/FhlqMHhH6sSdRCon0Tgx/UYFVcF&#10;70EWa80eQRhWA23APjwnMOm0/YrRAK3ZYPdlSyzHSL5VIK4qK4rQy3FRlIscFvb0ZH16QhQFqAZ7&#10;jKbpjZ/6f2us2HTgaZKz0lcgyFZEqTxFtZcxtF/Maf9UhP4+XUerpwdt+QMAAP//AwBQSwMEFAAG&#10;AAgAAAAhACTTZBLfAAAADAEAAA8AAABkcnMvZG93bnJldi54bWxMj8FOg0AQhu8mvsNmTLwYuxQQ&#10;LLI0aqLx2toHGNgpENldwm4LfXunJ73Nn/nyzzfldjGDONPke2cVrFcRCLKN071tFRy+Px6fQfiA&#10;VuPgLCm4kIdtdXtTYqHdbHd03odWcIn1BSroQhgLKX3TkUG/ciNZ3h3dZDBwnFqpJ5y53AwyjqJM&#10;GuwtX+hwpPeOmp/9ySg4fs0PT5u5/gyHfJdmb9jntbsodX+3vL6ACLSEPxiu+qwOFTvV7mS1FwPn&#10;eJ3FzPKUb0BciTRLchC1gjRJYpBVKf8/Uf0CAAD//wMAUEsBAi0AFAAGAAgAAAAhALaDOJL+AAAA&#10;4QEAABMAAAAAAAAAAAAAAAAAAAAAAFtDb250ZW50X1R5cGVzXS54bWxQSwECLQAUAAYACAAAACEA&#10;OP0h/9YAAACUAQAACwAAAAAAAAAAAAAAAAAvAQAAX3JlbHMvLnJlbHNQSwECLQAUAAYACAAAACEA&#10;5z1Nk4UCAAAYBQAADgAAAAAAAAAAAAAAAAAuAgAAZHJzL2Uyb0RvYy54bWxQSwECLQAUAAYACAAA&#10;ACEAJNNkEt8AAAAMAQAADwAAAAAAAAAAAAAAAADfBAAAZHJzL2Rvd25yZXYueG1sUEsFBgAAAAAE&#10;AAQA8wAAAOsFAAAAAA==&#10;" stroked="f">
            <v:textbox style="mso-next-textbox:#Text Box 10">
              <w:txbxContent>
                <w:tbl>
                  <w:tblPr>
                    <w:tblW w:w="25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1134"/>
                  </w:tblGrid>
                  <w:tr w:rsidR="00175D0A" w:rsidRPr="00420D35" w:rsidTr="00500279">
                    <w:trPr>
                      <w:trHeight w:val="128"/>
                    </w:trPr>
                    <w:tc>
                      <w:tcPr>
                        <w:tcW w:w="1418" w:type="dxa"/>
                        <w:tcBorders>
                          <w:top w:val="nil"/>
                          <w:left w:val="nil"/>
                          <w:bottom w:val="nil"/>
                        </w:tcBorders>
                      </w:tcPr>
                      <w:p w:rsidR="00175D0A" w:rsidRPr="00233708" w:rsidRDefault="00175D0A" w:rsidP="002358A8">
                        <w:pPr>
                          <w:rPr>
                            <w:sz w:val="24"/>
                            <w:szCs w:val="24"/>
                          </w:rPr>
                        </w:pPr>
                      </w:p>
                    </w:tc>
                    <w:tc>
                      <w:tcPr>
                        <w:tcW w:w="1134" w:type="dxa"/>
                        <w:tcBorders>
                          <w:bottom w:val="single" w:sz="12" w:space="0" w:color="auto"/>
                        </w:tcBorders>
                      </w:tcPr>
                      <w:p w:rsidR="00175D0A" w:rsidRPr="00420D35" w:rsidRDefault="00175D0A" w:rsidP="002358A8">
                        <w:r w:rsidRPr="00420D35">
                          <w:t>Коды</w:t>
                        </w:r>
                      </w:p>
                    </w:tc>
                  </w:tr>
                  <w:tr w:rsidR="00175D0A" w:rsidRPr="00420D35" w:rsidTr="00500279">
                    <w:trPr>
                      <w:trHeight w:val="113"/>
                    </w:trPr>
                    <w:tc>
                      <w:tcPr>
                        <w:tcW w:w="1418" w:type="dxa"/>
                        <w:tcBorders>
                          <w:top w:val="nil"/>
                          <w:left w:val="nil"/>
                          <w:bottom w:val="nil"/>
                          <w:right w:val="single" w:sz="12" w:space="0" w:color="auto"/>
                        </w:tcBorders>
                        <w:vAlign w:val="center"/>
                      </w:tcPr>
                      <w:p w:rsidR="00175D0A" w:rsidRPr="00500279" w:rsidRDefault="00175D0A" w:rsidP="002358A8">
                        <w:pPr>
                          <w:ind w:left="-142"/>
                          <w:jc w:val="right"/>
                          <w:rPr>
                            <w:sz w:val="24"/>
                            <w:szCs w:val="24"/>
                          </w:rPr>
                        </w:pPr>
                        <w:r w:rsidRPr="00500279">
                          <w:rPr>
                            <w:sz w:val="24"/>
                            <w:szCs w:val="24"/>
                          </w:rPr>
                          <w:t>Форма по ОКУД</w:t>
                        </w:r>
                      </w:p>
                    </w:tc>
                    <w:tc>
                      <w:tcPr>
                        <w:tcW w:w="1134" w:type="dxa"/>
                        <w:tcBorders>
                          <w:top w:val="single" w:sz="12" w:space="0" w:color="auto"/>
                          <w:left w:val="single" w:sz="12" w:space="0" w:color="auto"/>
                          <w:bottom w:val="single" w:sz="6" w:space="0" w:color="auto"/>
                          <w:right w:val="single" w:sz="12" w:space="0" w:color="auto"/>
                        </w:tcBorders>
                        <w:vAlign w:val="center"/>
                      </w:tcPr>
                      <w:p w:rsidR="00175D0A" w:rsidRPr="009B38D2" w:rsidRDefault="00175D0A" w:rsidP="002358A8">
                        <w:pPr>
                          <w:jc w:val="center"/>
                          <w:rPr>
                            <w:sz w:val="24"/>
                            <w:szCs w:val="24"/>
                          </w:rPr>
                        </w:pPr>
                        <w:r w:rsidRPr="009B38D2">
                          <w:rPr>
                            <w:sz w:val="24"/>
                            <w:szCs w:val="24"/>
                          </w:rPr>
                          <w:t>0506501</w:t>
                        </w:r>
                      </w:p>
                    </w:tc>
                  </w:tr>
                  <w:tr w:rsidR="00175D0A" w:rsidRPr="00420D35" w:rsidTr="00500279">
                    <w:trPr>
                      <w:trHeight w:val="170"/>
                    </w:trPr>
                    <w:tc>
                      <w:tcPr>
                        <w:tcW w:w="1418" w:type="dxa"/>
                        <w:tcBorders>
                          <w:top w:val="nil"/>
                          <w:left w:val="nil"/>
                          <w:bottom w:val="nil"/>
                          <w:right w:val="single" w:sz="12" w:space="0" w:color="auto"/>
                        </w:tcBorders>
                        <w:vAlign w:val="center"/>
                      </w:tcPr>
                      <w:p w:rsidR="00175D0A" w:rsidRPr="00500279" w:rsidRDefault="00175D0A" w:rsidP="002358A8">
                        <w:pPr>
                          <w:jc w:val="right"/>
                          <w:rPr>
                            <w:sz w:val="24"/>
                            <w:szCs w:val="24"/>
                          </w:rPr>
                        </w:pPr>
                        <w:r w:rsidRPr="00500279">
                          <w:rPr>
                            <w:sz w:val="24"/>
                            <w:szCs w:val="24"/>
                          </w:rPr>
                          <w:t>Дата</w:t>
                        </w:r>
                      </w:p>
                    </w:tc>
                    <w:tc>
                      <w:tcPr>
                        <w:tcW w:w="1134" w:type="dxa"/>
                        <w:tcBorders>
                          <w:top w:val="single" w:sz="6" w:space="0" w:color="auto"/>
                          <w:left w:val="single" w:sz="12" w:space="0" w:color="auto"/>
                          <w:bottom w:val="single" w:sz="6" w:space="0" w:color="auto"/>
                          <w:right w:val="single" w:sz="12" w:space="0" w:color="auto"/>
                        </w:tcBorders>
                        <w:vAlign w:val="center"/>
                      </w:tcPr>
                      <w:p w:rsidR="00175D0A" w:rsidRPr="00420D35" w:rsidRDefault="00175D0A" w:rsidP="002358A8">
                        <w:pPr>
                          <w:jc w:val="center"/>
                        </w:pPr>
                      </w:p>
                    </w:tc>
                  </w:tr>
                  <w:tr w:rsidR="00175D0A" w:rsidRPr="00420D35" w:rsidTr="00500279">
                    <w:trPr>
                      <w:trHeight w:val="406"/>
                    </w:trPr>
                    <w:tc>
                      <w:tcPr>
                        <w:tcW w:w="1418" w:type="dxa"/>
                        <w:tcBorders>
                          <w:top w:val="nil"/>
                          <w:left w:val="nil"/>
                          <w:bottom w:val="nil"/>
                          <w:right w:val="single" w:sz="12" w:space="0" w:color="auto"/>
                        </w:tcBorders>
                        <w:vAlign w:val="center"/>
                      </w:tcPr>
                      <w:p w:rsidR="00175D0A" w:rsidRPr="00500279" w:rsidRDefault="00175D0A" w:rsidP="0056188B">
                        <w:pPr>
                          <w:jc w:val="right"/>
                          <w:rPr>
                            <w:sz w:val="24"/>
                            <w:szCs w:val="24"/>
                          </w:rPr>
                        </w:pPr>
                        <w:r w:rsidRPr="00500279">
                          <w:rPr>
                            <w:sz w:val="24"/>
                            <w:szCs w:val="24"/>
                          </w:rPr>
                          <w:t xml:space="preserve"> Код по сводному реестру</w:t>
                        </w:r>
                      </w:p>
                    </w:tc>
                    <w:tc>
                      <w:tcPr>
                        <w:tcW w:w="1134" w:type="dxa"/>
                        <w:tcBorders>
                          <w:top w:val="single" w:sz="6" w:space="0" w:color="auto"/>
                          <w:left w:val="single" w:sz="12" w:space="0" w:color="auto"/>
                          <w:bottom w:val="single" w:sz="6" w:space="0" w:color="auto"/>
                          <w:right w:val="single" w:sz="12" w:space="0" w:color="auto"/>
                        </w:tcBorders>
                        <w:vAlign w:val="center"/>
                      </w:tcPr>
                      <w:p w:rsidR="00175D0A" w:rsidRDefault="00175D0A" w:rsidP="002358A8">
                        <w:pPr>
                          <w:jc w:val="center"/>
                        </w:pPr>
                      </w:p>
                      <w:p w:rsidR="00175D0A" w:rsidRDefault="00175D0A" w:rsidP="002358A8">
                        <w:pPr>
                          <w:jc w:val="center"/>
                        </w:pPr>
                      </w:p>
                      <w:p w:rsidR="00175D0A" w:rsidRDefault="00175D0A" w:rsidP="002358A8">
                        <w:pPr>
                          <w:jc w:val="center"/>
                        </w:pPr>
                      </w:p>
                      <w:p w:rsidR="00175D0A" w:rsidRPr="00420D35" w:rsidRDefault="00175D0A" w:rsidP="002358A8">
                        <w:pPr>
                          <w:jc w:val="center"/>
                        </w:pPr>
                      </w:p>
                    </w:tc>
                  </w:tr>
                  <w:tr w:rsidR="00175D0A" w:rsidRPr="00420D35" w:rsidTr="00500279">
                    <w:trPr>
                      <w:trHeight w:val="170"/>
                    </w:trPr>
                    <w:tc>
                      <w:tcPr>
                        <w:tcW w:w="1418" w:type="dxa"/>
                        <w:tcBorders>
                          <w:top w:val="nil"/>
                          <w:left w:val="nil"/>
                          <w:bottom w:val="nil"/>
                          <w:right w:val="single" w:sz="12" w:space="0" w:color="auto"/>
                        </w:tcBorders>
                        <w:vAlign w:val="center"/>
                      </w:tcPr>
                      <w:p w:rsidR="00175D0A" w:rsidRPr="00500279" w:rsidRDefault="00175D0A" w:rsidP="00500279">
                        <w:pPr>
                          <w:jc w:val="center"/>
                          <w:rPr>
                            <w:sz w:val="24"/>
                            <w:szCs w:val="24"/>
                          </w:rPr>
                        </w:pPr>
                        <w:r w:rsidRPr="00500279">
                          <w:rPr>
                            <w:sz w:val="24"/>
                            <w:szCs w:val="24"/>
                          </w:rPr>
                          <w:t>по ОК</w:t>
                        </w:r>
                        <w:r>
                          <w:rPr>
                            <w:sz w:val="24"/>
                            <w:szCs w:val="24"/>
                          </w:rPr>
                          <w:t>ВЭД</w:t>
                        </w:r>
                      </w:p>
                    </w:tc>
                    <w:tc>
                      <w:tcPr>
                        <w:tcW w:w="1134" w:type="dxa"/>
                        <w:tcBorders>
                          <w:top w:val="single" w:sz="6" w:space="0" w:color="auto"/>
                          <w:left w:val="single" w:sz="12" w:space="0" w:color="auto"/>
                          <w:bottom w:val="single" w:sz="6" w:space="0" w:color="auto"/>
                          <w:right w:val="single" w:sz="12" w:space="0" w:color="auto"/>
                        </w:tcBorders>
                        <w:vAlign w:val="center"/>
                      </w:tcPr>
                      <w:p w:rsidR="00175D0A" w:rsidRPr="00420D35" w:rsidRDefault="00175D0A" w:rsidP="002358A8">
                        <w:pPr>
                          <w:jc w:val="center"/>
                        </w:pPr>
                      </w:p>
                    </w:tc>
                  </w:tr>
                  <w:tr w:rsidR="00175D0A" w:rsidRPr="00420D35" w:rsidTr="00500279">
                    <w:trPr>
                      <w:trHeight w:val="170"/>
                    </w:trPr>
                    <w:tc>
                      <w:tcPr>
                        <w:tcW w:w="1418" w:type="dxa"/>
                        <w:tcBorders>
                          <w:top w:val="nil"/>
                          <w:left w:val="nil"/>
                          <w:bottom w:val="nil"/>
                          <w:right w:val="single" w:sz="12" w:space="0" w:color="auto"/>
                        </w:tcBorders>
                        <w:vAlign w:val="center"/>
                      </w:tcPr>
                      <w:p w:rsidR="00175D0A" w:rsidRPr="00500279" w:rsidRDefault="00175D0A" w:rsidP="00233708">
                        <w:pPr>
                          <w:jc w:val="right"/>
                          <w:rPr>
                            <w:sz w:val="24"/>
                            <w:szCs w:val="24"/>
                          </w:rPr>
                        </w:pPr>
                        <w:r w:rsidRPr="00500279">
                          <w:rPr>
                            <w:sz w:val="24"/>
                            <w:szCs w:val="24"/>
                          </w:rPr>
                          <w:t>по ОК</w:t>
                        </w:r>
                        <w:r>
                          <w:rPr>
                            <w:sz w:val="24"/>
                            <w:szCs w:val="24"/>
                          </w:rPr>
                          <w:t>ВЭД</w:t>
                        </w:r>
                      </w:p>
                    </w:tc>
                    <w:tc>
                      <w:tcPr>
                        <w:tcW w:w="1134" w:type="dxa"/>
                        <w:tcBorders>
                          <w:top w:val="single" w:sz="6" w:space="0" w:color="auto"/>
                          <w:left w:val="single" w:sz="12" w:space="0" w:color="auto"/>
                          <w:bottom w:val="single" w:sz="6" w:space="0" w:color="auto"/>
                          <w:right w:val="single" w:sz="12" w:space="0" w:color="auto"/>
                        </w:tcBorders>
                        <w:vAlign w:val="center"/>
                      </w:tcPr>
                      <w:p w:rsidR="00175D0A" w:rsidRPr="00420D35" w:rsidRDefault="00175D0A" w:rsidP="002358A8">
                        <w:pPr>
                          <w:jc w:val="center"/>
                        </w:pPr>
                      </w:p>
                    </w:tc>
                  </w:tr>
                  <w:tr w:rsidR="00175D0A" w:rsidRPr="00420D35" w:rsidTr="00500279">
                    <w:trPr>
                      <w:trHeight w:val="170"/>
                    </w:trPr>
                    <w:tc>
                      <w:tcPr>
                        <w:tcW w:w="1418" w:type="dxa"/>
                        <w:tcBorders>
                          <w:top w:val="nil"/>
                          <w:left w:val="nil"/>
                          <w:bottom w:val="nil"/>
                          <w:right w:val="single" w:sz="12" w:space="0" w:color="auto"/>
                        </w:tcBorders>
                        <w:vAlign w:val="center"/>
                      </w:tcPr>
                      <w:p w:rsidR="00175D0A" w:rsidRPr="00500279" w:rsidRDefault="00175D0A" w:rsidP="00233708">
                        <w:pPr>
                          <w:jc w:val="center"/>
                          <w:rPr>
                            <w:sz w:val="24"/>
                            <w:szCs w:val="24"/>
                          </w:rPr>
                        </w:pPr>
                        <w:r w:rsidRPr="00500279">
                          <w:rPr>
                            <w:sz w:val="24"/>
                            <w:szCs w:val="24"/>
                          </w:rPr>
                          <w:t xml:space="preserve"> по ОК</w:t>
                        </w:r>
                        <w:r>
                          <w:rPr>
                            <w:sz w:val="24"/>
                            <w:szCs w:val="24"/>
                          </w:rPr>
                          <w:t>ВЭД</w:t>
                        </w:r>
                      </w:p>
                    </w:tc>
                    <w:tc>
                      <w:tcPr>
                        <w:tcW w:w="1134" w:type="dxa"/>
                        <w:tcBorders>
                          <w:top w:val="single" w:sz="6" w:space="0" w:color="auto"/>
                          <w:left w:val="single" w:sz="12" w:space="0" w:color="auto"/>
                          <w:bottom w:val="single" w:sz="6" w:space="0" w:color="auto"/>
                          <w:right w:val="single" w:sz="12" w:space="0" w:color="auto"/>
                        </w:tcBorders>
                        <w:vAlign w:val="center"/>
                      </w:tcPr>
                      <w:p w:rsidR="00175D0A" w:rsidRPr="00420D35" w:rsidRDefault="00175D0A" w:rsidP="002358A8">
                        <w:pPr>
                          <w:jc w:val="center"/>
                        </w:pPr>
                      </w:p>
                    </w:tc>
                  </w:tr>
                  <w:tr w:rsidR="00175D0A" w:rsidRPr="00420D35" w:rsidTr="00500279">
                    <w:trPr>
                      <w:trHeight w:val="227"/>
                    </w:trPr>
                    <w:tc>
                      <w:tcPr>
                        <w:tcW w:w="1418" w:type="dxa"/>
                        <w:tcBorders>
                          <w:top w:val="nil"/>
                          <w:left w:val="nil"/>
                          <w:bottom w:val="nil"/>
                          <w:right w:val="single" w:sz="12" w:space="0" w:color="auto"/>
                        </w:tcBorders>
                      </w:tcPr>
                      <w:p w:rsidR="00175D0A" w:rsidRPr="00420D35" w:rsidRDefault="00175D0A" w:rsidP="002358A8">
                        <w:pPr>
                          <w:jc w:val="right"/>
                        </w:pPr>
                      </w:p>
                    </w:tc>
                    <w:tc>
                      <w:tcPr>
                        <w:tcW w:w="1134" w:type="dxa"/>
                        <w:tcBorders>
                          <w:top w:val="single" w:sz="6" w:space="0" w:color="auto"/>
                          <w:left w:val="single" w:sz="12" w:space="0" w:color="auto"/>
                          <w:bottom w:val="single" w:sz="6" w:space="0" w:color="auto"/>
                          <w:right w:val="single" w:sz="12" w:space="0" w:color="auto"/>
                        </w:tcBorders>
                        <w:vAlign w:val="center"/>
                      </w:tcPr>
                      <w:p w:rsidR="00175D0A" w:rsidRPr="00420D35" w:rsidRDefault="00175D0A" w:rsidP="002358A8">
                        <w:pPr>
                          <w:jc w:val="center"/>
                        </w:pPr>
                      </w:p>
                    </w:tc>
                  </w:tr>
                  <w:tr w:rsidR="00175D0A" w:rsidRPr="00420D35" w:rsidTr="00500279">
                    <w:trPr>
                      <w:trHeight w:val="269"/>
                    </w:trPr>
                    <w:tc>
                      <w:tcPr>
                        <w:tcW w:w="1418" w:type="dxa"/>
                        <w:tcBorders>
                          <w:top w:val="nil"/>
                          <w:left w:val="nil"/>
                          <w:bottom w:val="nil"/>
                          <w:right w:val="single" w:sz="12" w:space="0" w:color="auto"/>
                        </w:tcBorders>
                      </w:tcPr>
                      <w:p w:rsidR="00175D0A" w:rsidRPr="00420D35" w:rsidRDefault="00175D0A" w:rsidP="002358A8">
                        <w:pPr>
                          <w:jc w:val="right"/>
                        </w:pPr>
                      </w:p>
                    </w:tc>
                    <w:tc>
                      <w:tcPr>
                        <w:tcW w:w="1134" w:type="dxa"/>
                        <w:tcBorders>
                          <w:top w:val="single" w:sz="6" w:space="0" w:color="auto"/>
                          <w:left w:val="single" w:sz="12" w:space="0" w:color="auto"/>
                          <w:bottom w:val="single" w:sz="12" w:space="0" w:color="auto"/>
                          <w:right w:val="single" w:sz="12" w:space="0" w:color="auto"/>
                        </w:tcBorders>
                        <w:vAlign w:val="center"/>
                      </w:tcPr>
                      <w:p w:rsidR="00175D0A" w:rsidRPr="00420D35" w:rsidRDefault="00175D0A" w:rsidP="002358A8">
                        <w:pPr>
                          <w:jc w:val="center"/>
                        </w:pPr>
                      </w:p>
                    </w:tc>
                  </w:tr>
                </w:tbl>
                <w:p w:rsidR="00175D0A" w:rsidRPr="00B72538" w:rsidRDefault="00175D0A" w:rsidP="00175D0A"/>
              </w:txbxContent>
            </v:textbox>
          </v:shape>
        </w:pict>
      </w:r>
      <w:r w:rsidR="00175D0A" w:rsidRPr="00500279">
        <w:rPr>
          <w:bCs/>
          <w:color w:val="000000"/>
          <w:shd w:val="clear" w:color="auto" w:fill="FFFFFF"/>
        </w:rPr>
        <w:t>МУНИЦИПАЛЬНОГО ЗАДАНИЯ №</w:t>
      </w:r>
      <w:r w:rsidR="00175D0A" w:rsidRPr="001E7744">
        <w:rPr>
          <w:bCs/>
          <w:color w:val="000000"/>
          <w:sz w:val="24"/>
          <w:szCs w:val="24"/>
          <w:shd w:val="clear" w:color="auto" w:fill="FFFFFF"/>
        </w:rPr>
        <w:t xml:space="preserve"> </w:t>
      </w:r>
      <w:r w:rsidR="00175D0A">
        <w:rPr>
          <w:bCs/>
          <w:color w:val="000000"/>
          <w:sz w:val="24"/>
          <w:szCs w:val="24"/>
          <w:shd w:val="clear" w:color="auto" w:fill="FFFFFF"/>
          <w:vertAlign w:val="superscript"/>
        </w:rPr>
        <w:t>1</w:t>
      </w:r>
    </w:p>
    <w:p w:rsidR="00175D0A" w:rsidRPr="001E7744" w:rsidRDefault="00175D0A" w:rsidP="00175D0A">
      <w:pPr>
        <w:keepNext/>
        <w:jc w:val="center"/>
        <w:outlineLvl w:val="3"/>
        <w:rPr>
          <w:bCs/>
          <w:color w:val="000000"/>
          <w:sz w:val="24"/>
          <w:szCs w:val="24"/>
          <w:shd w:val="clear" w:color="auto" w:fill="FFFFFF"/>
        </w:rPr>
      </w:pPr>
    </w:p>
    <w:p w:rsidR="00175D0A" w:rsidRPr="00500279" w:rsidRDefault="00175D0A" w:rsidP="00175D0A">
      <w:pPr>
        <w:widowControl w:val="0"/>
        <w:tabs>
          <w:tab w:val="right" w:pos="2698"/>
        </w:tabs>
        <w:jc w:val="center"/>
        <w:rPr>
          <w:color w:val="000000"/>
          <w:shd w:val="clear" w:color="auto" w:fill="FFFFFF"/>
        </w:rPr>
      </w:pPr>
      <w:r w:rsidRPr="00500279">
        <w:rPr>
          <w:color w:val="000000"/>
          <w:shd w:val="clear" w:color="auto" w:fill="FFFFFF"/>
        </w:rPr>
        <w:t>на 20___ год и плановый период 20___ и 20___ годов</w:t>
      </w:r>
    </w:p>
    <w:p w:rsidR="00175D0A" w:rsidRPr="00500279" w:rsidRDefault="00175D0A" w:rsidP="00175D0A">
      <w:pPr>
        <w:widowControl w:val="0"/>
        <w:tabs>
          <w:tab w:val="right" w:pos="2698"/>
        </w:tabs>
        <w:jc w:val="center"/>
        <w:rPr>
          <w:color w:val="000000"/>
          <w:shd w:val="clear" w:color="auto" w:fill="FFFFFF"/>
        </w:rPr>
      </w:pPr>
      <w:r w:rsidRPr="00500279">
        <w:rPr>
          <w:color w:val="000000"/>
          <w:shd w:val="clear" w:color="auto" w:fill="FFFFFF"/>
        </w:rPr>
        <w:t>от « ______ »  __________________________ 20___ г.</w:t>
      </w:r>
    </w:p>
    <w:p w:rsidR="00175D0A" w:rsidRPr="001E7744" w:rsidRDefault="00175D0A" w:rsidP="00175D0A">
      <w:pPr>
        <w:widowControl w:val="0"/>
        <w:tabs>
          <w:tab w:val="right" w:pos="2698"/>
        </w:tabs>
        <w:jc w:val="center"/>
        <w:rPr>
          <w:color w:val="000000"/>
          <w:sz w:val="24"/>
          <w:szCs w:val="24"/>
          <w:shd w:val="clear" w:color="auto" w:fill="FFFFFF"/>
        </w:rPr>
      </w:pPr>
    </w:p>
    <w:p w:rsidR="00175D0A" w:rsidRPr="001E7744" w:rsidRDefault="00175D0A" w:rsidP="00175D0A">
      <w:pPr>
        <w:widowControl w:val="0"/>
        <w:spacing w:before="13" w:after="13" w:line="240" w:lineRule="exact"/>
        <w:rPr>
          <w:sz w:val="24"/>
          <w:szCs w:val="24"/>
        </w:rPr>
      </w:pPr>
    </w:p>
    <w:p w:rsidR="00175D0A" w:rsidRPr="001E7744" w:rsidRDefault="00175D0A" w:rsidP="00175D0A">
      <w:pPr>
        <w:keepNext/>
        <w:outlineLvl w:val="3"/>
        <w:rPr>
          <w:bCs/>
          <w:color w:val="000000"/>
          <w:sz w:val="24"/>
          <w:szCs w:val="24"/>
          <w:shd w:val="clear" w:color="auto" w:fill="FFFFFF"/>
        </w:rPr>
      </w:pPr>
      <w:r w:rsidRPr="00500279">
        <w:rPr>
          <w:bCs/>
          <w:color w:val="000000"/>
          <w:shd w:val="clear" w:color="auto" w:fill="FFFFFF"/>
        </w:rPr>
        <w:t>Наименование  муниципального учреждения города Волгодонска</w:t>
      </w:r>
      <w:r w:rsidRPr="001E7744">
        <w:rPr>
          <w:bCs/>
          <w:color w:val="000000"/>
          <w:sz w:val="24"/>
          <w:szCs w:val="24"/>
          <w:shd w:val="clear" w:color="auto" w:fill="FFFFFF"/>
        </w:rPr>
        <w:t>_________________________________</w:t>
      </w:r>
      <w:r>
        <w:rPr>
          <w:bCs/>
          <w:color w:val="000000"/>
          <w:sz w:val="24"/>
          <w:szCs w:val="24"/>
          <w:shd w:val="clear" w:color="auto" w:fill="FFFFFF"/>
        </w:rPr>
        <w:t>________________________</w:t>
      </w:r>
    </w:p>
    <w:p w:rsidR="00175D0A" w:rsidRPr="001E7744" w:rsidRDefault="00175D0A" w:rsidP="00175D0A">
      <w:pPr>
        <w:widowControl w:val="0"/>
        <w:rPr>
          <w:color w:val="000000"/>
          <w:sz w:val="24"/>
          <w:szCs w:val="24"/>
        </w:rPr>
      </w:pPr>
      <w:r>
        <w:rPr>
          <w:color w:val="000000"/>
          <w:sz w:val="24"/>
          <w:szCs w:val="24"/>
        </w:rPr>
        <w:t>______________________________________</w:t>
      </w:r>
      <w:r w:rsidRPr="001E7744">
        <w:rPr>
          <w:color w:val="000000"/>
          <w:sz w:val="24"/>
          <w:szCs w:val="24"/>
        </w:rPr>
        <w:t xml:space="preserve"> _______________________________________________________________</w:t>
      </w:r>
    </w:p>
    <w:p w:rsidR="00175D0A" w:rsidRPr="001E7744" w:rsidRDefault="00175D0A" w:rsidP="00175D0A">
      <w:pPr>
        <w:keepNext/>
        <w:outlineLvl w:val="3"/>
        <w:rPr>
          <w:bCs/>
          <w:color w:val="000000"/>
          <w:sz w:val="24"/>
          <w:szCs w:val="24"/>
          <w:shd w:val="clear" w:color="auto" w:fill="FFFFFF"/>
        </w:rPr>
      </w:pPr>
      <w:r w:rsidRPr="00500279">
        <w:rPr>
          <w:bCs/>
          <w:color w:val="000000"/>
          <w:shd w:val="clear" w:color="auto" w:fill="FFFFFF"/>
        </w:rPr>
        <w:t>Виды деятельности муниципального учреждения города Волгодонска</w:t>
      </w:r>
      <w:r w:rsidRPr="001E7744">
        <w:rPr>
          <w:bCs/>
          <w:color w:val="000000"/>
          <w:sz w:val="24"/>
          <w:szCs w:val="24"/>
          <w:shd w:val="clear" w:color="auto" w:fill="FFFFFF"/>
        </w:rPr>
        <w:t>______________________________________________________________</w:t>
      </w:r>
      <w:r>
        <w:rPr>
          <w:bCs/>
          <w:color w:val="000000"/>
          <w:sz w:val="24"/>
          <w:szCs w:val="24"/>
          <w:shd w:val="clear" w:color="auto" w:fill="FFFFFF"/>
        </w:rPr>
        <w:t>__________________________</w:t>
      </w:r>
    </w:p>
    <w:p w:rsidR="00175D0A" w:rsidRPr="001E7744" w:rsidRDefault="00175D0A" w:rsidP="00175D0A">
      <w:pPr>
        <w:widowControl w:val="0"/>
        <w:rPr>
          <w:color w:val="000000"/>
          <w:sz w:val="24"/>
          <w:szCs w:val="24"/>
        </w:rPr>
      </w:pPr>
      <w:r>
        <w:rPr>
          <w:color w:val="000000"/>
          <w:sz w:val="24"/>
          <w:szCs w:val="24"/>
        </w:rPr>
        <w:t>_______________________________________</w:t>
      </w:r>
      <w:r w:rsidRPr="001E7744">
        <w:rPr>
          <w:color w:val="000000"/>
          <w:sz w:val="24"/>
          <w:szCs w:val="24"/>
        </w:rPr>
        <w:t>______________________________________________________________</w:t>
      </w:r>
    </w:p>
    <w:p w:rsidR="00175D0A" w:rsidRDefault="00175D0A" w:rsidP="00175D0A">
      <w:pPr>
        <w:widowControl w:val="0"/>
        <w:rPr>
          <w:color w:val="000000"/>
          <w:sz w:val="24"/>
          <w:szCs w:val="24"/>
          <w:shd w:val="clear" w:color="auto" w:fill="FFFFFF"/>
        </w:rPr>
      </w:pPr>
      <w:r>
        <w:rPr>
          <w:color w:val="000000"/>
          <w:sz w:val="24"/>
          <w:szCs w:val="24"/>
          <w:shd w:val="clear" w:color="auto" w:fill="FFFFFF"/>
        </w:rPr>
        <w:t>_____________________________________________________________________________________________________</w:t>
      </w:r>
    </w:p>
    <w:p w:rsidR="00175D0A" w:rsidRDefault="00175D0A" w:rsidP="00175D0A">
      <w:pPr>
        <w:widowControl w:val="0"/>
        <w:spacing w:line="228" w:lineRule="auto"/>
        <w:outlineLvl w:val="3"/>
        <w:rPr>
          <w:bCs/>
          <w:sz w:val="20"/>
          <w:szCs w:val="20"/>
          <w:shd w:val="clear" w:color="auto" w:fill="FFFFFF"/>
        </w:rPr>
      </w:pPr>
      <w:r w:rsidRPr="002358A8">
        <w:rPr>
          <w:bCs/>
          <w:sz w:val="20"/>
          <w:szCs w:val="20"/>
          <w:shd w:val="clear" w:color="auto" w:fill="FFFFFF"/>
        </w:rPr>
        <w:t xml:space="preserve"> </w:t>
      </w:r>
    </w:p>
    <w:p w:rsidR="00175D0A" w:rsidRPr="001307B1" w:rsidRDefault="00175D0A" w:rsidP="00175D0A">
      <w:pPr>
        <w:widowControl w:val="0"/>
        <w:spacing w:line="228" w:lineRule="auto"/>
        <w:outlineLvl w:val="3"/>
        <w:rPr>
          <w:bCs/>
          <w:sz w:val="24"/>
          <w:shd w:val="clear" w:color="auto" w:fill="FFFFFF"/>
        </w:rPr>
      </w:pPr>
    </w:p>
    <w:p w:rsidR="00175D0A" w:rsidRPr="001E7744" w:rsidRDefault="00175D0A" w:rsidP="00175D0A">
      <w:pPr>
        <w:widowControl w:val="0"/>
        <w:rPr>
          <w:bCs/>
          <w:color w:val="000000"/>
          <w:sz w:val="24"/>
          <w:szCs w:val="24"/>
          <w:shd w:val="clear" w:color="auto" w:fill="FFFFFF"/>
        </w:rPr>
      </w:pPr>
      <w:r w:rsidRPr="00500279">
        <w:rPr>
          <w:bCs/>
        </w:rPr>
        <w:t>Периодичность</w:t>
      </w:r>
      <w:r w:rsidRPr="001E7744">
        <w:rPr>
          <w:bCs/>
          <w:sz w:val="24"/>
          <w:szCs w:val="24"/>
        </w:rPr>
        <w:t xml:space="preserve"> __________________________________________________________________________________________ </w:t>
      </w:r>
    </w:p>
    <w:p w:rsidR="00175D0A" w:rsidRPr="00500279" w:rsidRDefault="00175D0A" w:rsidP="00175D0A">
      <w:pPr>
        <w:keepNext/>
        <w:jc w:val="center"/>
        <w:outlineLvl w:val="3"/>
        <w:rPr>
          <w:bCs/>
          <w:color w:val="000000"/>
          <w:sz w:val="24"/>
          <w:szCs w:val="24"/>
          <w:shd w:val="clear" w:color="auto" w:fill="FFFFFF"/>
        </w:rPr>
      </w:pPr>
      <w:r w:rsidRPr="00500279">
        <w:rPr>
          <w:bCs/>
          <w:color w:val="000000"/>
          <w:sz w:val="24"/>
          <w:szCs w:val="24"/>
          <w:shd w:val="clear" w:color="auto" w:fill="FFFFFF"/>
        </w:rPr>
        <w:t xml:space="preserve">(указывается в соответствии с периодичностью предоставления отчета о выполнении </w:t>
      </w:r>
    </w:p>
    <w:p w:rsidR="00175D0A" w:rsidRPr="00500279" w:rsidRDefault="00175D0A" w:rsidP="00175D0A">
      <w:pPr>
        <w:keepNext/>
        <w:jc w:val="center"/>
        <w:outlineLvl w:val="3"/>
        <w:rPr>
          <w:bCs/>
          <w:color w:val="000000"/>
          <w:sz w:val="24"/>
          <w:szCs w:val="24"/>
          <w:shd w:val="clear" w:color="auto" w:fill="FFFFFF"/>
        </w:rPr>
      </w:pPr>
      <w:r w:rsidRPr="00500279">
        <w:rPr>
          <w:bCs/>
          <w:color w:val="000000"/>
          <w:sz w:val="24"/>
          <w:szCs w:val="24"/>
          <w:shd w:val="clear" w:color="auto" w:fill="FFFFFF"/>
        </w:rPr>
        <w:t>муниципального задания, установленной  в муниципальном задании)</w:t>
      </w:r>
    </w:p>
    <w:p w:rsidR="00175D0A" w:rsidRPr="001E7744" w:rsidRDefault="00175D0A" w:rsidP="00175D0A">
      <w:pPr>
        <w:keepNext/>
        <w:jc w:val="center"/>
        <w:outlineLvl w:val="3"/>
        <w:rPr>
          <w:bCs/>
          <w:sz w:val="24"/>
          <w:szCs w:val="24"/>
        </w:rPr>
      </w:pPr>
      <w:r>
        <w:rPr>
          <w:color w:val="000000"/>
          <w:sz w:val="24"/>
          <w:szCs w:val="24"/>
        </w:rPr>
        <w:br w:type="page"/>
      </w:r>
      <w:r w:rsidRPr="00500279">
        <w:rPr>
          <w:bCs/>
          <w:color w:val="000000"/>
          <w:shd w:val="clear" w:color="auto" w:fill="FFFFFF"/>
        </w:rPr>
        <w:lastRenderedPageBreak/>
        <w:t>ЧАСТЬ 1. Сведения об оказываемых муниципальных услугах</w:t>
      </w:r>
      <w:r w:rsidRPr="001E7744">
        <w:rPr>
          <w:bCs/>
          <w:color w:val="000000"/>
          <w:sz w:val="24"/>
          <w:szCs w:val="24"/>
          <w:shd w:val="clear" w:color="auto" w:fill="FFFFFF"/>
        </w:rPr>
        <w:t xml:space="preserve"> </w:t>
      </w:r>
      <w:r w:rsidRPr="001E7744">
        <w:rPr>
          <w:bCs/>
          <w:color w:val="000000"/>
          <w:sz w:val="24"/>
          <w:szCs w:val="24"/>
          <w:shd w:val="clear" w:color="auto" w:fill="FFFFFF"/>
          <w:vertAlign w:val="superscript"/>
        </w:rPr>
        <w:t>2</w:t>
      </w:r>
    </w:p>
    <w:p w:rsidR="00175D0A" w:rsidRPr="001E7744" w:rsidRDefault="004F3412" w:rsidP="00175D0A">
      <w:pPr>
        <w:keepNext/>
        <w:jc w:val="center"/>
        <w:outlineLvl w:val="3"/>
        <w:rPr>
          <w:bCs/>
          <w:color w:val="000000"/>
          <w:sz w:val="24"/>
          <w:szCs w:val="24"/>
          <w:shd w:val="clear" w:color="auto" w:fill="FFFFFF"/>
        </w:rPr>
      </w:pPr>
      <w:r w:rsidRPr="004F3412">
        <w:rPr>
          <w:noProof/>
          <w:color w:val="000000"/>
          <w:sz w:val="24"/>
          <w:szCs w:val="24"/>
        </w:rPr>
        <w:pict>
          <v:shape id="Text Box 11" o:spid="_x0000_s1082" type="#_x0000_t202" style="position:absolute;left:0;text-align:left;margin-left:595.8pt;margin-top:10.9pt;width:159.85pt;height:121.8pt;z-index:2516710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AIGhgIAABkFAAAOAAAAZHJzL2Uyb0RvYy54bWysVNmO2yAUfa/Uf0C8J7ZTO4mtcUazNFWl&#10;6SLN9AMI4BgVAwUSe1r133vBSSbTRaqq+gGzXM5dzrlcXA6dRHtundCqxtk0xYgrqplQ2xp/elhP&#10;lhg5TxQjUite40fu8OXq5YuL3lR8plstGbcIQJSrelPj1ntTJYmjLe+Im2rDFRw22nbEw9JuE2ZJ&#10;D+idTGZpOk96bZmxmnLnYPd2PMSriN80nPoPTeO4R7LGEJuPo43jJozJ6oJUW0tMK+ghDPIPUXRE&#10;KHB6grolnqCdFb9AdYJa7XTjp1R3iW4aQXnMAbLJ0p+yuW+J4TEXKI4zpzK5/wdL3+8/WiRYjRcY&#10;KdIBRQ988OhaDyjLQnl64yqwujdg5wfYB5pjqs7cafrZIaVvWqK2/Mpa3becMAgv3kzOro44LoBs&#10;+neagR+y8zoCDY3tQu2gGgjQgabHEzUhFhpcFmVW5gVGFM6ytMgXr4oQXUKq43VjnX/DdYfCpMYW&#10;uI/wZH/n/Gh6NAnenJaCrYWUcWG3mxtp0Z6ATtbxO6A/M5MqGCsdro2I4w5ECT7CWYg38v6tzGZ5&#10;ej0rJ+v5cjHJ13kxKRfpcpJm5XU5T/Myv11/DwFmedUKxri6E4ofNZjlf8fxoRtG9UQVor7GZTEr&#10;Ro7+mGQav98l2QkPLSlFV+PlyYhUgdnXikHapPJEyHGePA8/EgI1OP5jVaIOAvWjCPywGaListh+&#10;QSQbzR5BGVYDb0A/vCcwabX9ilEPvVlj92VHLMdIvlWgrjLL89DMcZEXixks7PnJ5vyEKApQNfYY&#10;jdMbPz4AO2PFtgVPo56VvgJFNiJq5SkqSCUsoP9iUoe3IjT4+TpaPb1oqx8AAAD//wMAUEsDBBQA&#10;BgAIAAAAIQAFCj8H3wAAAAwBAAAPAAAAZHJzL2Rvd25yZXYueG1sTI/LTsMwEEX3SPyDNUhsEHVI&#10;S17EqQAJxLalHzCJp0lEPI5it0n/HncFu7maoztnyu1iBnGmyfWWFTytIhDEjdU9twoO3x+PGQjn&#10;kTUOlknBhRxsq9ubEgttZ97Ree9bEUrYFaig834spHRNRwbdyo7EYXe0k0Ef4tRKPeEcys0g4yhK&#10;pMGew4UOR3rvqPnZn4yC49f88JzP9ac/pLtN8oZ9WtuLUvd3y+sLCE+L/4Phqh/UoQpOtT2xdmII&#10;OY7jPLAK4nUK4kps0nUCog5Tlmcgq1L+f6L6BQAA//8DAFBLAQItABQABgAIAAAAIQC2gziS/gAA&#10;AOEBAAATAAAAAAAAAAAAAAAAAAAAAABbQ29udGVudF9UeXBlc10ueG1sUEsBAi0AFAAGAAgAAAAh&#10;ADj9If/WAAAAlAEAAAsAAAAAAAAAAAAAAAAALwEAAF9yZWxzLy5yZWxzUEsBAi0AFAAGAAgAAAAh&#10;APKIAgaGAgAAGQUAAA4AAAAAAAAAAAAAAAAALgIAAGRycy9lMm9Eb2MueG1sUEsBAi0AFAAGAAgA&#10;AAAhAAUKPwffAAAADAEAAA8AAAAAAAAAAAAAAAAA4AQAAGRycy9kb3ducmV2LnhtbFBLBQYAAAAA&#10;BAAEAPMAAADsBQAAAAA=&#10;" stroked="f">
            <v:textbox style="mso-next-textbox:#Text Box 11">
              <w:txbxContent>
                <w:tbl>
                  <w:tblPr>
                    <w:tblW w:w="311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992"/>
                  </w:tblGrid>
                  <w:tr w:rsidR="00175D0A" w:rsidRPr="00334FCF" w:rsidTr="00500279">
                    <w:trPr>
                      <w:trHeight w:val="2241"/>
                    </w:trPr>
                    <w:tc>
                      <w:tcPr>
                        <w:tcW w:w="2127" w:type="dxa"/>
                        <w:tcBorders>
                          <w:top w:val="nil"/>
                          <w:left w:val="nil"/>
                          <w:bottom w:val="nil"/>
                          <w:right w:val="single" w:sz="12" w:space="0" w:color="auto"/>
                        </w:tcBorders>
                      </w:tcPr>
                      <w:p w:rsidR="00175D0A" w:rsidRPr="0043189A" w:rsidRDefault="00175D0A" w:rsidP="00500279">
                        <w:pPr>
                          <w:pStyle w:val="4"/>
                          <w:spacing w:before="0" w:after="0"/>
                          <w:ind w:right="34"/>
                          <w:jc w:val="right"/>
                          <w:rPr>
                            <w:rFonts w:ascii="Times New Roman" w:hAnsi="Times New Roman"/>
                            <w:b w:val="0"/>
                            <w:bCs w:val="0"/>
                            <w:sz w:val="24"/>
                            <w:szCs w:val="24"/>
                          </w:rPr>
                        </w:pPr>
                        <w:r w:rsidRPr="0043189A">
                          <w:rPr>
                            <w:rFonts w:ascii="Times New Roman" w:hAnsi="Times New Roman"/>
                            <w:b w:val="0"/>
                            <w:bCs w:val="0"/>
                            <w:sz w:val="24"/>
                            <w:szCs w:val="24"/>
                          </w:rPr>
                          <w:t xml:space="preserve">Код по общероссийскому базовому перечню или </w:t>
                        </w:r>
                      </w:p>
                      <w:p w:rsidR="00175D0A" w:rsidRPr="0043189A" w:rsidRDefault="00175D0A" w:rsidP="00500279">
                        <w:pPr>
                          <w:pStyle w:val="4"/>
                          <w:spacing w:before="0" w:after="0"/>
                          <w:jc w:val="right"/>
                          <w:rPr>
                            <w:rFonts w:ascii="Times New Roman" w:hAnsi="Times New Roman"/>
                            <w:bCs w:val="0"/>
                            <w:sz w:val="24"/>
                            <w:szCs w:val="24"/>
                          </w:rPr>
                        </w:pPr>
                        <w:r w:rsidRPr="0043189A">
                          <w:rPr>
                            <w:rFonts w:ascii="Times New Roman" w:hAnsi="Times New Roman"/>
                            <w:b w:val="0"/>
                            <w:bCs w:val="0"/>
                            <w:sz w:val="24"/>
                            <w:szCs w:val="24"/>
                          </w:rPr>
                          <w:t>региональному  перечню</w:t>
                        </w:r>
                        <w:r w:rsidRPr="0043189A">
                          <w:rPr>
                            <w:rFonts w:ascii="Times New Roman" w:hAnsi="Times New Roman"/>
                            <w:bCs w:val="0"/>
                            <w:sz w:val="24"/>
                            <w:szCs w:val="24"/>
                          </w:rPr>
                          <w:t xml:space="preserve">   </w:t>
                        </w:r>
                      </w:p>
                      <w:p w:rsidR="00175D0A" w:rsidRPr="007103E8" w:rsidRDefault="00175D0A" w:rsidP="00233708">
                        <w:pPr>
                          <w:pStyle w:val="Style7"/>
                          <w:shd w:val="clear" w:color="auto" w:fill="auto"/>
                          <w:spacing w:before="0" w:after="0" w:line="240" w:lineRule="auto"/>
                          <w:jc w:val="right"/>
                          <w:rPr>
                            <w:b w:val="0"/>
                            <w:sz w:val="24"/>
                            <w:szCs w:val="24"/>
                            <w:lang w:eastAsia="ru-RU"/>
                          </w:rPr>
                        </w:pPr>
                      </w:p>
                    </w:tc>
                    <w:tc>
                      <w:tcPr>
                        <w:tcW w:w="992" w:type="dxa"/>
                        <w:tcBorders>
                          <w:top w:val="single" w:sz="12" w:space="0" w:color="auto"/>
                          <w:left w:val="single" w:sz="12" w:space="0" w:color="auto"/>
                          <w:bottom w:val="single" w:sz="12" w:space="0" w:color="auto"/>
                          <w:right w:val="single" w:sz="12" w:space="0" w:color="auto"/>
                        </w:tcBorders>
                      </w:tcPr>
                      <w:p w:rsidR="00175D0A" w:rsidRPr="007103E8" w:rsidRDefault="00175D0A" w:rsidP="002358A8">
                        <w:pPr>
                          <w:pStyle w:val="Style7"/>
                          <w:shd w:val="clear" w:color="auto" w:fill="auto"/>
                          <w:spacing w:before="0" w:after="0" w:line="144" w:lineRule="exact"/>
                          <w:jc w:val="right"/>
                          <w:rPr>
                            <w:b w:val="0"/>
                            <w:sz w:val="24"/>
                            <w:szCs w:val="24"/>
                            <w:lang w:eastAsia="ru-RU"/>
                          </w:rPr>
                        </w:pPr>
                      </w:p>
                    </w:tc>
                  </w:tr>
                </w:tbl>
                <w:p w:rsidR="00175D0A" w:rsidRPr="00334FCF" w:rsidRDefault="00175D0A" w:rsidP="00175D0A"/>
              </w:txbxContent>
            </v:textbox>
          </v:shape>
        </w:pict>
      </w:r>
      <w:r w:rsidR="00175D0A" w:rsidRPr="001E7744">
        <w:rPr>
          <w:bCs/>
          <w:color w:val="000000"/>
          <w:sz w:val="24"/>
          <w:szCs w:val="24"/>
          <w:shd w:val="clear" w:color="auto" w:fill="FFFFFF"/>
        </w:rPr>
        <w:t>РАЗДЕЛ _____</w:t>
      </w:r>
    </w:p>
    <w:p w:rsidR="00175D0A" w:rsidRPr="001E7744" w:rsidRDefault="00175D0A" w:rsidP="00175D0A">
      <w:pPr>
        <w:widowControl w:val="0"/>
        <w:rPr>
          <w:color w:val="000000"/>
          <w:sz w:val="24"/>
          <w:szCs w:val="24"/>
        </w:rPr>
      </w:pPr>
    </w:p>
    <w:p w:rsidR="00175D0A" w:rsidRPr="00500279" w:rsidRDefault="00175D0A" w:rsidP="00175D0A">
      <w:pPr>
        <w:keepNext/>
        <w:spacing w:before="240" w:after="60"/>
        <w:outlineLvl w:val="3"/>
        <w:rPr>
          <w:bCs/>
          <w:color w:val="000000"/>
          <w:shd w:val="clear" w:color="auto" w:fill="FFFFFF"/>
        </w:rPr>
      </w:pPr>
      <w:r w:rsidRPr="00500279">
        <w:rPr>
          <w:bCs/>
          <w:color w:val="000000"/>
          <w:shd w:val="clear" w:color="auto" w:fill="FFFFFF"/>
        </w:rPr>
        <w:t>1. Наименование муниципальной услуги ____________________________________________________________________</w:t>
      </w:r>
    </w:p>
    <w:p w:rsidR="00175D0A" w:rsidRPr="00500279" w:rsidRDefault="00175D0A" w:rsidP="00175D0A">
      <w:pPr>
        <w:keepNext/>
        <w:outlineLvl w:val="3"/>
        <w:rPr>
          <w:bCs/>
        </w:rPr>
      </w:pPr>
      <w:r w:rsidRPr="00500279">
        <w:rPr>
          <w:bCs/>
        </w:rPr>
        <w:t>_________________________________________________________________________________________________________</w:t>
      </w:r>
    </w:p>
    <w:p w:rsidR="00175D0A" w:rsidRPr="00500279" w:rsidRDefault="00175D0A" w:rsidP="00175D0A">
      <w:pPr>
        <w:keepNext/>
        <w:outlineLvl w:val="3"/>
        <w:rPr>
          <w:bCs/>
          <w:color w:val="000000"/>
          <w:shd w:val="clear" w:color="auto" w:fill="FFFFFF"/>
        </w:rPr>
      </w:pPr>
      <w:r w:rsidRPr="00500279">
        <w:rPr>
          <w:bCs/>
          <w:color w:val="000000"/>
          <w:shd w:val="clear" w:color="auto" w:fill="FFFFFF"/>
        </w:rPr>
        <w:t>2.</w:t>
      </w:r>
      <w:r w:rsidRPr="00500279">
        <w:rPr>
          <w:bCs/>
        </w:rPr>
        <w:t> </w:t>
      </w:r>
      <w:r w:rsidRPr="00500279">
        <w:rPr>
          <w:bCs/>
          <w:color w:val="000000"/>
          <w:shd w:val="clear" w:color="auto" w:fill="FFFFFF"/>
        </w:rPr>
        <w:t>Категории потребителей муниципальной услуги  __________________________________________________________</w:t>
      </w:r>
      <w:r w:rsidRPr="00500279">
        <w:rPr>
          <w:bCs/>
          <w:color w:val="000000"/>
          <w:shd w:val="clear" w:color="auto" w:fill="FFFFFF"/>
        </w:rPr>
        <w:br/>
        <w:t>_________________________________________________________________________________________________________</w:t>
      </w:r>
    </w:p>
    <w:p w:rsidR="00175D0A" w:rsidRDefault="00175D0A" w:rsidP="00175D0A">
      <w:pPr>
        <w:keepNext/>
        <w:outlineLvl w:val="3"/>
        <w:rPr>
          <w:bCs/>
          <w:color w:val="000000"/>
          <w:shd w:val="clear" w:color="auto" w:fill="FFFFFF"/>
        </w:rPr>
      </w:pPr>
      <w:r w:rsidRPr="00500279">
        <w:rPr>
          <w:bCs/>
          <w:color w:val="000000"/>
          <w:shd w:val="clear" w:color="auto" w:fill="FFFFFF"/>
        </w:rPr>
        <w:t xml:space="preserve">3. Сведения о фактическом достижении показателей, характеризующих объем и (или) качество </w:t>
      </w:r>
    </w:p>
    <w:p w:rsidR="00175D0A" w:rsidRPr="00500279" w:rsidRDefault="00175D0A" w:rsidP="00175D0A">
      <w:pPr>
        <w:keepNext/>
        <w:outlineLvl w:val="3"/>
        <w:rPr>
          <w:bCs/>
          <w:color w:val="000000"/>
          <w:shd w:val="clear" w:color="auto" w:fill="FFFFFF"/>
        </w:rPr>
      </w:pPr>
      <w:r w:rsidRPr="00500279">
        <w:rPr>
          <w:bCs/>
          <w:color w:val="000000"/>
          <w:shd w:val="clear" w:color="auto" w:fill="FFFFFF"/>
        </w:rPr>
        <w:t>муниципальной услуги</w:t>
      </w:r>
    </w:p>
    <w:p w:rsidR="00175D0A" w:rsidRPr="00500279" w:rsidRDefault="00175D0A" w:rsidP="00175D0A">
      <w:pPr>
        <w:keepNext/>
        <w:outlineLvl w:val="3"/>
        <w:rPr>
          <w:bCs/>
          <w:color w:val="000000"/>
          <w:shd w:val="clear" w:color="auto" w:fill="FFFFFF"/>
        </w:rPr>
      </w:pPr>
      <w:r w:rsidRPr="00500279">
        <w:rPr>
          <w:bCs/>
          <w:color w:val="000000"/>
          <w:shd w:val="clear" w:color="auto" w:fill="FFFFFF"/>
        </w:rPr>
        <w:t xml:space="preserve">3.1. Сведения о фактическом достижении  показателей, характеризующих качество муниципальной услуги </w:t>
      </w:r>
    </w:p>
    <w:p w:rsidR="00175D0A" w:rsidRPr="001E7744" w:rsidRDefault="00175D0A" w:rsidP="00175D0A">
      <w:pPr>
        <w:widowControl w:val="0"/>
        <w:rPr>
          <w:color w:val="000000"/>
          <w:sz w:val="24"/>
          <w:szCs w:val="24"/>
        </w:rPr>
      </w:pPr>
    </w:p>
    <w:tbl>
      <w:tblPr>
        <w:tblW w:w="505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76"/>
        <w:gridCol w:w="991"/>
        <w:gridCol w:w="988"/>
        <w:gridCol w:w="919"/>
        <w:gridCol w:w="974"/>
        <w:gridCol w:w="1004"/>
        <w:gridCol w:w="858"/>
        <w:gridCol w:w="919"/>
        <w:gridCol w:w="834"/>
        <w:gridCol w:w="1113"/>
        <w:gridCol w:w="1113"/>
        <w:gridCol w:w="974"/>
        <w:gridCol w:w="974"/>
        <w:gridCol w:w="1253"/>
        <w:gridCol w:w="974"/>
      </w:tblGrid>
      <w:tr w:rsidR="00175D0A" w:rsidRPr="001E7744" w:rsidTr="0060112B">
        <w:trPr>
          <w:trHeight w:hRule="exact" w:val="689"/>
        </w:trPr>
        <w:tc>
          <w:tcPr>
            <w:tcW w:w="421" w:type="pct"/>
            <w:vMerge w:val="restart"/>
            <w:shd w:val="clear" w:color="auto" w:fill="FFFFFF"/>
          </w:tcPr>
          <w:p w:rsidR="00175D0A" w:rsidRPr="00500279" w:rsidRDefault="00175D0A" w:rsidP="0060112B">
            <w:pPr>
              <w:keepNext/>
              <w:spacing w:before="240" w:after="60"/>
              <w:jc w:val="center"/>
              <w:outlineLvl w:val="3"/>
              <w:rPr>
                <w:color w:val="000000"/>
                <w:sz w:val="23"/>
                <w:szCs w:val="23"/>
                <w:shd w:val="clear" w:color="auto" w:fill="FFFFFF"/>
                <w:vertAlign w:val="superscript"/>
              </w:rPr>
            </w:pPr>
            <w:r w:rsidRPr="00500279">
              <w:rPr>
                <w:color w:val="000000"/>
                <w:sz w:val="23"/>
                <w:szCs w:val="23"/>
              </w:rPr>
              <w:t>Уникальный номер реестровой записи</w:t>
            </w:r>
          </w:p>
          <w:p w:rsidR="00175D0A" w:rsidRPr="00500279" w:rsidRDefault="00175D0A" w:rsidP="0060112B">
            <w:pPr>
              <w:keepNext/>
              <w:spacing w:before="240" w:after="60"/>
              <w:jc w:val="center"/>
              <w:outlineLvl w:val="3"/>
              <w:rPr>
                <w:bCs/>
                <w:sz w:val="23"/>
                <w:szCs w:val="23"/>
              </w:rPr>
            </w:pPr>
          </w:p>
        </w:tc>
        <w:tc>
          <w:tcPr>
            <w:tcW w:w="956" w:type="pct"/>
            <w:gridSpan w:val="3"/>
            <w:vMerge w:val="restart"/>
            <w:shd w:val="clear" w:color="auto" w:fill="FFFFFF"/>
          </w:tcPr>
          <w:p w:rsidR="00175D0A" w:rsidRPr="00500279" w:rsidRDefault="00175D0A" w:rsidP="0060112B">
            <w:pPr>
              <w:keepNext/>
              <w:spacing w:before="240" w:after="60"/>
              <w:jc w:val="center"/>
              <w:outlineLvl w:val="3"/>
              <w:rPr>
                <w:bCs/>
                <w:sz w:val="23"/>
                <w:szCs w:val="23"/>
              </w:rPr>
            </w:pPr>
            <w:r w:rsidRPr="00500279">
              <w:rPr>
                <w:color w:val="000000"/>
                <w:sz w:val="23"/>
                <w:szCs w:val="23"/>
              </w:rPr>
              <w:t>Показатель, характеризующий содержание муниципальной услуги</w:t>
            </w:r>
          </w:p>
        </w:tc>
        <w:tc>
          <w:tcPr>
            <w:tcW w:w="652" w:type="pct"/>
            <w:gridSpan w:val="2"/>
            <w:vMerge w:val="restart"/>
            <w:shd w:val="clear" w:color="auto" w:fill="FFFFFF"/>
          </w:tcPr>
          <w:p w:rsidR="00175D0A" w:rsidRPr="00500279" w:rsidRDefault="00175D0A" w:rsidP="0060112B">
            <w:pPr>
              <w:keepNext/>
              <w:spacing w:before="240" w:after="60"/>
              <w:jc w:val="center"/>
              <w:outlineLvl w:val="3"/>
              <w:rPr>
                <w:bCs/>
                <w:sz w:val="23"/>
                <w:szCs w:val="23"/>
              </w:rPr>
            </w:pPr>
            <w:r w:rsidRPr="00500279">
              <w:rPr>
                <w:color w:val="000000"/>
                <w:sz w:val="23"/>
                <w:szCs w:val="23"/>
              </w:rPr>
              <w:t>Показатель, характеризующий условия (формы) оказания муниципальной услуги</w:t>
            </w:r>
          </w:p>
        </w:tc>
        <w:tc>
          <w:tcPr>
            <w:tcW w:w="2971" w:type="pct"/>
            <w:gridSpan w:val="9"/>
            <w:shd w:val="clear" w:color="auto" w:fill="FFFFFF"/>
          </w:tcPr>
          <w:p w:rsidR="00175D0A" w:rsidRPr="00500279" w:rsidRDefault="00175D0A" w:rsidP="0060112B">
            <w:pPr>
              <w:keepNext/>
              <w:spacing w:before="240" w:after="60"/>
              <w:jc w:val="center"/>
              <w:outlineLvl w:val="3"/>
              <w:rPr>
                <w:bCs/>
                <w:sz w:val="23"/>
                <w:szCs w:val="23"/>
              </w:rPr>
            </w:pPr>
            <w:r w:rsidRPr="00500279">
              <w:rPr>
                <w:color w:val="000000"/>
                <w:sz w:val="23"/>
                <w:szCs w:val="23"/>
              </w:rPr>
              <w:t>Показатель качества муниципальной услуги</w:t>
            </w:r>
          </w:p>
        </w:tc>
      </w:tr>
      <w:tr w:rsidR="00175D0A" w:rsidRPr="001E7744" w:rsidTr="0060112B">
        <w:trPr>
          <w:trHeight w:hRule="exact" w:val="689"/>
        </w:trPr>
        <w:tc>
          <w:tcPr>
            <w:tcW w:w="421" w:type="pct"/>
            <w:vMerge/>
            <w:shd w:val="clear" w:color="auto" w:fill="FFFFFF"/>
          </w:tcPr>
          <w:p w:rsidR="00175D0A" w:rsidRPr="00500279" w:rsidRDefault="00175D0A" w:rsidP="0060112B">
            <w:pPr>
              <w:keepNext/>
              <w:spacing w:before="240" w:after="60"/>
              <w:jc w:val="center"/>
              <w:outlineLvl w:val="3"/>
              <w:rPr>
                <w:color w:val="000000"/>
                <w:sz w:val="23"/>
                <w:szCs w:val="23"/>
              </w:rPr>
            </w:pPr>
          </w:p>
        </w:tc>
        <w:tc>
          <w:tcPr>
            <w:tcW w:w="956" w:type="pct"/>
            <w:gridSpan w:val="3"/>
            <w:vMerge/>
            <w:shd w:val="clear" w:color="auto" w:fill="FFFFFF"/>
          </w:tcPr>
          <w:p w:rsidR="00175D0A" w:rsidRPr="00500279" w:rsidRDefault="00175D0A" w:rsidP="0060112B">
            <w:pPr>
              <w:keepNext/>
              <w:spacing w:before="240" w:after="60"/>
              <w:jc w:val="center"/>
              <w:outlineLvl w:val="3"/>
              <w:rPr>
                <w:color w:val="000000"/>
                <w:sz w:val="23"/>
                <w:szCs w:val="23"/>
              </w:rPr>
            </w:pPr>
          </w:p>
        </w:tc>
        <w:tc>
          <w:tcPr>
            <w:tcW w:w="652" w:type="pct"/>
            <w:gridSpan w:val="2"/>
            <w:vMerge/>
            <w:shd w:val="clear" w:color="auto" w:fill="FFFFFF"/>
          </w:tcPr>
          <w:p w:rsidR="00175D0A" w:rsidRPr="00500279" w:rsidRDefault="00175D0A" w:rsidP="0060112B">
            <w:pPr>
              <w:keepNext/>
              <w:spacing w:before="240" w:after="60"/>
              <w:jc w:val="center"/>
              <w:outlineLvl w:val="3"/>
              <w:rPr>
                <w:color w:val="000000"/>
                <w:sz w:val="23"/>
                <w:szCs w:val="23"/>
              </w:rPr>
            </w:pPr>
          </w:p>
        </w:tc>
        <w:tc>
          <w:tcPr>
            <w:tcW w:w="283" w:type="pct"/>
            <w:vMerge w:val="restart"/>
            <w:shd w:val="clear" w:color="auto" w:fill="FFFFFF"/>
          </w:tcPr>
          <w:p w:rsidR="00175D0A" w:rsidRPr="00500279" w:rsidRDefault="00175D0A" w:rsidP="0060112B">
            <w:pPr>
              <w:keepNext/>
              <w:spacing w:before="240" w:after="60"/>
              <w:jc w:val="center"/>
              <w:outlineLvl w:val="3"/>
              <w:rPr>
                <w:color w:val="000000"/>
                <w:sz w:val="23"/>
                <w:szCs w:val="23"/>
              </w:rPr>
            </w:pPr>
            <w:r>
              <w:rPr>
                <w:color w:val="000000"/>
                <w:sz w:val="23"/>
                <w:szCs w:val="23"/>
              </w:rPr>
              <w:t>н</w:t>
            </w:r>
            <w:r w:rsidRPr="00500279">
              <w:rPr>
                <w:color w:val="000000"/>
                <w:sz w:val="23"/>
                <w:szCs w:val="23"/>
              </w:rPr>
              <w:t>аиме</w:t>
            </w:r>
            <w:r>
              <w:rPr>
                <w:color w:val="000000"/>
                <w:sz w:val="23"/>
                <w:szCs w:val="23"/>
              </w:rPr>
              <w:t>-</w:t>
            </w:r>
            <w:r w:rsidRPr="00500279">
              <w:rPr>
                <w:color w:val="000000"/>
                <w:sz w:val="23"/>
                <w:szCs w:val="23"/>
              </w:rPr>
              <w:t>нование показа</w:t>
            </w:r>
            <w:r>
              <w:rPr>
                <w:color w:val="000000"/>
                <w:sz w:val="23"/>
                <w:szCs w:val="23"/>
              </w:rPr>
              <w:t>-</w:t>
            </w:r>
            <w:r w:rsidRPr="00500279">
              <w:rPr>
                <w:color w:val="000000"/>
                <w:sz w:val="23"/>
                <w:szCs w:val="23"/>
              </w:rPr>
              <w:t>теля</w:t>
            </w:r>
            <w:r w:rsidRPr="00500279">
              <w:rPr>
                <w:color w:val="000000"/>
                <w:sz w:val="23"/>
                <w:szCs w:val="23"/>
                <w:shd w:val="clear" w:color="auto" w:fill="FFFFFF"/>
                <w:vertAlign w:val="superscript"/>
              </w:rPr>
              <w:t>3</w:t>
            </w:r>
          </w:p>
        </w:tc>
        <w:tc>
          <w:tcPr>
            <w:tcW w:w="578" w:type="pct"/>
            <w:gridSpan w:val="2"/>
            <w:vMerge w:val="restart"/>
            <w:shd w:val="clear" w:color="auto" w:fill="FFFFFF"/>
          </w:tcPr>
          <w:p w:rsidR="00175D0A" w:rsidRPr="00500279" w:rsidRDefault="00175D0A" w:rsidP="0060112B">
            <w:pPr>
              <w:keepNext/>
              <w:spacing w:before="240" w:after="60"/>
              <w:jc w:val="center"/>
              <w:outlineLvl w:val="3"/>
              <w:rPr>
                <w:color w:val="000000"/>
                <w:sz w:val="23"/>
                <w:szCs w:val="23"/>
              </w:rPr>
            </w:pPr>
            <w:r>
              <w:rPr>
                <w:color w:val="000000"/>
                <w:sz w:val="23"/>
                <w:szCs w:val="23"/>
              </w:rPr>
              <w:t>е</w:t>
            </w:r>
            <w:r w:rsidRPr="00500279">
              <w:rPr>
                <w:color w:val="000000"/>
                <w:sz w:val="23"/>
                <w:szCs w:val="23"/>
              </w:rPr>
              <w:t>диница измерения</w:t>
            </w:r>
          </w:p>
          <w:p w:rsidR="00175D0A" w:rsidRPr="00500279" w:rsidRDefault="00175D0A" w:rsidP="0060112B">
            <w:pPr>
              <w:keepNext/>
              <w:jc w:val="center"/>
              <w:outlineLvl w:val="3"/>
              <w:rPr>
                <w:color w:val="000000"/>
                <w:sz w:val="23"/>
                <w:szCs w:val="23"/>
              </w:rPr>
            </w:pPr>
          </w:p>
        </w:tc>
        <w:tc>
          <w:tcPr>
            <w:tcW w:w="1055" w:type="pct"/>
            <w:gridSpan w:val="3"/>
            <w:shd w:val="clear" w:color="auto" w:fill="FFFFFF"/>
          </w:tcPr>
          <w:p w:rsidR="00175D0A" w:rsidRPr="00500279" w:rsidRDefault="00175D0A" w:rsidP="0060112B">
            <w:pPr>
              <w:keepNext/>
              <w:spacing w:before="240" w:after="60"/>
              <w:jc w:val="center"/>
              <w:outlineLvl w:val="3"/>
              <w:rPr>
                <w:color w:val="000000"/>
                <w:sz w:val="23"/>
                <w:szCs w:val="23"/>
              </w:rPr>
            </w:pPr>
            <w:r>
              <w:rPr>
                <w:color w:val="000000"/>
                <w:sz w:val="23"/>
                <w:szCs w:val="23"/>
              </w:rPr>
              <w:t>значение</w:t>
            </w:r>
          </w:p>
        </w:tc>
        <w:tc>
          <w:tcPr>
            <w:tcW w:w="321" w:type="pct"/>
            <w:vMerge w:val="restart"/>
            <w:shd w:val="clear" w:color="auto" w:fill="FFFFFF"/>
          </w:tcPr>
          <w:p w:rsidR="00175D0A" w:rsidRDefault="00175D0A" w:rsidP="0060112B">
            <w:pPr>
              <w:keepNext/>
              <w:jc w:val="center"/>
              <w:outlineLvl w:val="3"/>
              <w:rPr>
                <w:color w:val="000000"/>
                <w:sz w:val="23"/>
                <w:szCs w:val="23"/>
              </w:rPr>
            </w:pPr>
            <w:r>
              <w:rPr>
                <w:color w:val="000000"/>
                <w:sz w:val="23"/>
                <w:szCs w:val="23"/>
              </w:rPr>
              <w:t>д</w:t>
            </w:r>
            <w:r w:rsidRPr="00500279">
              <w:rPr>
                <w:color w:val="000000"/>
                <w:sz w:val="23"/>
                <w:szCs w:val="23"/>
              </w:rPr>
              <w:t>опус</w:t>
            </w:r>
            <w:r>
              <w:rPr>
                <w:color w:val="000000"/>
                <w:sz w:val="23"/>
                <w:szCs w:val="23"/>
              </w:rPr>
              <w:t>-</w:t>
            </w:r>
          </w:p>
          <w:p w:rsidR="00175D0A" w:rsidRPr="00500279" w:rsidRDefault="00175D0A" w:rsidP="0060112B">
            <w:pPr>
              <w:keepNext/>
              <w:jc w:val="center"/>
              <w:outlineLvl w:val="3"/>
              <w:rPr>
                <w:color w:val="000000"/>
                <w:sz w:val="23"/>
                <w:szCs w:val="23"/>
              </w:rPr>
            </w:pPr>
            <w:r w:rsidRPr="00500279">
              <w:rPr>
                <w:color w:val="000000"/>
                <w:sz w:val="23"/>
                <w:szCs w:val="23"/>
              </w:rPr>
              <w:t>тимое (возмож-ное) отклоне-ние</w:t>
            </w:r>
            <w:r>
              <w:rPr>
                <w:color w:val="000000"/>
                <w:sz w:val="23"/>
                <w:szCs w:val="23"/>
                <w:shd w:val="clear" w:color="auto" w:fill="FFFFFF"/>
                <w:vertAlign w:val="superscript"/>
              </w:rPr>
              <w:t>6</w:t>
            </w:r>
          </w:p>
        </w:tc>
        <w:tc>
          <w:tcPr>
            <w:tcW w:w="413" w:type="pct"/>
            <w:vMerge w:val="restart"/>
            <w:shd w:val="clear" w:color="auto" w:fill="FFFFFF"/>
          </w:tcPr>
          <w:p w:rsidR="00175D0A" w:rsidRDefault="00175D0A" w:rsidP="0060112B">
            <w:pPr>
              <w:keepNext/>
              <w:jc w:val="center"/>
              <w:outlineLvl w:val="3"/>
              <w:rPr>
                <w:color w:val="000000"/>
                <w:sz w:val="23"/>
                <w:szCs w:val="23"/>
              </w:rPr>
            </w:pPr>
            <w:r>
              <w:rPr>
                <w:color w:val="000000"/>
                <w:sz w:val="23"/>
                <w:szCs w:val="23"/>
              </w:rPr>
              <w:t>о</w:t>
            </w:r>
            <w:r w:rsidRPr="00500279">
              <w:rPr>
                <w:color w:val="000000"/>
                <w:sz w:val="23"/>
                <w:szCs w:val="23"/>
              </w:rPr>
              <w:t>тклонение, превыш</w:t>
            </w:r>
            <w:r>
              <w:rPr>
                <w:color w:val="000000"/>
                <w:sz w:val="23"/>
                <w:szCs w:val="23"/>
              </w:rPr>
              <w:t>а-</w:t>
            </w:r>
          </w:p>
          <w:p w:rsidR="00175D0A" w:rsidRPr="00500279" w:rsidRDefault="00175D0A" w:rsidP="0060112B">
            <w:pPr>
              <w:keepNext/>
              <w:jc w:val="center"/>
              <w:outlineLvl w:val="3"/>
              <w:rPr>
                <w:color w:val="000000"/>
                <w:sz w:val="23"/>
                <w:szCs w:val="23"/>
              </w:rPr>
            </w:pPr>
            <w:r>
              <w:rPr>
                <w:color w:val="000000"/>
                <w:sz w:val="23"/>
                <w:szCs w:val="23"/>
              </w:rPr>
              <w:t>ю</w:t>
            </w:r>
            <w:r w:rsidRPr="00500279">
              <w:rPr>
                <w:color w:val="000000"/>
                <w:sz w:val="23"/>
                <w:szCs w:val="23"/>
              </w:rPr>
              <w:t xml:space="preserve">щее допустимое (возможное) </w:t>
            </w:r>
            <w:r>
              <w:rPr>
                <w:color w:val="000000"/>
                <w:sz w:val="23"/>
                <w:szCs w:val="23"/>
              </w:rPr>
              <w:t>отклонение</w:t>
            </w:r>
            <w:r>
              <w:rPr>
                <w:color w:val="000000"/>
                <w:sz w:val="23"/>
                <w:szCs w:val="23"/>
                <w:shd w:val="clear" w:color="auto" w:fill="FFFFFF"/>
                <w:vertAlign w:val="superscript"/>
              </w:rPr>
              <w:t>7</w:t>
            </w:r>
          </w:p>
        </w:tc>
        <w:tc>
          <w:tcPr>
            <w:tcW w:w="321" w:type="pct"/>
            <w:vMerge w:val="restart"/>
            <w:shd w:val="clear" w:color="auto" w:fill="FFFFFF"/>
          </w:tcPr>
          <w:p w:rsidR="00175D0A" w:rsidRPr="00500279" w:rsidRDefault="00175D0A" w:rsidP="0060112B">
            <w:pPr>
              <w:keepNext/>
              <w:jc w:val="center"/>
              <w:outlineLvl w:val="3"/>
              <w:rPr>
                <w:bCs/>
                <w:sz w:val="23"/>
                <w:szCs w:val="23"/>
              </w:rPr>
            </w:pPr>
            <w:r>
              <w:rPr>
                <w:bCs/>
                <w:sz w:val="23"/>
                <w:szCs w:val="23"/>
              </w:rPr>
              <w:t>п</w:t>
            </w:r>
            <w:r w:rsidRPr="00500279">
              <w:rPr>
                <w:bCs/>
                <w:sz w:val="23"/>
                <w:szCs w:val="23"/>
              </w:rPr>
              <w:t>ричина</w:t>
            </w:r>
          </w:p>
          <w:p w:rsidR="00175D0A" w:rsidRPr="00500279" w:rsidRDefault="00175D0A" w:rsidP="0060112B">
            <w:pPr>
              <w:keepNext/>
              <w:ind w:right="303"/>
              <w:jc w:val="center"/>
              <w:outlineLvl w:val="3"/>
              <w:rPr>
                <w:color w:val="000000"/>
                <w:sz w:val="23"/>
                <w:szCs w:val="23"/>
              </w:rPr>
            </w:pPr>
            <w:r w:rsidRPr="00500279">
              <w:rPr>
                <w:bCs/>
                <w:sz w:val="23"/>
                <w:szCs w:val="23"/>
              </w:rPr>
              <w:t>откло</w:t>
            </w:r>
            <w:r>
              <w:rPr>
                <w:bCs/>
                <w:sz w:val="23"/>
                <w:szCs w:val="23"/>
              </w:rPr>
              <w:t>-нения</w:t>
            </w:r>
          </w:p>
        </w:tc>
      </w:tr>
      <w:tr w:rsidR="00175D0A" w:rsidRPr="001E7744" w:rsidTr="0060112B">
        <w:trPr>
          <w:trHeight w:val="564"/>
        </w:trPr>
        <w:tc>
          <w:tcPr>
            <w:tcW w:w="421" w:type="pct"/>
            <w:vMerge/>
            <w:shd w:val="clear" w:color="auto" w:fill="FFFFFF"/>
          </w:tcPr>
          <w:p w:rsidR="00175D0A" w:rsidRPr="00500279" w:rsidRDefault="00175D0A" w:rsidP="0060112B">
            <w:pPr>
              <w:keepNext/>
              <w:spacing w:before="240" w:after="60"/>
              <w:jc w:val="center"/>
              <w:outlineLvl w:val="3"/>
              <w:rPr>
                <w:bCs/>
                <w:sz w:val="23"/>
                <w:szCs w:val="23"/>
              </w:rPr>
            </w:pPr>
          </w:p>
        </w:tc>
        <w:tc>
          <w:tcPr>
            <w:tcW w:w="956" w:type="pct"/>
            <w:gridSpan w:val="3"/>
            <w:vMerge/>
            <w:shd w:val="clear" w:color="auto" w:fill="FFFFFF"/>
          </w:tcPr>
          <w:p w:rsidR="00175D0A" w:rsidRPr="00500279" w:rsidRDefault="00175D0A" w:rsidP="0060112B">
            <w:pPr>
              <w:keepNext/>
              <w:spacing w:before="240" w:after="60"/>
              <w:jc w:val="center"/>
              <w:outlineLvl w:val="3"/>
              <w:rPr>
                <w:bCs/>
                <w:sz w:val="23"/>
                <w:szCs w:val="23"/>
              </w:rPr>
            </w:pPr>
          </w:p>
        </w:tc>
        <w:tc>
          <w:tcPr>
            <w:tcW w:w="652" w:type="pct"/>
            <w:gridSpan w:val="2"/>
            <w:vMerge/>
            <w:shd w:val="clear" w:color="auto" w:fill="FFFFFF"/>
          </w:tcPr>
          <w:p w:rsidR="00175D0A" w:rsidRPr="00500279" w:rsidRDefault="00175D0A" w:rsidP="0060112B">
            <w:pPr>
              <w:keepNext/>
              <w:spacing w:before="240" w:after="60"/>
              <w:jc w:val="center"/>
              <w:outlineLvl w:val="3"/>
              <w:rPr>
                <w:bCs/>
                <w:sz w:val="23"/>
                <w:szCs w:val="23"/>
              </w:rPr>
            </w:pPr>
          </w:p>
        </w:tc>
        <w:tc>
          <w:tcPr>
            <w:tcW w:w="283" w:type="pct"/>
            <w:vMerge/>
            <w:shd w:val="clear" w:color="auto" w:fill="FFFFFF"/>
          </w:tcPr>
          <w:p w:rsidR="00175D0A" w:rsidRPr="00500279" w:rsidRDefault="00175D0A" w:rsidP="0060112B">
            <w:pPr>
              <w:keepNext/>
              <w:spacing w:before="240" w:after="60"/>
              <w:jc w:val="center"/>
              <w:outlineLvl w:val="3"/>
              <w:rPr>
                <w:bCs/>
                <w:sz w:val="23"/>
                <w:szCs w:val="23"/>
              </w:rPr>
            </w:pPr>
          </w:p>
        </w:tc>
        <w:tc>
          <w:tcPr>
            <w:tcW w:w="578" w:type="pct"/>
            <w:gridSpan w:val="2"/>
            <w:vMerge/>
            <w:shd w:val="clear" w:color="auto" w:fill="FFFFFF"/>
          </w:tcPr>
          <w:p w:rsidR="00175D0A" w:rsidRPr="00500279" w:rsidRDefault="00175D0A" w:rsidP="0060112B">
            <w:pPr>
              <w:keepNext/>
              <w:jc w:val="center"/>
              <w:outlineLvl w:val="3"/>
              <w:rPr>
                <w:bCs/>
                <w:sz w:val="23"/>
                <w:szCs w:val="23"/>
              </w:rPr>
            </w:pPr>
          </w:p>
        </w:tc>
        <w:tc>
          <w:tcPr>
            <w:tcW w:w="367" w:type="pct"/>
            <w:vMerge w:val="restart"/>
            <w:shd w:val="clear" w:color="auto" w:fill="FFFFFF"/>
          </w:tcPr>
          <w:p w:rsidR="00175D0A" w:rsidRPr="00500279" w:rsidRDefault="00175D0A" w:rsidP="0060112B">
            <w:pPr>
              <w:keepNext/>
              <w:jc w:val="center"/>
              <w:outlineLvl w:val="3"/>
              <w:rPr>
                <w:color w:val="000000"/>
                <w:sz w:val="23"/>
                <w:szCs w:val="23"/>
              </w:rPr>
            </w:pPr>
            <w:r>
              <w:rPr>
                <w:color w:val="000000"/>
                <w:sz w:val="23"/>
                <w:szCs w:val="23"/>
              </w:rPr>
              <w:t>у</w:t>
            </w:r>
            <w:r w:rsidRPr="00500279">
              <w:rPr>
                <w:color w:val="000000"/>
                <w:sz w:val="23"/>
                <w:szCs w:val="23"/>
              </w:rPr>
              <w:t>тверж</w:t>
            </w:r>
            <w:r>
              <w:rPr>
                <w:color w:val="000000"/>
                <w:sz w:val="23"/>
                <w:szCs w:val="23"/>
              </w:rPr>
              <w:t>-</w:t>
            </w:r>
            <w:r w:rsidRPr="00500279">
              <w:rPr>
                <w:color w:val="000000"/>
                <w:sz w:val="23"/>
                <w:szCs w:val="23"/>
              </w:rPr>
              <w:t>дено</w:t>
            </w:r>
          </w:p>
          <w:p w:rsidR="00175D0A" w:rsidRPr="00500279" w:rsidRDefault="00175D0A" w:rsidP="0060112B">
            <w:pPr>
              <w:keepNext/>
              <w:jc w:val="center"/>
              <w:outlineLvl w:val="3"/>
              <w:rPr>
                <w:bCs/>
                <w:sz w:val="23"/>
                <w:szCs w:val="23"/>
              </w:rPr>
            </w:pPr>
            <w:r w:rsidRPr="00500279">
              <w:rPr>
                <w:color w:val="000000"/>
                <w:sz w:val="23"/>
                <w:szCs w:val="23"/>
              </w:rPr>
              <w:t>в муници</w:t>
            </w:r>
            <w:r>
              <w:rPr>
                <w:color w:val="000000"/>
                <w:sz w:val="23"/>
                <w:szCs w:val="23"/>
              </w:rPr>
              <w:t>-</w:t>
            </w:r>
            <w:r w:rsidRPr="00500279">
              <w:rPr>
                <w:color w:val="000000"/>
                <w:sz w:val="23"/>
                <w:szCs w:val="23"/>
              </w:rPr>
              <w:t>пальном задании на год</w:t>
            </w:r>
            <w:r w:rsidRPr="00500279">
              <w:rPr>
                <w:color w:val="000000"/>
                <w:sz w:val="23"/>
                <w:szCs w:val="23"/>
                <w:shd w:val="clear" w:color="auto" w:fill="FFFFFF"/>
                <w:vertAlign w:val="superscript"/>
              </w:rPr>
              <w:t>3</w:t>
            </w:r>
          </w:p>
        </w:tc>
        <w:tc>
          <w:tcPr>
            <w:tcW w:w="367" w:type="pct"/>
            <w:vMerge w:val="restart"/>
            <w:shd w:val="clear" w:color="auto" w:fill="FFFFFF"/>
          </w:tcPr>
          <w:p w:rsidR="00175D0A" w:rsidRPr="00500279" w:rsidRDefault="00175D0A" w:rsidP="0060112B">
            <w:pPr>
              <w:keepNext/>
              <w:jc w:val="center"/>
              <w:outlineLvl w:val="3"/>
              <w:rPr>
                <w:color w:val="000000"/>
                <w:sz w:val="23"/>
                <w:szCs w:val="23"/>
              </w:rPr>
            </w:pPr>
            <w:r>
              <w:rPr>
                <w:color w:val="000000"/>
                <w:sz w:val="23"/>
                <w:szCs w:val="23"/>
              </w:rPr>
              <w:t>у</w:t>
            </w:r>
            <w:r w:rsidRPr="00500279">
              <w:rPr>
                <w:color w:val="000000"/>
                <w:sz w:val="23"/>
                <w:szCs w:val="23"/>
              </w:rPr>
              <w:t>тверж</w:t>
            </w:r>
            <w:r>
              <w:rPr>
                <w:color w:val="000000"/>
                <w:sz w:val="23"/>
                <w:szCs w:val="23"/>
              </w:rPr>
              <w:t>-</w:t>
            </w:r>
            <w:r w:rsidRPr="00500279">
              <w:rPr>
                <w:color w:val="000000"/>
                <w:sz w:val="23"/>
                <w:szCs w:val="23"/>
              </w:rPr>
              <w:t>дено</w:t>
            </w:r>
          </w:p>
          <w:p w:rsidR="00175D0A" w:rsidRPr="00500279" w:rsidRDefault="00175D0A" w:rsidP="0060112B">
            <w:pPr>
              <w:keepNext/>
              <w:jc w:val="center"/>
              <w:outlineLvl w:val="3"/>
              <w:rPr>
                <w:bCs/>
                <w:sz w:val="23"/>
                <w:szCs w:val="23"/>
              </w:rPr>
            </w:pPr>
            <w:r w:rsidRPr="00500279">
              <w:rPr>
                <w:color w:val="000000"/>
                <w:sz w:val="23"/>
                <w:szCs w:val="23"/>
              </w:rPr>
              <w:t>в муници</w:t>
            </w:r>
            <w:r>
              <w:rPr>
                <w:color w:val="000000"/>
                <w:sz w:val="23"/>
                <w:szCs w:val="23"/>
              </w:rPr>
              <w:t>-</w:t>
            </w:r>
            <w:r w:rsidRPr="00500279">
              <w:rPr>
                <w:color w:val="000000"/>
                <w:sz w:val="23"/>
                <w:szCs w:val="23"/>
              </w:rPr>
              <w:t xml:space="preserve">пальном задании на </w:t>
            </w:r>
            <w:r>
              <w:rPr>
                <w:color w:val="000000"/>
                <w:sz w:val="23"/>
                <w:szCs w:val="23"/>
              </w:rPr>
              <w:t>отчетную дату</w:t>
            </w:r>
            <w:r>
              <w:rPr>
                <w:color w:val="000000"/>
                <w:sz w:val="23"/>
                <w:szCs w:val="23"/>
                <w:shd w:val="clear" w:color="auto" w:fill="FFFFFF"/>
                <w:vertAlign w:val="superscript"/>
              </w:rPr>
              <w:t>4</w:t>
            </w:r>
          </w:p>
        </w:tc>
        <w:tc>
          <w:tcPr>
            <w:tcW w:w="321" w:type="pct"/>
            <w:vMerge w:val="restart"/>
            <w:shd w:val="clear" w:color="auto" w:fill="FFFFFF"/>
          </w:tcPr>
          <w:p w:rsidR="00175D0A" w:rsidRPr="00500279" w:rsidRDefault="00175D0A" w:rsidP="0060112B">
            <w:pPr>
              <w:keepNext/>
              <w:jc w:val="center"/>
              <w:outlineLvl w:val="3"/>
              <w:rPr>
                <w:color w:val="000000"/>
                <w:sz w:val="23"/>
                <w:szCs w:val="23"/>
              </w:rPr>
            </w:pPr>
            <w:r>
              <w:rPr>
                <w:color w:val="000000"/>
                <w:sz w:val="23"/>
                <w:szCs w:val="23"/>
              </w:rPr>
              <w:t>и</w:t>
            </w:r>
            <w:r w:rsidRPr="00500279">
              <w:rPr>
                <w:color w:val="000000"/>
                <w:sz w:val="23"/>
                <w:szCs w:val="23"/>
              </w:rPr>
              <w:t>спол</w:t>
            </w:r>
            <w:r>
              <w:rPr>
                <w:color w:val="000000"/>
                <w:sz w:val="23"/>
                <w:szCs w:val="23"/>
              </w:rPr>
              <w:t>-</w:t>
            </w:r>
            <w:r w:rsidRPr="00500279">
              <w:rPr>
                <w:color w:val="000000"/>
                <w:sz w:val="23"/>
                <w:szCs w:val="23"/>
              </w:rPr>
              <w:t>нено на отчетную</w:t>
            </w:r>
          </w:p>
          <w:p w:rsidR="00175D0A" w:rsidRPr="00026F4C" w:rsidRDefault="00175D0A" w:rsidP="0060112B">
            <w:pPr>
              <w:keepNext/>
              <w:jc w:val="center"/>
              <w:outlineLvl w:val="3"/>
              <w:rPr>
                <w:color w:val="000000"/>
                <w:sz w:val="23"/>
                <w:szCs w:val="23"/>
              </w:rPr>
            </w:pPr>
            <w:r w:rsidRPr="00500279">
              <w:rPr>
                <w:color w:val="000000"/>
                <w:sz w:val="23"/>
                <w:szCs w:val="23"/>
              </w:rPr>
              <w:t>дату</w:t>
            </w:r>
            <w:r>
              <w:rPr>
                <w:color w:val="000000"/>
                <w:sz w:val="23"/>
                <w:szCs w:val="23"/>
                <w:shd w:val="clear" w:color="auto" w:fill="FFFFFF"/>
                <w:vertAlign w:val="superscript"/>
              </w:rPr>
              <w:t>5</w:t>
            </w:r>
            <w:r w:rsidRPr="00026F4C">
              <w:rPr>
                <w:color w:val="000000"/>
                <w:sz w:val="23"/>
                <w:szCs w:val="23"/>
              </w:rPr>
              <w:t>-</w:t>
            </w:r>
          </w:p>
        </w:tc>
        <w:tc>
          <w:tcPr>
            <w:tcW w:w="321" w:type="pct"/>
            <w:vMerge/>
            <w:shd w:val="clear" w:color="auto" w:fill="FFFFFF"/>
          </w:tcPr>
          <w:p w:rsidR="00175D0A" w:rsidRPr="00500279" w:rsidRDefault="00175D0A" w:rsidP="0060112B">
            <w:pPr>
              <w:keepNext/>
              <w:jc w:val="center"/>
              <w:outlineLvl w:val="3"/>
              <w:rPr>
                <w:bCs/>
                <w:sz w:val="23"/>
                <w:szCs w:val="23"/>
              </w:rPr>
            </w:pPr>
          </w:p>
        </w:tc>
        <w:tc>
          <w:tcPr>
            <w:tcW w:w="413" w:type="pct"/>
            <w:vMerge/>
            <w:shd w:val="clear" w:color="auto" w:fill="FFFFFF"/>
          </w:tcPr>
          <w:p w:rsidR="00175D0A" w:rsidRPr="00500279" w:rsidRDefault="00175D0A" w:rsidP="0060112B">
            <w:pPr>
              <w:keepNext/>
              <w:jc w:val="center"/>
              <w:outlineLvl w:val="3"/>
              <w:rPr>
                <w:bCs/>
                <w:sz w:val="23"/>
                <w:szCs w:val="23"/>
              </w:rPr>
            </w:pPr>
          </w:p>
        </w:tc>
        <w:tc>
          <w:tcPr>
            <w:tcW w:w="321" w:type="pct"/>
            <w:vMerge/>
            <w:shd w:val="clear" w:color="auto" w:fill="FFFFFF"/>
          </w:tcPr>
          <w:p w:rsidR="00175D0A" w:rsidRPr="00500279" w:rsidRDefault="00175D0A" w:rsidP="0060112B">
            <w:pPr>
              <w:keepNext/>
              <w:ind w:right="303"/>
              <w:jc w:val="center"/>
              <w:outlineLvl w:val="3"/>
              <w:rPr>
                <w:bCs/>
                <w:sz w:val="23"/>
                <w:szCs w:val="23"/>
              </w:rPr>
            </w:pPr>
          </w:p>
        </w:tc>
      </w:tr>
      <w:tr w:rsidR="00175D0A" w:rsidRPr="001E7744" w:rsidTr="0060112B">
        <w:trPr>
          <w:trHeight w:val="479"/>
        </w:trPr>
        <w:tc>
          <w:tcPr>
            <w:tcW w:w="421" w:type="pct"/>
            <w:vMerge/>
            <w:shd w:val="clear" w:color="auto" w:fill="FFFFFF"/>
          </w:tcPr>
          <w:p w:rsidR="00175D0A" w:rsidRPr="00500279" w:rsidRDefault="00175D0A" w:rsidP="0060112B">
            <w:pPr>
              <w:keepNext/>
              <w:spacing w:before="240" w:after="60"/>
              <w:jc w:val="center"/>
              <w:outlineLvl w:val="3"/>
              <w:rPr>
                <w:bCs/>
                <w:sz w:val="23"/>
                <w:szCs w:val="23"/>
              </w:rPr>
            </w:pPr>
          </w:p>
        </w:tc>
        <w:tc>
          <w:tcPr>
            <w:tcW w:w="327" w:type="pct"/>
            <w:shd w:val="clear" w:color="auto" w:fill="FFFFFF"/>
          </w:tcPr>
          <w:p w:rsidR="00175D0A" w:rsidRPr="00500279" w:rsidRDefault="00175D0A" w:rsidP="0060112B">
            <w:pPr>
              <w:keepNext/>
              <w:jc w:val="center"/>
              <w:outlineLvl w:val="3"/>
              <w:rPr>
                <w:color w:val="000000"/>
                <w:sz w:val="23"/>
                <w:szCs w:val="23"/>
              </w:rPr>
            </w:pPr>
            <w:r w:rsidRPr="00500279">
              <w:rPr>
                <w:color w:val="000000"/>
                <w:sz w:val="23"/>
                <w:szCs w:val="23"/>
              </w:rPr>
              <w:t xml:space="preserve">_______ </w:t>
            </w:r>
            <w:r>
              <w:rPr>
                <w:color w:val="000000"/>
                <w:sz w:val="23"/>
                <w:szCs w:val="23"/>
              </w:rPr>
              <w:t>(наиме-но</w:t>
            </w:r>
            <w:r w:rsidRPr="00500279">
              <w:rPr>
                <w:color w:val="000000"/>
                <w:sz w:val="23"/>
                <w:szCs w:val="23"/>
              </w:rPr>
              <w:t>вание</w:t>
            </w:r>
          </w:p>
          <w:p w:rsidR="00175D0A" w:rsidRPr="00500279" w:rsidRDefault="00175D0A" w:rsidP="0060112B">
            <w:pPr>
              <w:keepNext/>
              <w:jc w:val="center"/>
              <w:outlineLvl w:val="3"/>
              <w:rPr>
                <w:bCs/>
                <w:sz w:val="23"/>
                <w:szCs w:val="23"/>
              </w:rPr>
            </w:pPr>
            <w:r w:rsidRPr="00500279">
              <w:rPr>
                <w:color w:val="000000"/>
                <w:sz w:val="23"/>
                <w:szCs w:val="23"/>
              </w:rPr>
              <w:t>показа-теля)</w:t>
            </w:r>
            <w:r w:rsidRPr="00500279">
              <w:rPr>
                <w:color w:val="000000"/>
                <w:sz w:val="23"/>
                <w:szCs w:val="23"/>
                <w:shd w:val="clear" w:color="auto" w:fill="FFFFFF"/>
                <w:vertAlign w:val="superscript"/>
              </w:rPr>
              <w:t xml:space="preserve"> 3</w:t>
            </w:r>
          </w:p>
        </w:tc>
        <w:tc>
          <w:tcPr>
            <w:tcW w:w="326" w:type="pct"/>
            <w:shd w:val="clear" w:color="auto" w:fill="FFFFFF"/>
          </w:tcPr>
          <w:p w:rsidR="00175D0A" w:rsidRPr="00500279" w:rsidRDefault="00175D0A" w:rsidP="0060112B">
            <w:pPr>
              <w:keepNext/>
              <w:jc w:val="center"/>
              <w:outlineLvl w:val="3"/>
              <w:rPr>
                <w:color w:val="000000"/>
                <w:sz w:val="23"/>
                <w:szCs w:val="23"/>
              </w:rPr>
            </w:pPr>
            <w:r w:rsidRPr="00500279">
              <w:rPr>
                <w:color w:val="000000"/>
                <w:sz w:val="23"/>
                <w:szCs w:val="23"/>
              </w:rPr>
              <w:t>________</w:t>
            </w:r>
          </w:p>
          <w:p w:rsidR="00175D0A" w:rsidRPr="00500279" w:rsidRDefault="00175D0A" w:rsidP="0060112B">
            <w:pPr>
              <w:keepNext/>
              <w:jc w:val="center"/>
              <w:outlineLvl w:val="3"/>
              <w:rPr>
                <w:bCs/>
                <w:sz w:val="23"/>
                <w:szCs w:val="23"/>
              </w:rPr>
            </w:pPr>
            <w:r w:rsidRPr="00500279">
              <w:rPr>
                <w:color w:val="000000"/>
                <w:sz w:val="23"/>
                <w:szCs w:val="23"/>
              </w:rPr>
              <w:t>(наиме</w:t>
            </w:r>
            <w:r>
              <w:rPr>
                <w:color w:val="000000"/>
                <w:sz w:val="23"/>
                <w:szCs w:val="23"/>
              </w:rPr>
              <w:t>-но</w:t>
            </w:r>
            <w:r w:rsidRPr="00500279">
              <w:rPr>
                <w:color w:val="000000"/>
                <w:sz w:val="23"/>
                <w:szCs w:val="23"/>
              </w:rPr>
              <w:t>вание</w:t>
            </w:r>
          </w:p>
          <w:p w:rsidR="00175D0A" w:rsidRPr="00500279" w:rsidRDefault="00175D0A" w:rsidP="0060112B">
            <w:pPr>
              <w:keepNext/>
              <w:jc w:val="center"/>
              <w:outlineLvl w:val="3"/>
              <w:rPr>
                <w:bCs/>
                <w:sz w:val="23"/>
                <w:szCs w:val="23"/>
              </w:rPr>
            </w:pPr>
            <w:r w:rsidRPr="00500279">
              <w:rPr>
                <w:color w:val="000000"/>
                <w:sz w:val="23"/>
                <w:szCs w:val="23"/>
              </w:rPr>
              <w:t>показа-теля)</w:t>
            </w:r>
            <w:r w:rsidRPr="00500279">
              <w:rPr>
                <w:color w:val="000000"/>
                <w:sz w:val="23"/>
                <w:szCs w:val="23"/>
                <w:shd w:val="clear" w:color="auto" w:fill="FFFFFF"/>
                <w:vertAlign w:val="superscript"/>
              </w:rPr>
              <w:t xml:space="preserve"> 3</w:t>
            </w:r>
          </w:p>
        </w:tc>
        <w:tc>
          <w:tcPr>
            <w:tcW w:w="303" w:type="pct"/>
            <w:shd w:val="clear" w:color="auto" w:fill="FFFFFF"/>
          </w:tcPr>
          <w:p w:rsidR="00175D0A" w:rsidRPr="00500279" w:rsidRDefault="00175D0A" w:rsidP="0060112B">
            <w:pPr>
              <w:keepNext/>
              <w:jc w:val="center"/>
              <w:outlineLvl w:val="3"/>
              <w:rPr>
                <w:color w:val="000000"/>
                <w:sz w:val="23"/>
                <w:szCs w:val="23"/>
              </w:rPr>
            </w:pPr>
            <w:r>
              <w:rPr>
                <w:color w:val="000000"/>
                <w:sz w:val="23"/>
                <w:szCs w:val="23"/>
              </w:rPr>
              <w:t>_______</w:t>
            </w:r>
          </w:p>
          <w:p w:rsidR="00175D0A" w:rsidRPr="00500279" w:rsidRDefault="00175D0A" w:rsidP="0060112B">
            <w:pPr>
              <w:keepNext/>
              <w:jc w:val="center"/>
              <w:outlineLvl w:val="3"/>
              <w:rPr>
                <w:bCs/>
                <w:sz w:val="23"/>
                <w:szCs w:val="23"/>
              </w:rPr>
            </w:pPr>
            <w:r w:rsidRPr="00500279">
              <w:rPr>
                <w:color w:val="000000"/>
                <w:sz w:val="23"/>
                <w:szCs w:val="23"/>
              </w:rPr>
              <w:t>(наиме</w:t>
            </w:r>
            <w:r>
              <w:rPr>
                <w:color w:val="000000"/>
                <w:sz w:val="23"/>
                <w:szCs w:val="23"/>
              </w:rPr>
              <w:t>-но</w:t>
            </w:r>
            <w:r w:rsidRPr="00500279">
              <w:rPr>
                <w:color w:val="000000"/>
                <w:sz w:val="23"/>
                <w:szCs w:val="23"/>
              </w:rPr>
              <w:t>вание</w:t>
            </w:r>
          </w:p>
          <w:p w:rsidR="00175D0A" w:rsidRPr="00500279" w:rsidRDefault="00175D0A" w:rsidP="0060112B">
            <w:pPr>
              <w:keepNext/>
              <w:jc w:val="center"/>
              <w:outlineLvl w:val="3"/>
              <w:rPr>
                <w:bCs/>
                <w:sz w:val="23"/>
                <w:szCs w:val="23"/>
              </w:rPr>
            </w:pPr>
            <w:r w:rsidRPr="00500279">
              <w:rPr>
                <w:color w:val="000000"/>
                <w:sz w:val="23"/>
                <w:szCs w:val="23"/>
              </w:rPr>
              <w:t>показа-теля)</w:t>
            </w:r>
            <w:r w:rsidRPr="00500279">
              <w:rPr>
                <w:color w:val="000000"/>
                <w:sz w:val="23"/>
                <w:szCs w:val="23"/>
                <w:shd w:val="clear" w:color="auto" w:fill="FFFFFF"/>
                <w:vertAlign w:val="superscript"/>
              </w:rPr>
              <w:t xml:space="preserve"> 3</w:t>
            </w:r>
          </w:p>
        </w:tc>
        <w:tc>
          <w:tcPr>
            <w:tcW w:w="321" w:type="pct"/>
            <w:shd w:val="clear" w:color="auto" w:fill="FFFFFF"/>
          </w:tcPr>
          <w:p w:rsidR="00175D0A" w:rsidRPr="00500279" w:rsidRDefault="00175D0A" w:rsidP="0060112B">
            <w:pPr>
              <w:keepNext/>
              <w:jc w:val="center"/>
              <w:outlineLvl w:val="3"/>
              <w:rPr>
                <w:color w:val="000000"/>
                <w:sz w:val="23"/>
                <w:szCs w:val="23"/>
              </w:rPr>
            </w:pPr>
            <w:r w:rsidRPr="00500279">
              <w:rPr>
                <w:color w:val="000000"/>
                <w:sz w:val="23"/>
                <w:szCs w:val="23"/>
              </w:rPr>
              <w:t>________</w:t>
            </w:r>
          </w:p>
          <w:p w:rsidR="00175D0A" w:rsidRPr="00500279" w:rsidRDefault="00175D0A" w:rsidP="0060112B">
            <w:pPr>
              <w:keepNext/>
              <w:jc w:val="center"/>
              <w:outlineLvl w:val="3"/>
              <w:rPr>
                <w:bCs/>
                <w:sz w:val="23"/>
                <w:szCs w:val="23"/>
              </w:rPr>
            </w:pPr>
            <w:r w:rsidRPr="00500279">
              <w:rPr>
                <w:color w:val="000000"/>
                <w:sz w:val="23"/>
                <w:szCs w:val="23"/>
              </w:rPr>
              <w:t>(наиме</w:t>
            </w:r>
            <w:r>
              <w:rPr>
                <w:color w:val="000000"/>
                <w:sz w:val="23"/>
                <w:szCs w:val="23"/>
              </w:rPr>
              <w:t>-но</w:t>
            </w:r>
            <w:r w:rsidRPr="00500279">
              <w:rPr>
                <w:color w:val="000000"/>
                <w:sz w:val="23"/>
                <w:szCs w:val="23"/>
              </w:rPr>
              <w:t>вание</w:t>
            </w:r>
          </w:p>
          <w:p w:rsidR="00175D0A" w:rsidRPr="00500279" w:rsidRDefault="00175D0A" w:rsidP="0060112B">
            <w:pPr>
              <w:keepNext/>
              <w:jc w:val="center"/>
              <w:outlineLvl w:val="3"/>
              <w:rPr>
                <w:bCs/>
                <w:sz w:val="23"/>
                <w:szCs w:val="23"/>
              </w:rPr>
            </w:pPr>
            <w:r w:rsidRPr="00500279">
              <w:rPr>
                <w:color w:val="000000"/>
                <w:sz w:val="23"/>
                <w:szCs w:val="23"/>
              </w:rPr>
              <w:t>показа-теля)</w:t>
            </w:r>
            <w:r w:rsidRPr="00500279">
              <w:rPr>
                <w:color w:val="000000"/>
                <w:sz w:val="23"/>
                <w:szCs w:val="23"/>
                <w:shd w:val="clear" w:color="auto" w:fill="FFFFFF"/>
                <w:vertAlign w:val="superscript"/>
              </w:rPr>
              <w:t xml:space="preserve"> 3</w:t>
            </w:r>
          </w:p>
        </w:tc>
        <w:tc>
          <w:tcPr>
            <w:tcW w:w="331" w:type="pct"/>
            <w:shd w:val="clear" w:color="auto" w:fill="FFFFFF"/>
          </w:tcPr>
          <w:p w:rsidR="00175D0A" w:rsidRPr="00500279" w:rsidRDefault="00175D0A" w:rsidP="0060112B">
            <w:pPr>
              <w:keepNext/>
              <w:jc w:val="center"/>
              <w:outlineLvl w:val="3"/>
              <w:rPr>
                <w:color w:val="000000"/>
                <w:sz w:val="23"/>
                <w:szCs w:val="23"/>
              </w:rPr>
            </w:pPr>
            <w:r>
              <w:rPr>
                <w:color w:val="000000"/>
                <w:sz w:val="23"/>
                <w:szCs w:val="23"/>
              </w:rPr>
              <w:t>________</w:t>
            </w:r>
          </w:p>
          <w:p w:rsidR="00175D0A" w:rsidRPr="00500279" w:rsidRDefault="00175D0A" w:rsidP="0060112B">
            <w:pPr>
              <w:keepNext/>
              <w:jc w:val="center"/>
              <w:outlineLvl w:val="3"/>
              <w:rPr>
                <w:bCs/>
                <w:sz w:val="23"/>
                <w:szCs w:val="23"/>
              </w:rPr>
            </w:pPr>
            <w:r w:rsidRPr="00500279">
              <w:rPr>
                <w:color w:val="000000"/>
                <w:sz w:val="23"/>
                <w:szCs w:val="23"/>
              </w:rPr>
              <w:t>(наимено-вание</w:t>
            </w:r>
          </w:p>
          <w:p w:rsidR="00175D0A" w:rsidRPr="00500279" w:rsidRDefault="00175D0A" w:rsidP="0060112B">
            <w:pPr>
              <w:keepNext/>
              <w:jc w:val="center"/>
              <w:outlineLvl w:val="3"/>
              <w:rPr>
                <w:bCs/>
                <w:sz w:val="23"/>
                <w:szCs w:val="23"/>
              </w:rPr>
            </w:pPr>
            <w:r w:rsidRPr="00500279">
              <w:rPr>
                <w:color w:val="000000"/>
                <w:sz w:val="23"/>
                <w:szCs w:val="23"/>
              </w:rPr>
              <w:t>показа-теля)</w:t>
            </w:r>
            <w:r w:rsidRPr="00500279">
              <w:rPr>
                <w:color w:val="000000"/>
                <w:sz w:val="23"/>
                <w:szCs w:val="23"/>
                <w:shd w:val="clear" w:color="auto" w:fill="FFFFFF"/>
                <w:vertAlign w:val="superscript"/>
              </w:rPr>
              <w:t xml:space="preserve"> 3</w:t>
            </w:r>
          </w:p>
        </w:tc>
        <w:tc>
          <w:tcPr>
            <w:tcW w:w="283" w:type="pct"/>
            <w:vMerge/>
            <w:shd w:val="clear" w:color="auto" w:fill="FFFFFF"/>
          </w:tcPr>
          <w:p w:rsidR="00175D0A" w:rsidRPr="00500279" w:rsidRDefault="00175D0A" w:rsidP="0060112B">
            <w:pPr>
              <w:keepNext/>
              <w:spacing w:before="240" w:after="60"/>
              <w:jc w:val="center"/>
              <w:outlineLvl w:val="3"/>
              <w:rPr>
                <w:bCs/>
                <w:sz w:val="23"/>
                <w:szCs w:val="23"/>
              </w:rPr>
            </w:pPr>
          </w:p>
        </w:tc>
        <w:tc>
          <w:tcPr>
            <w:tcW w:w="303" w:type="pct"/>
            <w:shd w:val="clear" w:color="auto" w:fill="FFFFFF"/>
          </w:tcPr>
          <w:p w:rsidR="00175D0A" w:rsidRPr="00026F4C" w:rsidRDefault="00175D0A" w:rsidP="0060112B">
            <w:pPr>
              <w:keepNext/>
              <w:jc w:val="center"/>
              <w:outlineLvl w:val="3"/>
              <w:rPr>
                <w:color w:val="000000"/>
                <w:sz w:val="23"/>
                <w:szCs w:val="23"/>
              </w:rPr>
            </w:pPr>
            <w:r>
              <w:rPr>
                <w:color w:val="000000"/>
                <w:sz w:val="23"/>
                <w:szCs w:val="23"/>
              </w:rPr>
              <w:t>наиме-нование</w:t>
            </w:r>
            <w:r w:rsidRPr="00500279">
              <w:rPr>
                <w:color w:val="000000"/>
                <w:sz w:val="23"/>
                <w:szCs w:val="23"/>
                <w:shd w:val="clear" w:color="auto" w:fill="FFFFFF"/>
                <w:vertAlign w:val="superscript"/>
              </w:rPr>
              <w:t>3</w:t>
            </w:r>
          </w:p>
        </w:tc>
        <w:tc>
          <w:tcPr>
            <w:tcW w:w="275" w:type="pct"/>
            <w:shd w:val="clear" w:color="auto" w:fill="FFFFFF"/>
          </w:tcPr>
          <w:p w:rsidR="00175D0A" w:rsidRPr="00500279" w:rsidRDefault="00175D0A" w:rsidP="0060112B">
            <w:pPr>
              <w:keepNext/>
              <w:spacing w:before="240" w:after="60"/>
              <w:jc w:val="center"/>
              <w:outlineLvl w:val="3"/>
              <w:rPr>
                <w:bCs/>
                <w:sz w:val="23"/>
                <w:szCs w:val="23"/>
              </w:rPr>
            </w:pPr>
            <w:r>
              <w:rPr>
                <w:color w:val="000000"/>
                <w:sz w:val="23"/>
                <w:szCs w:val="23"/>
              </w:rPr>
              <w:t>к</w:t>
            </w:r>
            <w:r w:rsidRPr="00500279">
              <w:rPr>
                <w:color w:val="000000"/>
                <w:sz w:val="23"/>
                <w:szCs w:val="23"/>
              </w:rPr>
              <w:t>од по ОКЕИ</w:t>
            </w:r>
            <w:r w:rsidRPr="00500279">
              <w:rPr>
                <w:color w:val="000000"/>
                <w:sz w:val="23"/>
                <w:szCs w:val="23"/>
                <w:shd w:val="clear" w:color="auto" w:fill="FFFFFF"/>
                <w:vertAlign w:val="superscript"/>
              </w:rPr>
              <w:t>3</w:t>
            </w:r>
          </w:p>
        </w:tc>
        <w:tc>
          <w:tcPr>
            <w:tcW w:w="367" w:type="pct"/>
            <w:vMerge/>
            <w:shd w:val="clear" w:color="auto" w:fill="FFFFFF"/>
          </w:tcPr>
          <w:p w:rsidR="00175D0A" w:rsidRPr="00500279" w:rsidRDefault="00175D0A" w:rsidP="0060112B">
            <w:pPr>
              <w:keepNext/>
              <w:spacing w:before="240" w:after="60"/>
              <w:jc w:val="center"/>
              <w:outlineLvl w:val="3"/>
              <w:rPr>
                <w:bCs/>
                <w:sz w:val="23"/>
                <w:szCs w:val="23"/>
              </w:rPr>
            </w:pPr>
          </w:p>
        </w:tc>
        <w:tc>
          <w:tcPr>
            <w:tcW w:w="367" w:type="pct"/>
            <w:vMerge/>
            <w:shd w:val="clear" w:color="auto" w:fill="FFFFFF"/>
          </w:tcPr>
          <w:p w:rsidR="00175D0A" w:rsidRPr="00500279" w:rsidRDefault="00175D0A" w:rsidP="0060112B">
            <w:pPr>
              <w:keepNext/>
              <w:spacing w:before="240" w:after="60"/>
              <w:jc w:val="center"/>
              <w:outlineLvl w:val="3"/>
              <w:rPr>
                <w:bCs/>
                <w:sz w:val="23"/>
                <w:szCs w:val="23"/>
              </w:rPr>
            </w:pPr>
          </w:p>
        </w:tc>
        <w:tc>
          <w:tcPr>
            <w:tcW w:w="321" w:type="pct"/>
            <w:vMerge/>
            <w:shd w:val="clear" w:color="auto" w:fill="FFFFFF"/>
          </w:tcPr>
          <w:p w:rsidR="00175D0A" w:rsidRPr="00500279" w:rsidRDefault="00175D0A" w:rsidP="0060112B">
            <w:pPr>
              <w:keepNext/>
              <w:spacing w:before="240" w:after="60"/>
              <w:jc w:val="center"/>
              <w:outlineLvl w:val="3"/>
              <w:rPr>
                <w:bCs/>
                <w:sz w:val="23"/>
                <w:szCs w:val="23"/>
              </w:rPr>
            </w:pPr>
          </w:p>
        </w:tc>
        <w:tc>
          <w:tcPr>
            <w:tcW w:w="321" w:type="pct"/>
            <w:vMerge/>
            <w:shd w:val="clear" w:color="auto" w:fill="FFFFFF"/>
          </w:tcPr>
          <w:p w:rsidR="00175D0A" w:rsidRPr="00500279" w:rsidRDefault="00175D0A" w:rsidP="0060112B">
            <w:pPr>
              <w:keepNext/>
              <w:spacing w:before="240" w:after="60"/>
              <w:jc w:val="center"/>
              <w:outlineLvl w:val="3"/>
              <w:rPr>
                <w:bCs/>
                <w:sz w:val="23"/>
                <w:szCs w:val="23"/>
              </w:rPr>
            </w:pPr>
          </w:p>
        </w:tc>
        <w:tc>
          <w:tcPr>
            <w:tcW w:w="413" w:type="pct"/>
            <w:vMerge/>
            <w:shd w:val="clear" w:color="auto" w:fill="FFFFFF"/>
          </w:tcPr>
          <w:p w:rsidR="00175D0A" w:rsidRPr="00500279" w:rsidRDefault="00175D0A" w:rsidP="0060112B">
            <w:pPr>
              <w:keepNext/>
              <w:spacing w:before="240" w:after="60"/>
              <w:jc w:val="center"/>
              <w:outlineLvl w:val="3"/>
              <w:rPr>
                <w:bCs/>
                <w:sz w:val="23"/>
                <w:szCs w:val="23"/>
              </w:rPr>
            </w:pPr>
          </w:p>
        </w:tc>
        <w:tc>
          <w:tcPr>
            <w:tcW w:w="321" w:type="pct"/>
            <w:vMerge/>
            <w:shd w:val="clear" w:color="auto" w:fill="FFFFFF"/>
          </w:tcPr>
          <w:p w:rsidR="00175D0A" w:rsidRPr="00500279" w:rsidRDefault="00175D0A" w:rsidP="0060112B">
            <w:pPr>
              <w:keepNext/>
              <w:spacing w:before="240" w:after="60"/>
              <w:jc w:val="center"/>
              <w:outlineLvl w:val="3"/>
              <w:rPr>
                <w:bCs/>
                <w:sz w:val="23"/>
                <w:szCs w:val="23"/>
              </w:rPr>
            </w:pPr>
          </w:p>
        </w:tc>
      </w:tr>
      <w:tr w:rsidR="00175D0A" w:rsidRPr="001E7744" w:rsidTr="0060112B">
        <w:trPr>
          <w:trHeight w:hRule="exact" w:val="457"/>
        </w:trPr>
        <w:tc>
          <w:tcPr>
            <w:tcW w:w="421" w:type="pct"/>
            <w:shd w:val="clear" w:color="auto" w:fill="FFFFFF"/>
          </w:tcPr>
          <w:p w:rsidR="00175D0A" w:rsidRPr="00500279" w:rsidRDefault="00175D0A" w:rsidP="0060112B">
            <w:pPr>
              <w:keepNext/>
              <w:jc w:val="center"/>
              <w:outlineLvl w:val="3"/>
              <w:rPr>
                <w:bCs/>
                <w:sz w:val="23"/>
                <w:szCs w:val="23"/>
              </w:rPr>
            </w:pPr>
            <w:r w:rsidRPr="00500279">
              <w:rPr>
                <w:color w:val="000000"/>
                <w:sz w:val="23"/>
                <w:szCs w:val="23"/>
              </w:rPr>
              <w:t>1</w:t>
            </w:r>
          </w:p>
        </w:tc>
        <w:tc>
          <w:tcPr>
            <w:tcW w:w="327" w:type="pct"/>
            <w:shd w:val="clear" w:color="auto" w:fill="FFFFFF"/>
          </w:tcPr>
          <w:p w:rsidR="00175D0A" w:rsidRPr="00500279" w:rsidRDefault="00175D0A" w:rsidP="0060112B">
            <w:pPr>
              <w:keepNext/>
              <w:jc w:val="center"/>
              <w:outlineLvl w:val="3"/>
              <w:rPr>
                <w:color w:val="000000"/>
                <w:sz w:val="23"/>
                <w:szCs w:val="23"/>
              </w:rPr>
            </w:pPr>
            <w:r w:rsidRPr="00500279">
              <w:rPr>
                <w:color w:val="000000"/>
                <w:sz w:val="23"/>
                <w:szCs w:val="23"/>
              </w:rPr>
              <w:t>2</w:t>
            </w:r>
          </w:p>
        </w:tc>
        <w:tc>
          <w:tcPr>
            <w:tcW w:w="326" w:type="pct"/>
            <w:shd w:val="clear" w:color="auto" w:fill="FFFFFF"/>
          </w:tcPr>
          <w:p w:rsidR="00175D0A" w:rsidRPr="00500279" w:rsidRDefault="00175D0A" w:rsidP="0060112B">
            <w:pPr>
              <w:keepNext/>
              <w:jc w:val="center"/>
              <w:outlineLvl w:val="3"/>
              <w:rPr>
                <w:color w:val="000000"/>
                <w:sz w:val="23"/>
                <w:szCs w:val="23"/>
              </w:rPr>
            </w:pPr>
            <w:r w:rsidRPr="00500279">
              <w:rPr>
                <w:color w:val="000000"/>
                <w:sz w:val="23"/>
                <w:szCs w:val="23"/>
              </w:rPr>
              <w:t>3</w:t>
            </w:r>
          </w:p>
        </w:tc>
        <w:tc>
          <w:tcPr>
            <w:tcW w:w="303" w:type="pct"/>
            <w:shd w:val="clear" w:color="auto" w:fill="FFFFFF"/>
          </w:tcPr>
          <w:p w:rsidR="00175D0A" w:rsidRPr="00500279" w:rsidRDefault="00175D0A" w:rsidP="0060112B">
            <w:pPr>
              <w:keepNext/>
              <w:jc w:val="center"/>
              <w:outlineLvl w:val="3"/>
              <w:rPr>
                <w:color w:val="000000"/>
                <w:sz w:val="23"/>
                <w:szCs w:val="23"/>
              </w:rPr>
            </w:pPr>
            <w:r w:rsidRPr="00500279">
              <w:rPr>
                <w:color w:val="000000"/>
                <w:sz w:val="23"/>
                <w:szCs w:val="23"/>
              </w:rPr>
              <w:t>4</w:t>
            </w:r>
          </w:p>
        </w:tc>
        <w:tc>
          <w:tcPr>
            <w:tcW w:w="321" w:type="pct"/>
            <w:shd w:val="clear" w:color="auto" w:fill="FFFFFF"/>
          </w:tcPr>
          <w:p w:rsidR="00175D0A" w:rsidRPr="00500279" w:rsidRDefault="00175D0A" w:rsidP="0060112B">
            <w:pPr>
              <w:keepNext/>
              <w:jc w:val="center"/>
              <w:outlineLvl w:val="3"/>
              <w:rPr>
                <w:color w:val="000000"/>
                <w:sz w:val="23"/>
                <w:szCs w:val="23"/>
              </w:rPr>
            </w:pPr>
            <w:r w:rsidRPr="00500279">
              <w:rPr>
                <w:color w:val="000000"/>
                <w:sz w:val="23"/>
                <w:szCs w:val="23"/>
              </w:rPr>
              <w:t>5</w:t>
            </w:r>
          </w:p>
        </w:tc>
        <w:tc>
          <w:tcPr>
            <w:tcW w:w="331" w:type="pct"/>
            <w:shd w:val="clear" w:color="auto" w:fill="FFFFFF"/>
          </w:tcPr>
          <w:p w:rsidR="00175D0A" w:rsidRPr="00500279" w:rsidRDefault="00175D0A" w:rsidP="0060112B">
            <w:pPr>
              <w:keepNext/>
              <w:jc w:val="center"/>
              <w:outlineLvl w:val="3"/>
              <w:rPr>
                <w:color w:val="000000"/>
                <w:sz w:val="23"/>
                <w:szCs w:val="23"/>
              </w:rPr>
            </w:pPr>
            <w:r w:rsidRPr="00500279">
              <w:rPr>
                <w:color w:val="000000"/>
                <w:sz w:val="23"/>
                <w:szCs w:val="23"/>
              </w:rPr>
              <w:t>6</w:t>
            </w:r>
          </w:p>
        </w:tc>
        <w:tc>
          <w:tcPr>
            <w:tcW w:w="283" w:type="pct"/>
            <w:shd w:val="clear" w:color="auto" w:fill="FFFFFF"/>
          </w:tcPr>
          <w:p w:rsidR="00175D0A" w:rsidRPr="00500279" w:rsidRDefault="00175D0A" w:rsidP="0060112B">
            <w:pPr>
              <w:keepNext/>
              <w:jc w:val="center"/>
              <w:outlineLvl w:val="3"/>
              <w:rPr>
                <w:color w:val="000000"/>
                <w:sz w:val="23"/>
                <w:szCs w:val="23"/>
              </w:rPr>
            </w:pPr>
            <w:r w:rsidRPr="00500279">
              <w:rPr>
                <w:color w:val="000000"/>
                <w:sz w:val="23"/>
                <w:szCs w:val="23"/>
              </w:rPr>
              <w:t>7</w:t>
            </w:r>
          </w:p>
        </w:tc>
        <w:tc>
          <w:tcPr>
            <w:tcW w:w="303" w:type="pct"/>
            <w:shd w:val="clear" w:color="auto" w:fill="FFFFFF"/>
          </w:tcPr>
          <w:p w:rsidR="00175D0A" w:rsidRPr="00500279" w:rsidRDefault="00175D0A" w:rsidP="0060112B">
            <w:pPr>
              <w:keepNext/>
              <w:jc w:val="center"/>
              <w:outlineLvl w:val="3"/>
              <w:rPr>
                <w:color w:val="000000"/>
                <w:sz w:val="23"/>
                <w:szCs w:val="23"/>
              </w:rPr>
            </w:pPr>
            <w:r w:rsidRPr="00500279">
              <w:rPr>
                <w:color w:val="000000"/>
                <w:sz w:val="23"/>
                <w:szCs w:val="23"/>
              </w:rPr>
              <w:t>8</w:t>
            </w:r>
          </w:p>
        </w:tc>
        <w:tc>
          <w:tcPr>
            <w:tcW w:w="275" w:type="pct"/>
            <w:shd w:val="clear" w:color="auto" w:fill="FFFFFF"/>
          </w:tcPr>
          <w:p w:rsidR="00175D0A" w:rsidRPr="00500279" w:rsidRDefault="00175D0A" w:rsidP="0060112B">
            <w:pPr>
              <w:keepNext/>
              <w:jc w:val="center"/>
              <w:outlineLvl w:val="3"/>
              <w:rPr>
                <w:color w:val="000000"/>
                <w:sz w:val="23"/>
                <w:szCs w:val="23"/>
              </w:rPr>
            </w:pPr>
            <w:r w:rsidRPr="00500279">
              <w:rPr>
                <w:color w:val="000000"/>
                <w:sz w:val="23"/>
                <w:szCs w:val="23"/>
              </w:rPr>
              <w:t>9</w:t>
            </w:r>
          </w:p>
        </w:tc>
        <w:tc>
          <w:tcPr>
            <w:tcW w:w="367" w:type="pct"/>
            <w:shd w:val="clear" w:color="auto" w:fill="FFFFFF"/>
          </w:tcPr>
          <w:p w:rsidR="00175D0A" w:rsidRPr="00500279" w:rsidRDefault="00175D0A" w:rsidP="0060112B">
            <w:pPr>
              <w:keepNext/>
              <w:jc w:val="center"/>
              <w:outlineLvl w:val="3"/>
              <w:rPr>
                <w:color w:val="000000"/>
                <w:sz w:val="23"/>
                <w:szCs w:val="23"/>
              </w:rPr>
            </w:pPr>
            <w:r w:rsidRPr="00500279">
              <w:rPr>
                <w:color w:val="000000"/>
                <w:sz w:val="23"/>
                <w:szCs w:val="23"/>
              </w:rPr>
              <w:t>10</w:t>
            </w:r>
          </w:p>
        </w:tc>
        <w:tc>
          <w:tcPr>
            <w:tcW w:w="367" w:type="pct"/>
            <w:shd w:val="clear" w:color="auto" w:fill="FFFFFF"/>
          </w:tcPr>
          <w:p w:rsidR="00175D0A" w:rsidRPr="00500279" w:rsidRDefault="00175D0A" w:rsidP="0060112B">
            <w:pPr>
              <w:keepNext/>
              <w:jc w:val="center"/>
              <w:outlineLvl w:val="3"/>
              <w:rPr>
                <w:color w:val="000000"/>
                <w:sz w:val="23"/>
                <w:szCs w:val="23"/>
              </w:rPr>
            </w:pPr>
            <w:r w:rsidRPr="00500279">
              <w:rPr>
                <w:color w:val="000000"/>
                <w:sz w:val="23"/>
                <w:szCs w:val="23"/>
              </w:rPr>
              <w:t>11</w:t>
            </w:r>
          </w:p>
        </w:tc>
        <w:tc>
          <w:tcPr>
            <w:tcW w:w="321" w:type="pct"/>
            <w:shd w:val="clear" w:color="auto" w:fill="FFFFFF"/>
          </w:tcPr>
          <w:p w:rsidR="00175D0A" w:rsidRPr="00500279" w:rsidRDefault="00175D0A" w:rsidP="0060112B">
            <w:pPr>
              <w:keepNext/>
              <w:jc w:val="center"/>
              <w:outlineLvl w:val="3"/>
              <w:rPr>
                <w:color w:val="000000"/>
                <w:sz w:val="23"/>
                <w:szCs w:val="23"/>
              </w:rPr>
            </w:pPr>
            <w:r>
              <w:rPr>
                <w:color w:val="000000"/>
                <w:sz w:val="23"/>
                <w:szCs w:val="23"/>
              </w:rPr>
              <w:t>12</w:t>
            </w:r>
          </w:p>
        </w:tc>
        <w:tc>
          <w:tcPr>
            <w:tcW w:w="321" w:type="pct"/>
            <w:shd w:val="clear" w:color="auto" w:fill="FFFFFF"/>
          </w:tcPr>
          <w:p w:rsidR="00175D0A" w:rsidRPr="00500279" w:rsidRDefault="00175D0A" w:rsidP="0060112B">
            <w:pPr>
              <w:keepNext/>
              <w:jc w:val="center"/>
              <w:outlineLvl w:val="3"/>
              <w:rPr>
                <w:color w:val="000000"/>
                <w:sz w:val="23"/>
                <w:szCs w:val="23"/>
              </w:rPr>
            </w:pPr>
            <w:r>
              <w:rPr>
                <w:color w:val="000000"/>
                <w:sz w:val="23"/>
                <w:szCs w:val="23"/>
              </w:rPr>
              <w:t>13</w:t>
            </w:r>
          </w:p>
        </w:tc>
        <w:tc>
          <w:tcPr>
            <w:tcW w:w="413" w:type="pct"/>
            <w:shd w:val="clear" w:color="auto" w:fill="FFFFFF"/>
          </w:tcPr>
          <w:p w:rsidR="00175D0A" w:rsidRPr="00500279" w:rsidRDefault="00175D0A" w:rsidP="0060112B">
            <w:pPr>
              <w:keepNext/>
              <w:jc w:val="center"/>
              <w:outlineLvl w:val="3"/>
              <w:rPr>
                <w:color w:val="000000"/>
                <w:sz w:val="23"/>
                <w:szCs w:val="23"/>
              </w:rPr>
            </w:pPr>
            <w:r>
              <w:rPr>
                <w:color w:val="000000"/>
                <w:sz w:val="23"/>
                <w:szCs w:val="23"/>
              </w:rPr>
              <w:t>14</w:t>
            </w:r>
          </w:p>
        </w:tc>
        <w:tc>
          <w:tcPr>
            <w:tcW w:w="321" w:type="pct"/>
            <w:shd w:val="clear" w:color="auto" w:fill="FFFFFF"/>
          </w:tcPr>
          <w:p w:rsidR="00175D0A" w:rsidRPr="00500279" w:rsidRDefault="00175D0A" w:rsidP="0060112B">
            <w:pPr>
              <w:keepNext/>
              <w:jc w:val="center"/>
              <w:outlineLvl w:val="3"/>
              <w:rPr>
                <w:color w:val="000000"/>
                <w:sz w:val="23"/>
                <w:szCs w:val="23"/>
              </w:rPr>
            </w:pPr>
            <w:r>
              <w:rPr>
                <w:color w:val="000000"/>
                <w:sz w:val="23"/>
                <w:szCs w:val="23"/>
              </w:rPr>
              <w:t>15</w:t>
            </w:r>
          </w:p>
        </w:tc>
      </w:tr>
      <w:tr w:rsidR="00175D0A" w:rsidRPr="001E7744" w:rsidTr="0060112B">
        <w:trPr>
          <w:trHeight w:hRule="exact" w:val="157"/>
        </w:trPr>
        <w:tc>
          <w:tcPr>
            <w:tcW w:w="421" w:type="pct"/>
            <w:vMerge w:val="restart"/>
            <w:shd w:val="clear" w:color="auto" w:fill="FFFFFF"/>
          </w:tcPr>
          <w:p w:rsidR="00175D0A" w:rsidRPr="009B38D2" w:rsidRDefault="00175D0A" w:rsidP="0060112B">
            <w:pPr>
              <w:keepNext/>
              <w:spacing w:before="240" w:after="60"/>
              <w:jc w:val="center"/>
              <w:outlineLvl w:val="3"/>
              <w:rPr>
                <w:bCs/>
                <w:sz w:val="21"/>
                <w:szCs w:val="21"/>
              </w:rPr>
            </w:pPr>
          </w:p>
        </w:tc>
        <w:tc>
          <w:tcPr>
            <w:tcW w:w="327" w:type="pct"/>
            <w:vMerge w:val="restart"/>
            <w:shd w:val="clear" w:color="auto" w:fill="FFFFFF"/>
          </w:tcPr>
          <w:p w:rsidR="00175D0A" w:rsidRPr="009B38D2" w:rsidRDefault="00175D0A" w:rsidP="0060112B">
            <w:pPr>
              <w:keepNext/>
              <w:spacing w:before="240" w:after="60"/>
              <w:jc w:val="center"/>
              <w:outlineLvl w:val="3"/>
              <w:rPr>
                <w:bCs/>
                <w:sz w:val="21"/>
                <w:szCs w:val="21"/>
              </w:rPr>
            </w:pPr>
          </w:p>
        </w:tc>
        <w:tc>
          <w:tcPr>
            <w:tcW w:w="326" w:type="pct"/>
            <w:vMerge w:val="restart"/>
            <w:shd w:val="clear" w:color="auto" w:fill="FFFFFF"/>
          </w:tcPr>
          <w:p w:rsidR="00175D0A" w:rsidRPr="009B38D2" w:rsidRDefault="00175D0A" w:rsidP="0060112B">
            <w:pPr>
              <w:keepNext/>
              <w:spacing w:before="240" w:after="60"/>
              <w:jc w:val="center"/>
              <w:outlineLvl w:val="3"/>
              <w:rPr>
                <w:bCs/>
                <w:sz w:val="21"/>
                <w:szCs w:val="21"/>
              </w:rPr>
            </w:pPr>
          </w:p>
        </w:tc>
        <w:tc>
          <w:tcPr>
            <w:tcW w:w="303" w:type="pct"/>
            <w:vMerge w:val="restart"/>
            <w:shd w:val="clear" w:color="auto" w:fill="FFFFFF"/>
          </w:tcPr>
          <w:p w:rsidR="00175D0A" w:rsidRPr="009B38D2" w:rsidRDefault="00175D0A" w:rsidP="0060112B">
            <w:pPr>
              <w:keepNext/>
              <w:spacing w:before="240" w:after="60"/>
              <w:jc w:val="center"/>
              <w:outlineLvl w:val="3"/>
              <w:rPr>
                <w:bCs/>
                <w:sz w:val="21"/>
                <w:szCs w:val="21"/>
              </w:rPr>
            </w:pPr>
          </w:p>
        </w:tc>
        <w:tc>
          <w:tcPr>
            <w:tcW w:w="321" w:type="pct"/>
            <w:vMerge w:val="restart"/>
            <w:shd w:val="clear" w:color="auto" w:fill="FFFFFF"/>
          </w:tcPr>
          <w:p w:rsidR="00175D0A" w:rsidRPr="009B38D2" w:rsidRDefault="00175D0A" w:rsidP="0060112B">
            <w:pPr>
              <w:keepNext/>
              <w:spacing w:before="240" w:after="60"/>
              <w:jc w:val="center"/>
              <w:outlineLvl w:val="3"/>
              <w:rPr>
                <w:bCs/>
                <w:sz w:val="21"/>
                <w:szCs w:val="21"/>
              </w:rPr>
            </w:pPr>
          </w:p>
        </w:tc>
        <w:tc>
          <w:tcPr>
            <w:tcW w:w="331" w:type="pct"/>
            <w:vMerge w:val="restart"/>
            <w:shd w:val="clear" w:color="auto" w:fill="FFFFFF"/>
          </w:tcPr>
          <w:p w:rsidR="00175D0A" w:rsidRPr="009B38D2" w:rsidRDefault="00175D0A" w:rsidP="0060112B">
            <w:pPr>
              <w:keepNext/>
              <w:spacing w:before="240" w:after="60"/>
              <w:jc w:val="center"/>
              <w:outlineLvl w:val="3"/>
              <w:rPr>
                <w:bCs/>
                <w:sz w:val="21"/>
                <w:szCs w:val="21"/>
              </w:rPr>
            </w:pPr>
          </w:p>
        </w:tc>
        <w:tc>
          <w:tcPr>
            <w:tcW w:w="283" w:type="pct"/>
            <w:shd w:val="clear" w:color="auto" w:fill="FFFFFF"/>
          </w:tcPr>
          <w:p w:rsidR="00175D0A" w:rsidRPr="009B38D2" w:rsidRDefault="00175D0A" w:rsidP="0060112B">
            <w:pPr>
              <w:keepNext/>
              <w:spacing w:before="240" w:after="60"/>
              <w:jc w:val="center"/>
              <w:outlineLvl w:val="3"/>
              <w:rPr>
                <w:bCs/>
                <w:sz w:val="21"/>
                <w:szCs w:val="21"/>
              </w:rPr>
            </w:pPr>
          </w:p>
        </w:tc>
        <w:tc>
          <w:tcPr>
            <w:tcW w:w="303" w:type="pct"/>
            <w:shd w:val="clear" w:color="auto" w:fill="FFFFFF"/>
          </w:tcPr>
          <w:p w:rsidR="00175D0A" w:rsidRPr="009B38D2" w:rsidRDefault="00175D0A" w:rsidP="0060112B">
            <w:pPr>
              <w:keepNext/>
              <w:spacing w:before="240" w:after="60"/>
              <w:jc w:val="center"/>
              <w:outlineLvl w:val="3"/>
              <w:rPr>
                <w:bCs/>
                <w:sz w:val="21"/>
                <w:szCs w:val="21"/>
              </w:rPr>
            </w:pPr>
          </w:p>
        </w:tc>
        <w:tc>
          <w:tcPr>
            <w:tcW w:w="275" w:type="pct"/>
            <w:shd w:val="clear" w:color="auto" w:fill="FFFFFF"/>
          </w:tcPr>
          <w:p w:rsidR="00175D0A" w:rsidRPr="009B38D2" w:rsidRDefault="00175D0A" w:rsidP="0060112B">
            <w:pPr>
              <w:keepNext/>
              <w:spacing w:before="240" w:after="60"/>
              <w:jc w:val="center"/>
              <w:outlineLvl w:val="3"/>
              <w:rPr>
                <w:bCs/>
                <w:sz w:val="21"/>
                <w:szCs w:val="21"/>
              </w:rPr>
            </w:pPr>
          </w:p>
        </w:tc>
        <w:tc>
          <w:tcPr>
            <w:tcW w:w="367" w:type="pct"/>
            <w:shd w:val="clear" w:color="auto" w:fill="FFFFFF"/>
          </w:tcPr>
          <w:p w:rsidR="00175D0A" w:rsidRPr="009B38D2" w:rsidRDefault="00175D0A" w:rsidP="0060112B">
            <w:pPr>
              <w:keepNext/>
              <w:spacing w:before="240" w:after="60"/>
              <w:jc w:val="center"/>
              <w:outlineLvl w:val="3"/>
              <w:rPr>
                <w:bCs/>
                <w:sz w:val="21"/>
                <w:szCs w:val="21"/>
              </w:rPr>
            </w:pPr>
          </w:p>
        </w:tc>
        <w:tc>
          <w:tcPr>
            <w:tcW w:w="367" w:type="pct"/>
            <w:shd w:val="clear" w:color="auto" w:fill="FFFFFF"/>
          </w:tcPr>
          <w:p w:rsidR="00175D0A" w:rsidRPr="009B38D2" w:rsidRDefault="00175D0A" w:rsidP="0060112B">
            <w:pPr>
              <w:keepNext/>
              <w:spacing w:before="240" w:after="60"/>
              <w:jc w:val="center"/>
              <w:outlineLvl w:val="3"/>
              <w:rPr>
                <w:bCs/>
                <w:sz w:val="21"/>
                <w:szCs w:val="21"/>
              </w:rPr>
            </w:pPr>
          </w:p>
        </w:tc>
        <w:tc>
          <w:tcPr>
            <w:tcW w:w="321" w:type="pct"/>
            <w:shd w:val="clear" w:color="auto" w:fill="FFFFFF"/>
          </w:tcPr>
          <w:p w:rsidR="00175D0A" w:rsidRPr="009B38D2" w:rsidRDefault="00175D0A" w:rsidP="0060112B">
            <w:pPr>
              <w:keepNext/>
              <w:spacing w:before="240" w:after="60"/>
              <w:jc w:val="center"/>
              <w:outlineLvl w:val="3"/>
              <w:rPr>
                <w:bCs/>
                <w:sz w:val="21"/>
                <w:szCs w:val="21"/>
              </w:rPr>
            </w:pPr>
          </w:p>
        </w:tc>
        <w:tc>
          <w:tcPr>
            <w:tcW w:w="321" w:type="pct"/>
            <w:shd w:val="clear" w:color="auto" w:fill="FFFFFF"/>
          </w:tcPr>
          <w:p w:rsidR="00175D0A" w:rsidRPr="009B38D2" w:rsidRDefault="00175D0A" w:rsidP="0060112B">
            <w:pPr>
              <w:keepNext/>
              <w:spacing w:before="240" w:after="60"/>
              <w:jc w:val="center"/>
              <w:outlineLvl w:val="3"/>
              <w:rPr>
                <w:bCs/>
                <w:sz w:val="21"/>
                <w:szCs w:val="21"/>
              </w:rPr>
            </w:pPr>
          </w:p>
        </w:tc>
        <w:tc>
          <w:tcPr>
            <w:tcW w:w="413" w:type="pct"/>
            <w:shd w:val="clear" w:color="auto" w:fill="FFFFFF"/>
          </w:tcPr>
          <w:p w:rsidR="00175D0A" w:rsidRPr="009B38D2" w:rsidRDefault="00175D0A" w:rsidP="0060112B">
            <w:pPr>
              <w:keepNext/>
              <w:spacing w:before="240" w:after="60"/>
              <w:jc w:val="center"/>
              <w:outlineLvl w:val="3"/>
              <w:rPr>
                <w:bCs/>
                <w:sz w:val="21"/>
                <w:szCs w:val="21"/>
              </w:rPr>
            </w:pPr>
          </w:p>
        </w:tc>
        <w:tc>
          <w:tcPr>
            <w:tcW w:w="321" w:type="pct"/>
            <w:shd w:val="clear" w:color="auto" w:fill="FFFFFF"/>
          </w:tcPr>
          <w:p w:rsidR="00175D0A" w:rsidRPr="009B38D2" w:rsidRDefault="00175D0A" w:rsidP="0060112B">
            <w:pPr>
              <w:keepNext/>
              <w:spacing w:before="240" w:after="60"/>
              <w:jc w:val="center"/>
              <w:outlineLvl w:val="3"/>
              <w:rPr>
                <w:bCs/>
                <w:sz w:val="21"/>
                <w:szCs w:val="21"/>
              </w:rPr>
            </w:pPr>
          </w:p>
        </w:tc>
      </w:tr>
      <w:tr w:rsidR="00175D0A" w:rsidRPr="001E7744" w:rsidTr="0060112B">
        <w:trPr>
          <w:trHeight w:hRule="exact" w:val="157"/>
        </w:trPr>
        <w:tc>
          <w:tcPr>
            <w:tcW w:w="421" w:type="pct"/>
            <w:vMerge/>
            <w:shd w:val="clear" w:color="auto" w:fill="FFFFFF"/>
          </w:tcPr>
          <w:p w:rsidR="00175D0A" w:rsidRPr="009B38D2" w:rsidRDefault="00175D0A" w:rsidP="0060112B">
            <w:pPr>
              <w:keepNext/>
              <w:spacing w:before="240" w:after="60"/>
              <w:jc w:val="center"/>
              <w:outlineLvl w:val="3"/>
              <w:rPr>
                <w:bCs/>
                <w:sz w:val="21"/>
                <w:szCs w:val="21"/>
              </w:rPr>
            </w:pPr>
          </w:p>
        </w:tc>
        <w:tc>
          <w:tcPr>
            <w:tcW w:w="327" w:type="pct"/>
            <w:vMerge/>
            <w:shd w:val="clear" w:color="auto" w:fill="FFFFFF"/>
          </w:tcPr>
          <w:p w:rsidR="00175D0A" w:rsidRPr="009B38D2" w:rsidRDefault="00175D0A" w:rsidP="0060112B">
            <w:pPr>
              <w:keepNext/>
              <w:spacing w:before="240" w:after="60"/>
              <w:jc w:val="center"/>
              <w:outlineLvl w:val="3"/>
              <w:rPr>
                <w:bCs/>
                <w:sz w:val="21"/>
                <w:szCs w:val="21"/>
              </w:rPr>
            </w:pPr>
          </w:p>
        </w:tc>
        <w:tc>
          <w:tcPr>
            <w:tcW w:w="326" w:type="pct"/>
            <w:vMerge/>
            <w:shd w:val="clear" w:color="auto" w:fill="FFFFFF"/>
          </w:tcPr>
          <w:p w:rsidR="00175D0A" w:rsidRPr="009B38D2" w:rsidRDefault="00175D0A" w:rsidP="0060112B">
            <w:pPr>
              <w:keepNext/>
              <w:spacing w:before="240" w:after="60"/>
              <w:jc w:val="center"/>
              <w:outlineLvl w:val="3"/>
              <w:rPr>
                <w:bCs/>
                <w:sz w:val="21"/>
                <w:szCs w:val="21"/>
              </w:rPr>
            </w:pPr>
          </w:p>
        </w:tc>
        <w:tc>
          <w:tcPr>
            <w:tcW w:w="303" w:type="pct"/>
            <w:vMerge/>
            <w:shd w:val="clear" w:color="auto" w:fill="FFFFFF"/>
          </w:tcPr>
          <w:p w:rsidR="00175D0A" w:rsidRPr="009B38D2" w:rsidRDefault="00175D0A" w:rsidP="0060112B">
            <w:pPr>
              <w:keepNext/>
              <w:spacing w:before="240" w:after="60"/>
              <w:jc w:val="center"/>
              <w:outlineLvl w:val="3"/>
              <w:rPr>
                <w:bCs/>
                <w:sz w:val="21"/>
                <w:szCs w:val="21"/>
              </w:rPr>
            </w:pPr>
          </w:p>
        </w:tc>
        <w:tc>
          <w:tcPr>
            <w:tcW w:w="321" w:type="pct"/>
            <w:vMerge/>
            <w:shd w:val="clear" w:color="auto" w:fill="FFFFFF"/>
          </w:tcPr>
          <w:p w:rsidR="00175D0A" w:rsidRPr="009B38D2" w:rsidRDefault="00175D0A" w:rsidP="0060112B">
            <w:pPr>
              <w:keepNext/>
              <w:spacing w:before="240" w:after="60"/>
              <w:jc w:val="center"/>
              <w:outlineLvl w:val="3"/>
              <w:rPr>
                <w:bCs/>
                <w:sz w:val="21"/>
                <w:szCs w:val="21"/>
              </w:rPr>
            </w:pPr>
          </w:p>
        </w:tc>
        <w:tc>
          <w:tcPr>
            <w:tcW w:w="331" w:type="pct"/>
            <w:vMerge/>
            <w:shd w:val="clear" w:color="auto" w:fill="FFFFFF"/>
          </w:tcPr>
          <w:p w:rsidR="00175D0A" w:rsidRPr="009B38D2" w:rsidRDefault="00175D0A" w:rsidP="0060112B">
            <w:pPr>
              <w:keepNext/>
              <w:spacing w:before="240" w:after="60"/>
              <w:jc w:val="center"/>
              <w:outlineLvl w:val="3"/>
              <w:rPr>
                <w:bCs/>
                <w:sz w:val="21"/>
                <w:szCs w:val="21"/>
              </w:rPr>
            </w:pPr>
          </w:p>
        </w:tc>
        <w:tc>
          <w:tcPr>
            <w:tcW w:w="283" w:type="pct"/>
            <w:shd w:val="clear" w:color="auto" w:fill="FFFFFF"/>
          </w:tcPr>
          <w:p w:rsidR="00175D0A" w:rsidRPr="009B38D2" w:rsidRDefault="00175D0A" w:rsidP="0060112B">
            <w:pPr>
              <w:keepNext/>
              <w:spacing w:before="240" w:after="60"/>
              <w:jc w:val="center"/>
              <w:outlineLvl w:val="3"/>
              <w:rPr>
                <w:bCs/>
                <w:sz w:val="21"/>
                <w:szCs w:val="21"/>
              </w:rPr>
            </w:pPr>
          </w:p>
        </w:tc>
        <w:tc>
          <w:tcPr>
            <w:tcW w:w="303" w:type="pct"/>
            <w:shd w:val="clear" w:color="auto" w:fill="FFFFFF"/>
          </w:tcPr>
          <w:p w:rsidR="00175D0A" w:rsidRPr="009B38D2" w:rsidRDefault="00175D0A" w:rsidP="0060112B">
            <w:pPr>
              <w:keepNext/>
              <w:spacing w:before="240" w:after="60"/>
              <w:jc w:val="center"/>
              <w:outlineLvl w:val="3"/>
              <w:rPr>
                <w:bCs/>
                <w:sz w:val="21"/>
                <w:szCs w:val="21"/>
              </w:rPr>
            </w:pPr>
          </w:p>
        </w:tc>
        <w:tc>
          <w:tcPr>
            <w:tcW w:w="275" w:type="pct"/>
            <w:shd w:val="clear" w:color="auto" w:fill="FFFFFF"/>
          </w:tcPr>
          <w:p w:rsidR="00175D0A" w:rsidRPr="009B38D2" w:rsidRDefault="00175D0A" w:rsidP="0060112B">
            <w:pPr>
              <w:keepNext/>
              <w:spacing w:before="240" w:after="60"/>
              <w:jc w:val="center"/>
              <w:outlineLvl w:val="3"/>
              <w:rPr>
                <w:bCs/>
                <w:sz w:val="21"/>
                <w:szCs w:val="21"/>
              </w:rPr>
            </w:pPr>
          </w:p>
        </w:tc>
        <w:tc>
          <w:tcPr>
            <w:tcW w:w="367" w:type="pct"/>
            <w:shd w:val="clear" w:color="auto" w:fill="FFFFFF"/>
          </w:tcPr>
          <w:p w:rsidR="00175D0A" w:rsidRPr="009B38D2" w:rsidRDefault="00175D0A" w:rsidP="0060112B">
            <w:pPr>
              <w:keepNext/>
              <w:spacing w:before="240" w:after="60"/>
              <w:jc w:val="center"/>
              <w:outlineLvl w:val="3"/>
              <w:rPr>
                <w:bCs/>
                <w:sz w:val="21"/>
                <w:szCs w:val="21"/>
              </w:rPr>
            </w:pPr>
          </w:p>
        </w:tc>
        <w:tc>
          <w:tcPr>
            <w:tcW w:w="367" w:type="pct"/>
            <w:shd w:val="clear" w:color="auto" w:fill="FFFFFF"/>
          </w:tcPr>
          <w:p w:rsidR="00175D0A" w:rsidRPr="009B38D2" w:rsidRDefault="00175D0A" w:rsidP="0060112B">
            <w:pPr>
              <w:keepNext/>
              <w:spacing w:before="240" w:after="60"/>
              <w:jc w:val="center"/>
              <w:outlineLvl w:val="3"/>
              <w:rPr>
                <w:bCs/>
                <w:sz w:val="21"/>
                <w:szCs w:val="21"/>
              </w:rPr>
            </w:pPr>
          </w:p>
        </w:tc>
        <w:tc>
          <w:tcPr>
            <w:tcW w:w="321" w:type="pct"/>
            <w:shd w:val="clear" w:color="auto" w:fill="FFFFFF"/>
          </w:tcPr>
          <w:p w:rsidR="00175D0A" w:rsidRPr="009B38D2" w:rsidRDefault="00175D0A" w:rsidP="0060112B">
            <w:pPr>
              <w:keepNext/>
              <w:spacing w:before="240" w:after="60"/>
              <w:jc w:val="center"/>
              <w:outlineLvl w:val="3"/>
              <w:rPr>
                <w:bCs/>
                <w:sz w:val="21"/>
                <w:szCs w:val="21"/>
              </w:rPr>
            </w:pPr>
          </w:p>
        </w:tc>
        <w:tc>
          <w:tcPr>
            <w:tcW w:w="321" w:type="pct"/>
            <w:shd w:val="clear" w:color="auto" w:fill="FFFFFF"/>
          </w:tcPr>
          <w:p w:rsidR="00175D0A" w:rsidRPr="009B38D2" w:rsidRDefault="00175D0A" w:rsidP="0060112B">
            <w:pPr>
              <w:keepNext/>
              <w:spacing w:before="240" w:after="60"/>
              <w:jc w:val="center"/>
              <w:outlineLvl w:val="3"/>
              <w:rPr>
                <w:bCs/>
                <w:sz w:val="21"/>
                <w:szCs w:val="21"/>
              </w:rPr>
            </w:pPr>
          </w:p>
        </w:tc>
        <w:tc>
          <w:tcPr>
            <w:tcW w:w="413" w:type="pct"/>
            <w:shd w:val="clear" w:color="auto" w:fill="FFFFFF"/>
          </w:tcPr>
          <w:p w:rsidR="00175D0A" w:rsidRPr="009B38D2" w:rsidRDefault="00175D0A" w:rsidP="0060112B">
            <w:pPr>
              <w:keepNext/>
              <w:spacing w:before="240" w:after="60"/>
              <w:jc w:val="center"/>
              <w:outlineLvl w:val="3"/>
              <w:rPr>
                <w:bCs/>
                <w:sz w:val="21"/>
                <w:szCs w:val="21"/>
              </w:rPr>
            </w:pPr>
          </w:p>
        </w:tc>
        <w:tc>
          <w:tcPr>
            <w:tcW w:w="321" w:type="pct"/>
            <w:shd w:val="clear" w:color="auto" w:fill="FFFFFF"/>
          </w:tcPr>
          <w:p w:rsidR="00175D0A" w:rsidRPr="009B38D2" w:rsidRDefault="00175D0A" w:rsidP="0060112B">
            <w:pPr>
              <w:keepNext/>
              <w:spacing w:before="240" w:after="60"/>
              <w:jc w:val="center"/>
              <w:outlineLvl w:val="3"/>
              <w:rPr>
                <w:bCs/>
                <w:sz w:val="21"/>
                <w:szCs w:val="21"/>
              </w:rPr>
            </w:pPr>
          </w:p>
        </w:tc>
      </w:tr>
      <w:tr w:rsidR="00175D0A" w:rsidRPr="001E7744" w:rsidTr="0060112B">
        <w:trPr>
          <w:trHeight w:hRule="exact" w:val="157"/>
        </w:trPr>
        <w:tc>
          <w:tcPr>
            <w:tcW w:w="421" w:type="pct"/>
            <w:vMerge w:val="restart"/>
            <w:shd w:val="clear" w:color="auto" w:fill="FFFFFF"/>
          </w:tcPr>
          <w:p w:rsidR="00175D0A" w:rsidRPr="009B38D2" w:rsidRDefault="00175D0A" w:rsidP="0060112B">
            <w:pPr>
              <w:keepNext/>
              <w:spacing w:before="240" w:after="60"/>
              <w:jc w:val="center"/>
              <w:outlineLvl w:val="3"/>
              <w:rPr>
                <w:bCs/>
                <w:sz w:val="21"/>
                <w:szCs w:val="21"/>
              </w:rPr>
            </w:pPr>
          </w:p>
        </w:tc>
        <w:tc>
          <w:tcPr>
            <w:tcW w:w="327" w:type="pct"/>
            <w:vMerge w:val="restart"/>
            <w:shd w:val="clear" w:color="auto" w:fill="FFFFFF"/>
          </w:tcPr>
          <w:p w:rsidR="00175D0A" w:rsidRPr="009B38D2" w:rsidRDefault="00175D0A" w:rsidP="0060112B">
            <w:pPr>
              <w:keepNext/>
              <w:spacing w:before="240" w:after="60"/>
              <w:jc w:val="center"/>
              <w:outlineLvl w:val="3"/>
              <w:rPr>
                <w:bCs/>
                <w:sz w:val="21"/>
                <w:szCs w:val="21"/>
              </w:rPr>
            </w:pPr>
          </w:p>
        </w:tc>
        <w:tc>
          <w:tcPr>
            <w:tcW w:w="326" w:type="pct"/>
            <w:vMerge w:val="restart"/>
            <w:shd w:val="clear" w:color="auto" w:fill="FFFFFF"/>
          </w:tcPr>
          <w:p w:rsidR="00175D0A" w:rsidRPr="009B38D2" w:rsidRDefault="00175D0A" w:rsidP="0060112B">
            <w:pPr>
              <w:keepNext/>
              <w:spacing w:before="240" w:after="60"/>
              <w:jc w:val="center"/>
              <w:outlineLvl w:val="3"/>
              <w:rPr>
                <w:bCs/>
                <w:sz w:val="21"/>
                <w:szCs w:val="21"/>
              </w:rPr>
            </w:pPr>
          </w:p>
        </w:tc>
        <w:tc>
          <w:tcPr>
            <w:tcW w:w="303" w:type="pct"/>
            <w:vMerge w:val="restart"/>
            <w:shd w:val="clear" w:color="auto" w:fill="FFFFFF"/>
          </w:tcPr>
          <w:p w:rsidR="00175D0A" w:rsidRPr="009B38D2" w:rsidRDefault="00175D0A" w:rsidP="0060112B">
            <w:pPr>
              <w:keepNext/>
              <w:spacing w:before="240" w:after="60"/>
              <w:jc w:val="center"/>
              <w:outlineLvl w:val="3"/>
              <w:rPr>
                <w:bCs/>
                <w:sz w:val="21"/>
                <w:szCs w:val="21"/>
              </w:rPr>
            </w:pPr>
          </w:p>
        </w:tc>
        <w:tc>
          <w:tcPr>
            <w:tcW w:w="321" w:type="pct"/>
            <w:vMerge w:val="restart"/>
            <w:shd w:val="clear" w:color="auto" w:fill="FFFFFF"/>
          </w:tcPr>
          <w:p w:rsidR="00175D0A" w:rsidRPr="009B38D2" w:rsidRDefault="00175D0A" w:rsidP="0060112B">
            <w:pPr>
              <w:keepNext/>
              <w:spacing w:before="240" w:after="60"/>
              <w:jc w:val="center"/>
              <w:outlineLvl w:val="3"/>
              <w:rPr>
                <w:bCs/>
                <w:sz w:val="21"/>
                <w:szCs w:val="21"/>
              </w:rPr>
            </w:pPr>
          </w:p>
        </w:tc>
        <w:tc>
          <w:tcPr>
            <w:tcW w:w="331" w:type="pct"/>
            <w:vMerge w:val="restart"/>
            <w:shd w:val="clear" w:color="auto" w:fill="FFFFFF"/>
          </w:tcPr>
          <w:p w:rsidR="00175D0A" w:rsidRPr="009B38D2" w:rsidRDefault="00175D0A" w:rsidP="0060112B">
            <w:pPr>
              <w:keepNext/>
              <w:spacing w:before="240" w:after="60"/>
              <w:jc w:val="center"/>
              <w:outlineLvl w:val="3"/>
              <w:rPr>
                <w:bCs/>
                <w:sz w:val="21"/>
                <w:szCs w:val="21"/>
              </w:rPr>
            </w:pPr>
          </w:p>
        </w:tc>
        <w:tc>
          <w:tcPr>
            <w:tcW w:w="283" w:type="pct"/>
            <w:shd w:val="clear" w:color="auto" w:fill="FFFFFF"/>
          </w:tcPr>
          <w:p w:rsidR="00175D0A" w:rsidRPr="009B38D2" w:rsidRDefault="00175D0A" w:rsidP="0060112B">
            <w:pPr>
              <w:keepNext/>
              <w:spacing w:before="240" w:after="60"/>
              <w:jc w:val="center"/>
              <w:outlineLvl w:val="3"/>
              <w:rPr>
                <w:bCs/>
                <w:sz w:val="21"/>
                <w:szCs w:val="21"/>
              </w:rPr>
            </w:pPr>
          </w:p>
        </w:tc>
        <w:tc>
          <w:tcPr>
            <w:tcW w:w="303" w:type="pct"/>
            <w:shd w:val="clear" w:color="auto" w:fill="FFFFFF"/>
          </w:tcPr>
          <w:p w:rsidR="00175D0A" w:rsidRPr="009B38D2" w:rsidRDefault="00175D0A" w:rsidP="0060112B">
            <w:pPr>
              <w:keepNext/>
              <w:spacing w:before="240" w:after="60"/>
              <w:jc w:val="center"/>
              <w:outlineLvl w:val="3"/>
              <w:rPr>
                <w:bCs/>
                <w:sz w:val="21"/>
                <w:szCs w:val="21"/>
              </w:rPr>
            </w:pPr>
          </w:p>
        </w:tc>
        <w:tc>
          <w:tcPr>
            <w:tcW w:w="275" w:type="pct"/>
            <w:shd w:val="clear" w:color="auto" w:fill="FFFFFF"/>
          </w:tcPr>
          <w:p w:rsidR="00175D0A" w:rsidRPr="009B38D2" w:rsidRDefault="00175D0A" w:rsidP="0060112B">
            <w:pPr>
              <w:keepNext/>
              <w:spacing w:before="240" w:after="60"/>
              <w:jc w:val="center"/>
              <w:outlineLvl w:val="3"/>
              <w:rPr>
                <w:bCs/>
                <w:sz w:val="21"/>
                <w:szCs w:val="21"/>
              </w:rPr>
            </w:pPr>
          </w:p>
        </w:tc>
        <w:tc>
          <w:tcPr>
            <w:tcW w:w="367" w:type="pct"/>
            <w:shd w:val="clear" w:color="auto" w:fill="FFFFFF"/>
          </w:tcPr>
          <w:p w:rsidR="00175D0A" w:rsidRPr="009B38D2" w:rsidRDefault="00175D0A" w:rsidP="0060112B">
            <w:pPr>
              <w:keepNext/>
              <w:spacing w:before="240" w:after="60"/>
              <w:jc w:val="center"/>
              <w:outlineLvl w:val="3"/>
              <w:rPr>
                <w:bCs/>
                <w:sz w:val="21"/>
                <w:szCs w:val="21"/>
              </w:rPr>
            </w:pPr>
          </w:p>
        </w:tc>
        <w:tc>
          <w:tcPr>
            <w:tcW w:w="367" w:type="pct"/>
            <w:shd w:val="clear" w:color="auto" w:fill="FFFFFF"/>
          </w:tcPr>
          <w:p w:rsidR="00175D0A" w:rsidRPr="009B38D2" w:rsidRDefault="00175D0A" w:rsidP="0060112B">
            <w:pPr>
              <w:keepNext/>
              <w:spacing w:before="240" w:after="60"/>
              <w:jc w:val="center"/>
              <w:outlineLvl w:val="3"/>
              <w:rPr>
                <w:bCs/>
                <w:sz w:val="21"/>
                <w:szCs w:val="21"/>
              </w:rPr>
            </w:pPr>
          </w:p>
        </w:tc>
        <w:tc>
          <w:tcPr>
            <w:tcW w:w="321" w:type="pct"/>
            <w:shd w:val="clear" w:color="auto" w:fill="FFFFFF"/>
          </w:tcPr>
          <w:p w:rsidR="00175D0A" w:rsidRPr="009B38D2" w:rsidRDefault="00175D0A" w:rsidP="0060112B">
            <w:pPr>
              <w:keepNext/>
              <w:spacing w:before="240" w:after="60"/>
              <w:jc w:val="center"/>
              <w:outlineLvl w:val="3"/>
              <w:rPr>
                <w:bCs/>
                <w:sz w:val="21"/>
                <w:szCs w:val="21"/>
              </w:rPr>
            </w:pPr>
          </w:p>
        </w:tc>
        <w:tc>
          <w:tcPr>
            <w:tcW w:w="321" w:type="pct"/>
            <w:shd w:val="clear" w:color="auto" w:fill="FFFFFF"/>
          </w:tcPr>
          <w:p w:rsidR="00175D0A" w:rsidRPr="009B38D2" w:rsidRDefault="00175D0A" w:rsidP="0060112B">
            <w:pPr>
              <w:keepNext/>
              <w:spacing w:before="240" w:after="60"/>
              <w:jc w:val="center"/>
              <w:outlineLvl w:val="3"/>
              <w:rPr>
                <w:bCs/>
                <w:sz w:val="21"/>
                <w:szCs w:val="21"/>
              </w:rPr>
            </w:pPr>
          </w:p>
        </w:tc>
        <w:tc>
          <w:tcPr>
            <w:tcW w:w="413" w:type="pct"/>
            <w:shd w:val="clear" w:color="auto" w:fill="FFFFFF"/>
          </w:tcPr>
          <w:p w:rsidR="00175D0A" w:rsidRPr="009B38D2" w:rsidRDefault="00175D0A" w:rsidP="0060112B">
            <w:pPr>
              <w:keepNext/>
              <w:spacing w:before="240" w:after="60"/>
              <w:jc w:val="center"/>
              <w:outlineLvl w:val="3"/>
              <w:rPr>
                <w:bCs/>
                <w:sz w:val="21"/>
                <w:szCs w:val="21"/>
              </w:rPr>
            </w:pPr>
          </w:p>
        </w:tc>
        <w:tc>
          <w:tcPr>
            <w:tcW w:w="321" w:type="pct"/>
            <w:shd w:val="clear" w:color="auto" w:fill="FFFFFF"/>
          </w:tcPr>
          <w:p w:rsidR="00175D0A" w:rsidRPr="009B38D2" w:rsidRDefault="00175D0A" w:rsidP="0060112B">
            <w:pPr>
              <w:keepNext/>
              <w:spacing w:before="240" w:after="60"/>
              <w:jc w:val="center"/>
              <w:outlineLvl w:val="3"/>
              <w:rPr>
                <w:bCs/>
                <w:sz w:val="21"/>
                <w:szCs w:val="21"/>
              </w:rPr>
            </w:pPr>
          </w:p>
        </w:tc>
      </w:tr>
      <w:tr w:rsidR="00175D0A" w:rsidRPr="001E7744" w:rsidTr="0060112B">
        <w:trPr>
          <w:trHeight w:hRule="exact" w:val="301"/>
        </w:trPr>
        <w:tc>
          <w:tcPr>
            <w:tcW w:w="421" w:type="pct"/>
            <w:vMerge/>
            <w:shd w:val="clear" w:color="auto" w:fill="FFFFFF"/>
          </w:tcPr>
          <w:p w:rsidR="00175D0A" w:rsidRPr="009B38D2" w:rsidRDefault="00175D0A" w:rsidP="0060112B">
            <w:pPr>
              <w:keepNext/>
              <w:spacing w:before="240" w:after="60"/>
              <w:jc w:val="center"/>
              <w:outlineLvl w:val="3"/>
              <w:rPr>
                <w:b/>
                <w:bCs/>
                <w:sz w:val="21"/>
                <w:szCs w:val="21"/>
              </w:rPr>
            </w:pPr>
          </w:p>
        </w:tc>
        <w:tc>
          <w:tcPr>
            <w:tcW w:w="327" w:type="pct"/>
            <w:vMerge/>
            <w:shd w:val="clear" w:color="auto" w:fill="FFFFFF"/>
          </w:tcPr>
          <w:p w:rsidR="00175D0A" w:rsidRPr="009B38D2" w:rsidRDefault="00175D0A" w:rsidP="0060112B">
            <w:pPr>
              <w:keepNext/>
              <w:spacing w:before="240" w:after="60"/>
              <w:jc w:val="center"/>
              <w:outlineLvl w:val="3"/>
              <w:rPr>
                <w:b/>
                <w:bCs/>
                <w:sz w:val="21"/>
                <w:szCs w:val="21"/>
              </w:rPr>
            </w:pPr>
          </w:p>
        </w:tc>
        <w:tc>
          <w:tcPr>
            <w:tcW w:w="326" w:type="pct"/>
            <w:vMerge/>
            <w:shd w:val="clear" w:color="auto" w:fill="FFFFFF"/>
          </w:tcPr>
          <w:p w:rsidR="00175D0A" w:rsidRPr="009B38D2" w:rsidRDefault="00175D0A" w:rsidP="0060112B">
            <w:pPr>
              <w:keepNext/>
              <w:spacing w:before="240" w:after="60"/>
              <w:jc w:val="center"/>
              <w:outlineLvl w:val="3"/>
              <w:rPr>
                <w:b/>
                <w:bCs/>
                <w:sz w:val="21"/>
                <w:szCs w:val="21"/>
              </w:rPr>
            </w:pPr>
          </w:p>
        </w:tc>
        <w:tc>
          <w:tcPr>
            <w:tcW w:w="303" w:type="pct"/>
            <w:vMerge/>
            <w:shd w:val="clear" w:color="auto" w:fill="FFFFFF"/>
          </w:tcPr>
          <w:p w:rsidR="00175D0A" w:rsidRPr="009B38D2" w:rsidRDefault="00175D0A" w:rsidP="0060112B">
            <w:pPr>
              <w:keepNext/>
              <w:spacing w:before="240" w:after="60"/>
              <w:jc w:val="center"/>
              <w:outlineLvl w:val="3"/>
              <w:rPr>
                <w:b/>
                <w:bCs/>
                <w:sz w:val="21"/>
                <w:szCs w:val="21"/>
              </w:rPr>
            </w:pPr>
          </w:p>
        </w:tc>
        <w:tc>
          <w:tcPr>
            <w:tcW w:w="321" w:type="pct"/>
            <w:vMerge/>
            <w:shd w:val="clear" w:color="auto" w:fill="FFFFFF"/>
          </w:tcPr>
          <w:p w:rsidR="00175D0A" w:rsidRPr="009B38D2" w:rsidRDefault="00175D0A" w:rsidP="0060112B">
            <w:pPr>
              <w:keepNext/>
              <w:spacing w:before="240" w:after="60"/>
              <w:jc w:val="center"/>
              <w:outlineLvl w:val="3"/>
              <w:rPr>
                <w:b/>
                <w:bCs/>
                <w:sz w:val="21"/>
                <w:szCs w:val="21"/>
              </w:rPr>
            </w:pPr>
          </w:p>
        </w:tc>
        <w:tc>
          <w:tcPr>
            <w:tcW w:w="331" w:type="pct"/>
            <w:vMerge/>
            <w:shd w:val="clear" w:color="auto" w:fill="FFFFFF"/>
          </w:tcPr>
          <w:p w:rsidR="00175D0A" w:rsidRPr="009B38D2" w:rsidRDefault="00175D0A" w:rsidP="0060112B">
            <w:pPr>
              <w:keepNext/>
              <w:spacing w:before="240" w:after="60"/>
              <w:jc w:val="center"/>
              <w:outlineLvl w:val="3"/>
              <w:rPr>
                <w:b/>
                <w:bCs/>
                <w:sz w:val="21"/>
                <w:szCs w:val="21"/>
              </w:rPr>
            </w:pPr>
          </w:p>
        </w:tc>
        <w:tc>
          <w:tcPr>
            <w:tcW w:w="283" w:type="pct"/>
            <w:shd w:val="clear" w:color="auto" w:fill="FFFFFF"/>
          </w:tcPr>
          <w:p w:rsidR="00175D0A" w:rsidRPr="009B38D2" w:rsidRDefault="00175D0A" w:rsidP="0060112B">
            <w:pPr>
              <w:keepNext/>
              <w:spacing w:before="240" w:after="60"/>
              <w:jc w:val="center"/>
              <w:outlineLvl w:val="3"/>
              <w:rPr>
                <w:b/>
                <w:bCs/>
                <w:sz w:val="21"/>
                <w:szCs w:val="21"/>
              </w:rPr>
            </w:pPr>
          </w:p>
        </w:tc>
        <w:tc>
          <w:tcPr>
            <w:tcW w:w="303" w:type="pct"/>
            <w:shd w:val="clear" w:color="auto" w:fill="FFFFFF"/>
          </w:tcPr>
          <w:p w:rsidR="00175D0A" w:rsidRPr="009B38D2" w:rsidRDefault="00175D0A" w:rsidP="0060112B">
            <w:pPr>
              <w:keepNext/>
              <w:spacing w:before="240" w:after="60"/>
              <w:jc w:val="center"/>
              <w:outlineLvl w:val="3"/>
              <w:rPr>
                <w:b/>
                <w:bCs/>
                <w:sz w:val="21"/>
                <w:szCs w:val="21"/>
              </w:rPr>
            </w:pPr>
          </w:p>
        </w:tc>
        <w:tc>
          <w:tcPr>
            <w:tcW w:w="275" w:type="pct"/>
            <w:shd w:val="clear" w:color="auto" w:fill="FFFFFF"/>
          </w:tcPr>
          <w:p w:rsidR="00175D0A" w:rsidRPr="009B38D2" w:rsidRDefault="00175D0A" w:rsidP="0060112B">
            <w:pPr>
              <w:keepNext/>
              <w:spacing w:before="240" w:after="60"/>
              <w:jc w:val="center"/>
              <w:outlineLvl w:val="3"/>
              <w:rPr>
                <w:b/>
                <w:bCs/>
                <w:sz w:val="21"/>
                <w:szCs w:val="21"/>
              </w:rPr>
            </w:pPr>
          </w:p>
        </w:tc>
        <w:tc>
          <w:tcPr>
            <w:tcW w:w="367" w:type="pct"/>
            <w:shd w:val="clear" w:color="auto" w:fill="FFFFFF"/>
          </w:tcPr>
          <w:p w:rsidR="00175D0A" w:rsidRPr="009B38D2" w:rsidRDefault="00175D0A" w:rsidP="0060112B">
            <w:pPr>
              <w:keepNext/>
              <w:spacing w:before="240" w:after="60"/>
              <w:jc w:val="center"/>
              <w:outlineLvl w:val="3"/>
              <w:rPr>
                <w:b/>
                <w:bCs/>
                <w:sz w:val="21"/>
                <w:szCs w:val="21"/>
              </w:rPr>
            </w:pPr>
          </w:p>
        </w:tc>
        <w:tc>
          <w:tcPr>
            <w:tcW w:w="367" w:type="pct"/>
            <w:shd w:val="clear" w:color="auto" w:fill="FFFFFF"/>
          </w:tcPr>
          <w:p w:rsidR="00175D0A" w:rsidRPr="009B38D2" w:rsidRDefault="00175D0A" w:rsidP="0060112B">
            <w:pPr>
              <w:keepNext/>
              <w:spacing w:before="240" w:after="60"/>
              <w:jc w:val="center"/>
              <w:outlineLvl w:val="3"/>
              <w:rPr>
                <w:b/>
                <w:bCs/>
                <w:sz w:val="21"/>
                <w:szCs w:val="21"/>
              </w:rPr>
            </w:pPr>
          </w:p>
        </w:tc>
        <w:tc>
          <w:tcPr>
            <w:tcW w:w="321" w:type="pct"/>
            <w:shd w:val="clear" w:color="auto" w:fill="FFFFFF"/>
          </w:tcPr>
          <w:p w:rsidR="00175D0A" w:rsidRPr="009B38D2" w:rsidRDefault="00175D0A" w:rsidP="0060112B">
            <w:pPr>
              <w:keepNext/>
              <w:spacing w:before="240" w:after="60"/>
              <w:jc w:val="center"/>
              <w:outlineLvl w:val="3"/>
              <w:rPr>
                <w:b/>
                <w:bCs/>
                <w:sz w:val="21"/>
                <w:szCs w:val="21"/>
              </w:rPr>
            </w:pPr>
          </w:p>
        </w:tc>
        <w:tc>
          <w:tcPr>
            <w:tcW w:w="321" w:type="pct"/>
            <w:shd w:val="clear" w:color="auto" w:fill="FFFFFF"/>
          </w:tcPr>
          <w:p w:rsidR="00175D0A" w:rsidRPr="009B38D2" w:rsidRDefault="00175D0A" w:rsidP="0060112B">
            <w:pPr>
              <w:keepNext/>
              <w:spacing w:before="240" w:after="60"/>
              <w:jc w:val="center"/>
              <w:outlineLvl w:val="3"/>
              <w:rPr>
                <w:b/>
                <w:bCs/>
                <w:sz w:val="21"/>
                <w:szCs w:val="21"/>
              </w:rPr>
            </w:pPr>
          </w:p>
        </w:tc>
        <w:tc>
          <w:tcPr>
            <w:tcW w:w="413" w:type="pct"/>
            <w:shd w:val="clear" w:color="auto" w:fill="FFFFFF"/>
          </w:tcPr>
          <w:p w:rsidR="00175D0A" w:rsidRPr="009B38D2" w:rsidRDefault="00175D0A" w:rsidP="0060112B">
            <w:pPr>
              <w:keepNext/>
              <w:spacing w:before="240" w:after="60"/>
              <w:jc w:val="center"/>
              <w:outlineLvl w:val="3"/>
              <w:rPr>
                <w:b/>
                <w:bCs/>
                <w:sz w:val="21"/>
                <w:szCs w:val="21"/>
              </w:rPr>
            </w:pPr>
          </w:p>
        </w:tc>
        <w:tc>
          <w:tcPr>
            <w:tcW w:w="321" w:type="pct"/>
            <w:shd w:val="clear" w:color="auto" w:fill="FFFFFF"/>
          </w:tcPr>
          <w:p w:rsidR="00175D0A" w:rsidRPr="009B38D2" w:rsidRDefault="00175D0A" w:rsidP="0060112B">
            <w:pPr>
              <w:keepNext/>
              <w:spacing w:before="240" w:after="60"/>
              <w:jc w:val="center"/>
              <w:outlineLvl w:val="3"/>
              <w:rPr>
                <w:b/>
                <w:bCs/>
                <w:sz w:val="21"/>
                <w:szCs w:val="21"/>
              </w:rPr>
            </w:pPr>
          </w:p>
        </w:tc>
      </w:tr>
    </w:tbl>
    <w:p w:rsidR="00175D0A" w:rsidRPr="001E7744" w:rsidRDefault="00175D0A" w:rsidP="00175D0A">
      <w:pPr>
        <w:keepNext/>
        <w:spacing w:before="240" w:after="60"/>
        <w:ind w:left="-567"/>
        <w:outlineLvl w:val="3"/>
        <w:rPr>
          <w:b/>
          <w:bCs/>
          <w:color w:val="000000"/>
          <w:sz w:val="24"/>
          <w:szCs w:val="24"/>
          <w:shd w:val="clear" w:color="auto" w:fill="FFFFFF"/>
        </w:rPr>
      </w:pPr>
    </w:p>
    <w:p w:rsidR="00175D0A" w:rsidRDefault="00175D0A" w:rsidP="00175D0A">
      <w:pPr>
        <w:keepNext/>
        <w:spacing w:before="240" w:after="60"/>
        <w:outlineLvl w:val="3"/>
        <w:rPr>
          <w:bCs/>
          <w:color w:val="000000"/>
          <w:shd w:val="clear" w:color="auto" w:fill="FFFFFF"/>
        </w:rPr>
      </w:pPr>
      <w:r>
        <w:rPr>
          <w:color w:val="000000"/>
          <w:sz w:val="24"/>
          <w:szCs w:val="24"/>
        </w:rPr>
        <w:br w:type="page"/>
      </w:r>
      <w:r w:rsidRPr="008868FF">
        <w:rPr>
          <w:bCs/>
          <w:color w:val="000000"/>
          <w:shd w:val="clear" w:color="auto" w:fill="FFFFFF"/>
        </w:rPr>
        <w:lastRenderedPageBreak/>
        <w:t xml:space="preserve">3.2.  Сведения о фактическом достижении  показателей, характеризующих объем муниципальной услуги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00"/>
        <w:gridCol w:w="968"/>
        <w:gridCol w:w="945"/>
        <w:gridCol w:w="1001"/>
        <w:gridCol w:w="1002"/>
        <w:gridCol w:w="1001"/>
        <w:gridCol w:w="1001"/>
        <w:gridCol w:w="1001"/>
        <w:gridCol w:w="859"/>
        <w:gridCol w:w="1007"/>
        <w:gridCol w:w="854"/>
        <w:gridCol w:w="792"/>
        <w:gridCol w:w="823"/>
        <w:gridCol w:w="1098"/>
        <w:gridCol w:w="729"/>
        <w:gridCol w:w="824"/>
      </w:tblGrid>
      <w:tr w:rsidR="00175D0A" w:rsidRPr="003B7172" w:rsidTr="0060112B">
        <w:tc>
          <w:tcPr>
            <w:tcW w:w="1089" w:type="dxa"/>
            <w:vMerge w:val="restart"/>
            <w:shd w:val="clear" w:color="auto" w:fill="FFFFFF"/>
          </w:tcPr>
          <w:p w:rsidR="00175D0A" w:rsidRPr="00E8210A" w:rsidRDefault="00175D0A" w:rsidP="0060112B">
            <w:pPr>
              <w:spacing w:line="228" w:lineRule="auto"/>
              <w:jc w:val="center"/>
              <w:rPr>
                <w:color w:val="000000"/>
                <w:kern w:val="2"/>
                <w:sz w:val="23"/>
                <w:szCs w:val="23"/>
              </w:rPr>
            </w:pPr>
            <w:r w:rsidRPr="00E8210A">
              <w:rPr>
                <w:bCs/>
                <w:color w:val="000000"/>
                <w:kern w:val="2"/>
                <w:sz w:val="23"/>
                <w:szCs w:val="23"/>
              </w:rPr>
              <w:t>Уникаль-ный номер реестро-вой записи</w:t>
            </w:r>
          </w:p>
        </w:tc>
        <w:tc>
          <w:tcPr>
            <w:tcW w:w="2885" w:type="dxa"/>
            <w:gridSpan w:val="3"/>
            <w:vMerge w:val="restart"/>
            <w:shd w:val="clear" w:color="auto" w:fill="FFFFFF"/>
          </w:tcPr>
          <w:p w:rsidR="00175D0A" w:rsidRPr="00E8210A" w:rsidRDefault="00175D0A" w:rsidP="0060112B">
            <w:pPr>
              <w:spacing w:line="228" w:lineRule="auto"/>
              <w:jc w:val="center"/>
              <w:rPr>
                <w:bCs/>
                <w:color w:val="000000"/>
                <w:kern w:val="2"/>
                <w:sz w:val="23"/>
                <w:szCs w:val="23"/>
              </w:rPr>
            </w:pPr>
            <w:r w:rsidRPr="00E8210A">
              <w:rPr>
                <w:bCs/>
                <w:color w:val="000000"/>
                <w:kern w:val="2"/>
                <w:sz w:val="23"/>
                <w:szCs w:val="23"/>
              </w:rPr>
              <w:t xml:space="preserve">Показатель, </w:t>
            </w:r>
          </w:p>
          <w:p w:rsidR="00175D0A" w:rsidRPr="00E8210A" w:rsidRDefault="00175D0A" w:rsidP="0060112B">
            <w:pPr>
              <w:spacing w:line="228" w:lineRule="auto"/>
              <w:jc w:val="center"/>
              <w:rPr>
                <w:color w:val="000000"/>
                <w:kern w:val="2"/>
                <w:sz w:val="23"/>
                <w:szCs w:val="23"/>
              </w:rPr>
            </w:pPr>
            <w:r w:rsidRPr="00E8210A">
              <w:rPr>
                <w:bCs/>
                <w:color w:val="000000"/>
                <w:kern w:val="2"/>
                <w:sz w:val="23"/>
                <w:szCs w:val="23"/>
              </w:rPr>
              <w:t>характеризующий содержание муниципальной  услуги</w:t>
            </w:r>
          </w:p>
        </w:tc>
        <w:tc>
          <w:tcPr>
            <w:tcW w:w="1985" w:type="dxa"/>
            <w:gridSpan w:val="2"/>
            <w:vMerge w:val="restart"/>
            <w:shd w:val="clear" w:color="auto" w:fill="FFFFFF"/>
          </w:tcPr>
          <w:p w:rsidR="00175D0A" w:rsidRPr="00E8210A" w:rsidRDefault="00175D0A" w:rsidP="0060112B">
            <w:pPr>
              <w:spacing w:line="228" w:lineRule="auto"/>
              <w:jc w:val="center"/>
              <w:rPr>
                <w:color w:val="000000"/>
                <w:kern w:val="2"/>
                <w:sz w:val="23"/>
                <w:szCs w:val="23"/>
              </w:rPr>
            </w:pPr>
            <w:r w:rsidRPr="00E8210A">
              <w:rPr>
                <w:bCs/>
                <w:color w:val="000000"/>
                <w:kern w:val="2"/>
                <w:sz w:val="23"/>
                <w:szCs w:val="23"/>
              </w:rPr>
              <w:t>Показатель, характеризующий условия (формы) оказания муниципальной услуги</w:t>
            </w:r>
          </w:p>
        </w:tc>
        <w:tc>
          <w:tcPr>
            <w:tcW w:w="8088" w:type="dxa"/>
            <w:gridSpan w:val="9"/>
            <w:shd w:val="clear" w:color="auto" w:fill="FFFFFF"/>
          </w:tcPr>
          <w:p w:rsidR="00175D0A" w:rsidRPr="00E8210A" w:rsidRDefault="00175D0A" w:rsidP="0060112B">
            <w:pPr>
              <w:spacing w:line="228" w:lineRule="auto"/>
              <w:jc w:val="center"/>
              <w:rPr>
                <w:color w:val="000000"/>
                <w:kern w:val="2"/>
                <w:sz w:val="23"/>
                <w:szCs w:val="23"/>
              </w:rPr>
            </w:pPr>
            <w:r w:rsidRPr="00E8210A">
              <w:rPr>
                <w:bCs/>
                <w:color w:val="000000"/>
                <w:kern w:val="2"/>
                <w:sz w:val="23"/>
                <w:szCs w:val="23"/>
              </w:rPr>
              <w:t>Показатель объема муниципальной услуги</w:t>
            </w:r>
          </w:p>
        </w:tc>
        <w:tc>
          <w:tcPr>
            <w:tcW w:w="816" w:type="dxa"/>
            <w:vMerge w:val="restart"/>
            <w:shd w:val="clear" w:color="auto" w:fill="FFFFFF"/>
          </w:tcPr>
          <w:p w:rsidR="00175D0A" w:rsidRPr="00E8210A" w:rsidRDefault="00175D0A" w:rsidP="0060112B">
            <w:pPr>
              <w:spacing w:line="228" w:lineRule="auto"/>
              <w:jc w:val="center"/>
              <w:rPr>
                <w:bCs/>
                <w:color w:val="000000"/>
                <w:kern w:val="2"/>
                <w:sz w:val="23"/>
                <w:szCs w:val="23"/>
              </w:rPr>
            </w:pPr>
            <w:r w:rsidRPr="00E8210A">
              <w:rPr>
                <w:bCs/>
                <w:color w:val="000000"/>
                <w:kern w:val="2"/>
                <w:sz w:val="23"/>
                <w:szCs w:val="23"/>
              </w:rPr>
              <w:t>Размер платы</w:t>
            </w:r>
          </w:p>
          <w:p w:rsidR="00175D0A" w:rsidRPr="00E8210A" w:rsidRDefault="00175D0A" w:rsidP="0060112B">
            <w:pPr>
              <w:spacing w:line="228" w:lineRule="auto"/>
              <w:jc w:val="center"/>
              <w:rPr>
                <w:bCs/>
                <w:color w:val="000000"/>
                <w:kern w:val="2"/>
                <w:sz w:val="23"/>
                <w:szCs w:val="23"/>
              </w:rPr>
            </w:pPr>
            <w:r w:rsidRPr="00E8210A">
              <w:rPr>
                <w:bCs/>
                <w:color w:val="000000"/>
                <w:kern w:val="2"/>
                <w:sz w:val="23"/>
                <w:szCs w:val="23"/>
              </w:rPr>
              <w:t>(цена, тариф)</w:t>
            </w:r>
          </w:p>
        </w:tc>
      </w:tr>
      <w:tr w:rsidR="00175D0A" w:rsidRPr="003B7172" w:rsidTr="0060112B">
        <w:tc>
          <w:tcPr>
            <w:tcW w:w="1089" w:type="dxa"/>
            <w:vMerge/>
            <w:shd w:val="clear" w:color="auto" w:fill="FFFFFF"/>
          </w:tcPr>
          <w:p w:rsidR="00175D0A" w:rsidRPr="00E8210A" w:rsidRDefault="00175D0A" w:rsidP="0060112B">
            <w:pPr>
              <w:spacing w:line="228" w:lineRule="auto"/>
              <w:jc w:val="center"/>
              <w:rPr>
                <w:color w:val="000000"/>
                <w:kern w:val="2"/>
                <w:sz w:val="23"/>
                <w:szCs w:val="23"/>
              </w:rPr>
            </w:pPr>
          </w:p>
        </w:tc>
        <w:tc>
          <w:tcPr>
            <w:tcW w:w="2885" w:type="dxa"/>
            <w:gridSpan w:val="3"/>
            <w:vMerge/>
            <w:shd w:val="clear" w:color="auto" w:fill="FFFFFF"/>
          </w:tcPr>
          <w:p w:rsidR="00175D0A" w:rsidRPr="00E8210A" w:rsidRDefault="00175D0A" w:rsidP="0060112B">
            <w:pPr>
              <w:spacing w:line="228" w:lineRule="auto"/>
              <w:jc w:val="center"/>
              <w:rPr>
                <w:color w:val="000000"/>
                <w:kern w:val="2"/>
                <w:sz w:val="23"/>
                <w:szCs w:val="23"/>
              </w:rPr>
            </w:pPr>
          </w:p>
        </w:tc>
        <w:tc>
          <w:tcPr>
            <w:tcW w:w="1985" w:type="dxa"/>
            <w:gridSpan w:val="2"/>
            <w:vMerge/>
            <w:shd w:val="clear" w:color="auto" w:fill="FFFFFF"/>
          </w:tcPr>
          <w:p w:rsidR="00175D0A" w:rsidRPr="00E8210A" w:rsidRDefault="00175D0A" w:rsidP="0060112B">
            <w:pPr>
              <w:spacing w:line="228" w:lineRule="auto"/>
              <w:jc w:val="center"/>
              <w:rPr>
                <w:color w:val="000000"/>
                <w:kern w:val="2"/>
                <w:sz w:val="23"/>
                <w:szCs w:val="23"/>
              </w:rPr>
            </w:pPr>
          </w:p>
        </w:tc>
        <w:tc>
          <w:tcPr>
            <w:tcW w:w="992" w:type="dxa"/>
            <w:vMerge w:val="restart"/>
            <w:shd w:val="clear" w:color="auto" w:fill="FFFFFF"/>
          </w:tcPr>
          <w:p w:rsidR="00175D0A" w:rsidRPr="00E8210A" w:rsidRDefault="00175D0A" w:rsidP="0060112B">
            <w:pPr>
              <w:spacing w:line="228" w:lineRule="auto"/>
              <w:jc w:val="center"/>
              <w:rPr>
                <w:bCs/>
                <w:color w:val="000000"/>
                <w:kern w:val="2"/>
                <w:sz w:val="23"/>
                <w:szCs w:val="23"/>
              </w:rPr>
            </w:pPr>
            <w:r w:rsidRPr="00E8210A">
              <w:rPr>
                <w:bCs/>
                <w:color w:val="000000"/>
                <w:kern w:val="2"/>
                <w:sz w:val="23"/>
                <w:szCs w:val="23"/>
              </w:rPr>
              <w:t>наиме-нование показа-</w:t>
            </w:r>
          </w:p>
          <w:p w:rsidR="00175D0A" w:rsidRPr="00E8210A" w:rsidRDefault="00175D0A" w:rsidP="0060112B">
            <w:pPr>
              <w:spacing w:line="228" w:lineRule="auto"/>
              <w:jc w:val="center"/>
              <w:rPr>
                <w:color w:val="000000"/>
                <w:kern w:val="2"/>
                <w:sz w:val="23"/>
                <w:szCs w:val="23"/>
              </w:rPr>
            </w:pPr>
            <w:r w:rsidRPr="00E8210A">
              <w:rPr>
                <w:bCs/>
                <w:color w:val="000000"/>
                <w:kern w:val="2"/>
                <w:sz w:val="23"/>
                <w:szCs w:val="23"/>
              </w:rPr>
              <w:t>теля</w:t>
            </w:r>
            <w:r w:rsidRPr="00E8210A">
              <w:rPr>
                <w:color w:val="000000"/>
                <w:sz w:val="23"/>
                <w:szCs w:val="23"/>
                <w:shd w:val="clear" w:color="auto" w:fill="FFFFFF"/>
                <w:vertAlign w:val="superscript"/>
              </w:rPr>
              <w:t>3</w:t>
            </w:r>
          </w:p>
        </w:tc>
        <w:tc>
          <w:tcPr>
            <w:tcW w:w="1843" w:type="dxa"/>
            <w:gridSpan w:val="2"/>
            <w:shd w:val="clear" w:color="auto" w:fill="FFFFFF"/>
          </w:tcPr>
          <w:p w:rsidR="00175D0A" w:rsidRPr="00E8210A" w:rsidRDefault="00175D0A" w:rsidP="0060112B">
            <w:pPr>
              <w:spacing w:line="228" w:lineRule="auto"/>
              <w:jc w:val="center"/>
              <w:rPr>
                <w:color w:val="000000"/>
                <w:kern w:val="2"/>
                <w:sz w:val="23"/>
                <w:szCs w:val="23"/>
              </w:rPr>
            </w:pPr>
            <w:r w:rsidRPr="00E8210A">
              <w:rPr>
                <w:bCs/>
                <w:color w:val="000000"/>
                <w:kern w:val="2"/>
                <w:sz w:val="23"/>
                <w:szCs w:val="23"/>
              </w:rPr>
              <w:t xml:space="preserve">единица измерения </w:t>
            </w:r>
          </w:p>
        </w:tc>
        <w:tc>
          <w:tcPr>
            <w:tcW w:w="2628" w:type="dxa"/>
            <w:gridSpan w:val="3"/>
            <w:shd w:val="clear" w:color="auto" w:fill="FFFFFF"/>
          </w:tcPr>
          <w:p w:rsidR="00175D0A" w:rsidRPr="00E8210A" w:rsidRDefault="00175D0A" w:rsidP="0060112B">
            <w:pPr>
              <w:spacing w:line="228" w:lineRule="auto"/>
              <w:jc w:val="center"/>
              <w:outlineLvl w:val="3"/>
              <w:rPr>
                <w:bCs/>
                <w:kern w:val="2"/>
                <w:sz w:val="23"/>
                <w:szCs w:val="23"/>
              </w:rPr>
            </w:pPr>
            <w:r w:rsidRPr="00E8210A">
              <w:rPr>
                <w:bCs/>
                <w:kern w:val="2"/>
                <w:sz w:val="23"/>
                <w:szCs w:val="23"/>
              </w:rPr>
              <w:t>значение</w:t>
            </w:r>
          </w:p>
        </w:tc>
        <w:tc>
          <w:tcPr>
            <w:tcW w:w="815" w:type="dxa"/>
            <w:vMerge w:val="restart"/>
            <w:shd w:val="clear" w:color="auto" w:fill="FFFFFF"/>
          </w:tcPr>
          <w:p w:rsidR="00175D0A" w:rsidRPr="00E8210A" w:rsidRDefault="00175D0A" w:rsidP="0060112B">
            <w:pPr>
              <w:spacing w:line="228" w:lineRule="auto"/>
              <w:jc w:val="center"/>
              <w:outlineLvl w:val="3"/>
              <w:rPr>
                <w:bCs/>
                <w:kern w:val="2"/>
                <w:sz w:val="23"/>
                <w:szCs w:val="23"/>
              </w:rPr>
            </w:pPr>
            <w:r w:rsidRPr="00E8210A">
              <w:rPr>
                <w:color w:val="000000"/>
                <w:kern w:val="2"/>
                <w:sz w:val="23"/>
                <w:szCs w:val="23"/>
              </w:rPr>
              <w:t>допус-тимое (возмо-жное) откло-нение</w:t>
            </w:r>
            <w:r w:rsidRPr="00E8210A">
              <w:rPr>
                <w:color w:val="000000"/>
                <w:kern w:val="2"/>
                <w:sz w:val="23"/>
                <w:szCs w:val="23"/>
                <w:vertAlign w:val="superscript"/>
              </w:rPr>
              <w:t>6</w:t>
            </w:r>
          </w:p>
        </w:tc>
        <w:tc>
          <w:tcPr>
            <w:tcW w:w="1088" w:type="dxa"/>
            <w:vMerge w:val="restart"/>
            <w:shd w:val="clear" w:color="auto" w:fill="FFFFFF"/>
          </w:tcPr>
          <w:p w:rsidR="00175D0A" w:rsidRPr="00E8210A" w:rsidRDefault="00175D0A" w:rsidP="0060112B">
            <w:pPr>
              <w:spacing w:line="228" w:lineRule="auto"/>
              <w:jc w:val="center"/>
              <w:outlineLvl w:val="3"/>
              <w:rPr>
                <w:bCs/>
                <w:kern w:val="2"/>
                <w:sz w:val="23"/>
                <w:szCs w:val="23"/>
              </w:rPr>
            </w:pPr>
            <w:r w:rsidRPr="00E8210A">
              <w:rPr>
                <w:color w:val="000000"/>
                <w:kern w:val="2"/>
                <w:sz w:val="23"/>
                <w:szCs w:val="23"/>
              </w:rPr>
              <w:t>отклоне-ние, превыша-ющее допусти-мое (возмож-ное) отклоне-ние</w:t>
            </w:r>
            <w:r>
              <w:rPr>
                <w:color w:val="000000"/>
                <w:kern w:val="2"/>
                <w:sz w:val="23"/>
                <w:szCs w:val="23"/>
                <w:vertAlign w:val="superscript"/>
              </w:rPr>
              <w:t>7</w:t>
            </w:r>
          </w:p>
        </w:tc>
        <w:tc>
          <w:tcPr>
            <w:tcW w:w="722" w:type="dxa"/>
            <w:vMerge w:val="restart"/>
            <w:shd w:val="clear" w:color="auto" w:fill="FFFFFF"/>
          </w:tcPr>
          <w:p w:rsidR="00175D0A" w:rsidRPr="00E8210A" w:rsidRDefault="00175D0A" w:rsidP="0060112B">
            <w:pPr>
              <w:spacing w:line="228" w:lineRule="auto"/>
              <w:jc w:val="center"/>
              <w:rPr>
                <w:color w:val="000000"/>
                <w:kern w:val="2"/>
                <w:sz w:val="23"/>
                <w:szCs w:val="23"/>
              </w:rPr>
            </w:pPr>
            <w:r w:rsidRPr="00E8210A">
              <w:rPr>
                <w:color w:val="000000"/>
                <w:kern w:val="2"/>
                <w:sz w:val="23"/>
                <w:szCs w:val="23"/>
              </w:rPr>
              <w:t>при-чина откло-нения</w:t>
            </w:r>
          </w:p>
        </w:tc>
        <w:tc>
          <w:tcPr>
            <w:tcW w:w="816" w:type="dxa"/>
            <w:vMerge/>
            <w:shd w:val="clear" w:color="auto" w:fill="FFFFFF"/>
          </w:tcPr>
          <w:p w:rsidR="00175D0A" w:rsidRPr="00E8210A" w:rsidRDefault="00175D0A" w:rsidP="0060112B">
            <w:pPr>
              <w:spacing w:line="228" w:lineRule="auto"/>
              <w:jc w:val="center"/>
              <w:rPr>
                <w:color w:val="000000"/>
                <w:kern w:val="2"/>
                <w:sz w:val="23"/>
                <w:szCs w:val="23"/>
              </w:rPr>
            </w:pPr>
          </w:p>
        </w:tc>
      </w:tr>
      <w:tr w:rsidR="00175D0A" w:rsidRPr="003B7172" w:rsidTr="0060112B">
        <w:tc>
          <w:tcPr>
            <w:tcW w:w="1089" w:type="dxa"/>
            <w:vMerge/>
            <w:shd w:val="clear" w:color="auto" w:fill="FFFFFF"/>
          </w:tcPr>
          <w:p w:rsidR="00175D0A" w:rsidRPr="00E8210A" w:rsidRDefault="00175D0A" w:rsidP="0060112B">
            <w:pPr>
              <w:spacing w:line="228" w:lineRule="auto"/>
              <w:jc w:val="center"/>
              <w:rPr>
                <w:color w:val="000000"/>
                <w:kern w:val="2"/>
                <w:sz w:val="23"/>
                <w:szCs w:val="23"/>
              </w:rPr>
            </w:pPr>
          </w:p>
        </w:tc>
        <w:tc>
          <w:tcPr>
            <w:tcW w:w="958" w:type="dxa"/>
            <w:shd w:val="clear" w:color="auto" w:fill="FFFFFF"/>
          </w:tcPr>
          <w:p w:rsidR="00175D0A" w:rsidRPr="00E8210A" w:rsidRDefault="00175D0A" w:rsidP="0060112B">
            <w:pPr>
              <w:spacing w:line="228" w:lineRule="auto"/>
              <w:jc w:val="center"/>
              <w:rPr>
                <w:bCs/>
                <w:color w:val="000000"/>
                <w:kern w:val="2"/>
                <w:sz w:val="23"/>
                <w:szCs w:val="23"/>
              </w:rPr>
            </w:pPr>
            <w:r w:rsidRPr="00E8210A">
              <w:rPr>
                <w:bCs/>
                <w:color w:val="000000"/>
                <w:kern w:val="2"/>
                <w:sz w:val="23"/>
                <w:szCs w:val="23"/>
              </w:rPr>
              <w:t>_______</w:t>
            </w:r>
          </w:p>
          <w:p w:rsidR="00175D0A" w:rsidRPr="00E8210A" w:rsidRDefault="00175D0A" w:rsidP="0060112B">
            <w:pPr>
              <w:spacing w:line="228" w:lineRule="auto"/>
              <w:jc w:val="center"/>
              <w:rPr>
                <w:color w:val="000000"/>
                <w:kern w:val="2"/>
                <w:sz w:val="23"/>
                <w:szCs w:val="23"/>
              </w:rPr>
            </w:pPr>
            <w:r w:rsidRPr="00E8210A">
              <w:rPr>
                <w:bCs/>
                <w:color w:val="000000"/>
                <w:kern w:val="2"/>
                <w:sz w:val="23"/>
                <w:szCs w:val="23"/>
              </w:rPr>
              <w:t>(наиме-нование</w:t>
            </w:r>
          </w:p>
          <w:p w:rsidR="00175D0A" w:rsidRPr="00E8210A" w:rsidRDefault="00175D0A" w:rsidP="0060112B">
            <w:pPr>
              <w:spacing w:line="228" w:lineRule="auto"/>
              <w:jc w:val="center"/>
              <w:rPr>
                <w:color w:val="000000"/>
                <w:kern w:val="2"/>
                <w:sz w:val="23"/>
                <w:szCs w:val="23"/>
              </w:rPr>
            </w:pPr>
            <w:r w:rsidRPr="00E8210A">
              <w:rPr>
                <w:bCs/>
                <w:color w:val="000000"/>
                <w:kern w:val="2"/>
                <w:sz w:val="23"/>
                <w:szCs w:val="23"/>
              </w:rPr>
              <w:t>показа-теля)</w:t>
            </w:r>
            <w:r w:rsidRPr="00E8210A">
              <w:rPr>
                <w:color w:val="000000"/>
                <w:sz w:val="23"/>
                <w:szCs w:val="23"/>
                <w:shd w:val="clear" w:color="auto" w:fill="FFFFFF"/>
                <w:vertAlign w:val="superscript"/>
              </w:rPr>
              <w:t xml:space="preserve"> 3</w:t>
            </w:r>
          </w:p>
        </w:tc>
        <w:tc>
          <w:tcPr>
            <w:tcW w:w="935" w:type="dxa"/>
            <w:shd w:val="clear" w:color="auto" w:fill="FFFFFF"/>
          </w:tcPr>
          <w:p w:rsidR="00175D0A" w:rsidRPr="00E8210A" w:rsidRDefault="00175D0A" w:rsidP="0060112B">
            <w:pPr>
              <w:spacing w:line="228" w:lineRule="auto"/>
              <w:jc w:val="center"/>
              <w:rPr>
                <w:bCs/>
                <w:color w:val="000000"/>
                <w:kern w:val="2"/>
                <w:sz w:val="23"/>
                <w:szCs w:val="23"/>
              </w:rPr>
            </w:pPr>
            <w:r w:rsidRPr="00E8210A">
              <w:rPr>
                <w:bCs/>
                <w:color w:val="000000"/>
                <w:kern w:val="2"/>
                <w:sz w:val="23"/>
                <w:szCs w:val="23"/>
              </w:rPr>
              <w:t>_______</w:t>
            </w:r>
          </w:p>
          <w:p w:rsidR="00175D0A" w:rsidRPr="00E8210A" w:rsidRDefault="00175D0A" w:rsidP="0060112B">
            <w:pPr>
              <w:spacing w:line="228" w:lineRule="auto"/>
              <w:jc w:val="center"/>
              <w:rPr>
                <w:color w:val="000000"/>
                <w:kern w:val="2"/>
                <w:sz w:val="23"/>
                <w:szCs w:val="23"/>
              </w:rPr>
            </w:pPr>
            <w:r w:rsidRPr="00E8210A">
              <w:rPr>
                <w:bCs/>
                <w:color w:val="000000"/>
                <w:kern w:val="2"/>
                <w:sz w:val="23"/>
                <w:szCs w:val="23"/>
              </w:rPr>
              <w:t>(наиме-нование</w:t>
            </w:r>
          </w:p>
          <w:p w:rsidR="00175D0A" w:rsidRPr="00E8210A" w:rsidRDefault="00175D0A" w:rsidP="0060112B">
            <w:pPr>
              <w:spacing w:line="228" w:lineRule="auto"/>
              <w:jc w:val="center"/>
              <w:rPr>
                <w:color w:val="000000"/>
                <w:kern w:val="2"/>
                <w:sz w:val="23"/>
                <w:szCs w:val="23"/>
              </w:rPr>
            </w:pPr>
            <w:r w:rsidRPr="00E8210A">
              <w:rPr>
                <w:bCs/>
                <w:color w:val="000000"/>
                <w:kern w:val="2"/>
                <w:sz w:val="23"/>
                <w:szCs w:val="23"/>
              </w:rPr>
              <w:t>показа-теля)</w:t>
            </w:r>
            <w:r w:rsidRPr="00E8210A">
              <w:rPr>
                <w:color w:val="000000"/>
                <w:sz w:val="23"/>
                <w:szCs w:val="23"/>
                <w:shd w:val="clear" w:color="auto" w:fill="FFFFFF"/>
                <w:vertAlign w:val="superscript"/>
              </w:rPr>
              <w:t xml:space="preserve"> 3</w:t>
            </w:r>
          </w:p>
        </w:tc>
        <w:tc>
          <w:tcPr>
            <w:tcW w:w="992" w:type="dxa"/>
            <w:shd w:val="clear" w:color="auto" w:fill="FFFFFF"/>
          </w:tcPr>
          <w:p w:rsidR="00175D0A" w:rsidRPr="00E8210A" w:rsidRDefault="00175D0A" w:rsidP="0060112B">
            <w:pPr>
              <w:spacing w:line="228" w:lineRule="auto"/>
              <w:jc w:val="center"/>
              <w:rPr>
                <w:bCs/>
                <w:color w:val="000000"/>
                <w:kern w:val="2"/>
                <w:sz w:val="23"/>
                <w:szCs w:val="23"/>
              </w:rPr>
            </w:pPr>
            <w:r w:rsidRPr="00E8210A">
              <w:rPr>
                <w:bCs/>
                <w:color w:val="000000"/>
                <w:kern w:val="2"/>
                <w:sz w:val="23"/>
                <w:szCs w:val="23"/>
              </w:rPr>
              <w:t>________</w:t>
            </w:r>
          </w:p>
          <w:p w:rsidR="00175D0A" w:rsidRPr="00E8210A" w:rsidRDefault="00175D0A" w:rsidP="0060112B">
            <w:pPr>
              <w:spacing w:line="228" w:lineRule="auto"/>
              <w:jc w:val="center"/>
              <w:rPr>
                <w:color w:val="000000"/>
                <w:kern w:val="2"/>
                <w:sz w:val="23"/>
                <w:szCs w:val="23"/>
              </w:rPr>
            </w:pPr>
            <w:r w:rsidRPr="00E8210A">
              <w:rPr>
                <w:bCs/>
                <w:color w:val="000000"/>
                <w:kern w:val="2"/>
                <w:sz w:val="23"/>
                <w:szCs w:val="23"/>
              </w:rPr>
              <w:t>(наимен-вание</w:t>
            </w:r>
          </w:p>
          <w:p w:rsidR="00175D0A" w:rsidRPr="00E8210A" w:rsidRDefault="00175D0A" w:rsidP="0060112B">
            <w:pPr>
              <w:spacing w:line="228" w:lineRule="auto"/>
              <w:jc w:val="center"/>
              <w:rPr>
                <w:color w:val="000000"/>
                <w:kern w:val="2"/>
                <w:sz w:val="23"/>
                <w:szCs w:val="23"/>
              </w:rPr>
            </w:pPr>
            <w:r w:rsidRPr="00E8210A">
              <w:rPr>
                <w:bCs/>
                <w:color w:val="000000"/>
                <w:kern w:val="2"/>
                <w:sz w:val="23"/>
                <w:szCs w:val="23"/>
              </w:rPr>
              <w:t>показа-теля)</w:t>
            </w:r>
            <w:r w:rsidRPr="00E8210A">
              <w:rPr>
                <w:color w:val="000000"/>
                <w:sz w:val="23"/>
                <w:szCs w:val="23"/>
                <w:shd w:val="clear" w:color="auto" w:fill="FFFFFF"/>
                <w:vertAlign w:val="superscript"/>
              </w:rPr>
              <w:t xml:space="preserve"> 3</w:t>
            </w:r>
          </w:p>
        </w:tc>
        <w:tc>
          <w:tcPr>
            <w:tcW w:w="993" w:type="dxa"/>
            <w:shd w:val="clear" w:color="auto" w:fill="FFFFFF"/>
          </w:tcPr>
          <w:p w:rsidR="00175D0A" w:rsidRPr="00E8210A" w:rsidRDefault="00175D0A" w:rsidP="0060112B">
            <w:pPr>
              <w:spacing w:line="228" w:lineRule="auto"/>
              <w:jc w:val="center"/>
              <w:rPr>
                <w:bCs/>
                <w:color w:val="000000"/>
                <w:kern w:val="2"/>
                <w:sz w:val="23"/>
                <w:szCs w:val="23"/>
              </w:rPr>
            </w:pPr>
            <w:r w:rsidRPr="00E8210A">
              <w:rPr>
                <w:bCs/>
                <w:color w:val="000000"/>
                <w:kern w:val="2"/>
                <w:sz w:val="23"/>
                <w:szCs w:val="23"/>
              </w:rPr>
              <w:t>_______</w:t>
            </w:r>
          </w:p>
          <w:p w:rsidR="00175D0A" w:rsidRPr="00E8210A" w:rsidRDefault="00175D0A" w:rsidP="0060112B">
            <w:pPr>
              <w:spacing w:line="228" w:lineRule="auto"/>
              <w:jc w:val="center"/>
              <w:rPr>
                <w:color w:val="000000"/>
                <w:kern w:val="2"/>
                <w:sz w:val="23"/>
                <w:szCs w:val="23"/>
              </w:rPr>
            </w:pPr>
            <w:r w:rsidRPr="00E8210A">
              <w:rPr>
                <w:bCs/>
                <w:color w:val="000000"/>
                <w:kern w:val="2"/>
                <w:sz w:val="23"/>
                <w:szCs w:val="23"/>
              </w:rPr>
              <w:t>(наимен-вание</w:t>
            </w:r>
          </w:p>
          <w:p w:rsidR="00175D0A" w:rsidRPr="00E8210A" w:rsidRDefault="00175D0A" w:rsidP="0060112B">
            <w:pPr>
              <w:spacing w:line="228" w:lineRule="auto"/>
              <w:jc w:val="center"/>
              <w:rPr>
                <w:color w:val="000000"/>
                <w:kern w:val="2"/>
                <w:sz w:val="23"/>
                <w:szCs w:val="23"/>
              </w:rPr>
            </w:pPr>
            <w:r w:rsidRPr="00E8210A">
              <w:rPr>
                <w:bCs/>
                <w:color w:val="000000"/>
                <w:kern w:val="2"/>
                <w:sz w:val="23"/>
                <w:szCs w:val="23"/>
              </w:rPr>
              <w:t>показа-теля)</w:t>
            </w:r>
            <w:r w:rsidRPr="00E8210A">
              <w:rPr>
                <w:color w:val="000000"/>
                <w:sz w:val="23"/>
                <w:szCs w:val="23"/>
                <w:shd w:val="clear" w:color="auto" w:fill="FFFFFF"/>
                <w:vertAlign w:val="superscript"/>
              </w:rPr>
              <w:t xml:space="preserve"> 3</w:t>
            </w:r>
          </w:p>
        </w:tc>
        <w:tc>
          <w:tcPr>
            <w:tcW w:w="992" w:type="dxa"/>
            <w:shd w:val="clear" w:color="auto" w:fill="FFFFFF"/>
          </w:tcPr>
          <w:p w:rsidR="00175D0A" w:rsidRPr="00E8210A" w:rsidRDefault="00175D0A" w:rsidP="0060112B">
            <w:pPr>
              <w:spacing w:line="228" w:lineRule="auto"/>
              <w:jc w:val="center"/>
              <w:rPr>
                <w:bCs/>
                <w:color w:val="000000"/>
                <w:kern w:val="2"/>
                <w:sz w:val="23"/>
                <w:szCs w:val="23"/>
              </w:rPr>
            </w:pPr>
            <w:r w:rsidRPr="00E8210A">
              <w:rPr>
                <w:bCs/>
                <w:color w:val="000000"/>
                <w:kern w:val="2"/>
                <w:sz w:val="23"/>
                <w:szCs w:val="23"/>
              </w:rPr>
              <w:t>_______</w:t>
            </w:r>
          </w:p>
          <w:p w:rsidR="00175D0A" w:rsidRPr="00E8210A" w:rsidRDefault="00175D0A" w:rsidP="0060112B">
            <w:pPr>
              <w:spacing w:line="228" w:lineRule="auto"/>
              <w:jc w:val="center"/>
              <w:rPr>
                <w:color w:val="000000"/>
                <w:kern w:val="2"/>
                <w:sz w:val="23"/>
                <w:szCs w:val="23"/>
              </w:rPr>
            </w:pPr>
            <w:r w:rsidRPr="00E8210A">
              <w:rPr>
                <w:bCs/>
                <w:color w:val="000000"/>
                <w:kern w:val="2"/>
                <w:sz w:val="23"/>
                <w:szCs w:val="23"/>
              </w:rPr>
              <w:t>(наиме-нование</w:t>
            </w:r>
          </w:p>
          <w:p w:rsidR="00175D0A" w:rsidRPr="00E8210A" w:rsidRDefault="00175D0A" w:rsidP="0060112B">
            <w:pPr>
              <w:spacing w:line="228" w:lineRule="auto"/>
              <w:jc w:val="center"/>
              <w:rPr>
                <w:color w:val="000000"/>
                <w:kern w:val="2"/>
                <w:sz w:val="23"/>
                <w:szCs w:val="23"/>
              </w:rPr>
            </w:pPr>
            <w:r w:rsidRPr="00E8210A">
              <w:rPr>
                <w:bCs/>
                <w:color w:val="000000"/>
                <w:kern w:val="2"/>
                <w:sz w:val="23"/>
                <w:szCs w:val="23"/>
              </w:rPr>
              <w:t>показа-теля)</w:t>
            </w:r>
            <w:r w:rsidRPr="00E8210A">
              <w:rPr>
                <w:color w:val="000000"/>
                <w:sz w:val="23"/>
                <w:szCs w:val="23"/>
                <w:shd w:val="clear" w:color="auto" w:fill="FFFFFF"/>
                <w:vertAlign w:val="superscript"/>
              </w:rPr>
              <w:t xml:space="preserve"> 3</w:t>
            </w:r>
          </w:p>
        </w:tc>
        <w:tc>
          <w:tcPr>
            <w:tcW w:w="992" w:type="dxa"/>
            <w:vMerge/>
            <w:shd w:val="clear" w:color="auto" w:fill="FFFFFF"/>
          </w:tcPr>
          <w:p w:rsidR="00175D0A" w:rsidRPr="00E8210A" w:rsidRDefault="00175D0A" w:rsidP="0060112B">
            <w:pPr>
              <w:spacing w:line="228" w:lineRule="auto"/>
              <w:jc w:val="center"/>
              <w:rPr>
                <w:color w:val="000000"/>
                <w:kern w:val="2"/>
                <w:sz w:val="23"/>
                <w:szCs w:val="23"/>
              </w:rPr>
            </w:pPr>
          </w:p>
        </w:tc>
        <w:tc>
          <w:tcPr>
            <w:tcW w:w="992" w:type="dxa"/>
            <w:shd w:val="clear" w:color="auto" w:fill="FFFFFF"/>
          </w:tcPr>
          <w:p w:rsidR="00175D0A" w:rsidRPr="00E8210A" w:rsidRDefault="00175D0A" w:rsidP="0060112B">
            <w:pPr>
              <w:spacing w:line="228" w:lineRule="auto"/>
              <w:jc w:val="center"/>
              <w:rPr>
                <w:color w:val="000000"/>
                <w:kern w:val="2"/>
                <w:sz w:val="23"/>
                <w:szCs w:val="23"/>
              </w:rPr>
            </w:pPr>
            <w:r w:rsidRPr="00E8210A">
              <w:rPr>
                <w:bCs/>
                <w:color w:val="000000"/>
                <w:kern w:val="2"/>
                <w:sz w:val="23"/>
                <w:szCs w:val="23"/>
              </w:rPr>
              <w:t>наиме-нование</w:t>
            </w:r>
            <w:r w:rsidRPr="00E8210A">
              <w:rPr>
                <w:color w:val="000000"/>
                <w:sz w:val="23"/>
                <w:szCs w:val="23"/>
                <w:shd w:val="clear" w:color="auto" w:fill="FFFFFF"/>
                <w:vertAlign w:val="superscript"/>
              </w:rPr>
              <w:t>3</w:t>
            </w:r>
          </w:p>
        </w:tc>
        <w:tc>
          <w:tcPr>
            <w:tcW w:w="851" w:type="dxa"/>
            <w:shd w:val="clear" w:color="auto" w:fill="FFFFFF"/>
          </w:tcPr>
          <w:p w:rsidR="00175D0A" w:rsidRPr="00E8210A" w:rsidRDefault="00175D0A" w:rsidP="0060112B">
            <w:pPr>
              <w:spacing w:line="228" w:lineRule="auto"/>
              <w:jc w:val="center"/>
              <w:rPr>
                <w:bCs/>
                <w:color w:val="000000"/>
                <w:kern w:val="2"/>
                <w:sz w:val="23"/>
                <w:szCs w:val="23"/>
              </w:rPr>
            </w:pPr>
            <w:r w:rsidRPr="00E8210A">
              <w:rPr>
                <w:bCs/>
                <w:color w:val="000000"/>
                <w:kern w:val="2"/>
                <w:sz w:val="23"/>
                <w:szCs w:val="23"/>
              </w:rPr>
              <w:t>код</w:t>
            </w:r>
          </w:p>
          <w:p w:rsidR="00175D0A" w:rsidRPr="00E8210A" w:rsidRDefault="00175D0A" w:rsidP="0060112B">
            <w:pPr>
              <w:spacing w:line="228" w:lineRule="auto"/>
              <w:jc w:val="center"/>
              <w:rPr>
                <w:color w:val="000000"/>
                <w:kern w:val="2"/>
                <w:sz w:val="23"/>
                <w:szCs w:val="23"/>
              </w:rPr>
            </w:pPr>
            <w:r w:rsidRPr="00E8210A">
              <w:rPr>
                <w:bCs/>
                <w:color w:val="000000"/>
                <w:kern w:val="2"/>
                <w:sz w:val="23"/>
                <w:szCs w:val="23"/>
              </w:rPr>
              <w:t>по ОКЕИ</w:t>
            </w:r>
            <w:r w:rsidRPr="00E8210A">
              <w:rPr>
                <w:bCs/>
                <w:sz w:val="23"/>
                <w:szCs w:val="23"/>
                <w:vertAlign w:val="superscript"/>
              </w:rPr>
              <w:t>3</w:t>
            </w:r>
          </w:p>
        </w:tc>
        <w:tc>
          <w:tcPr>
            <w:tcW w:w="997" w:type="dxa"/>
            <w:shd w:val="clear" w:color="auto" w:fill="FFFFFF"/>
          </w:tcPr>
          <w:p w:rsidR="00175D0A" w:rsidRPr="00E8210A" w:rsidRDefault="00175D0A" w:rsidP="0060112B">
            <w:pPr>
              <w:spacing w:line="228" w:lineRule="auto"/>
              <w:jc w:val="center"/>
              <w:rPr>
                <w:bCs/>
                <w:color w:val="000000"/>
                <w:kern w:val="2"/>
                <w:sz w:val="23"/>
                <w:szCs w:val="23"/>
              </w:rPr>
            </w:pPr>
            <w:r w:rsidRPr="00E8210A">
              <w:rPr>
                <w:bCs/>
                <w:color w:val="000000"/>
                <w:kern w:val="2"/>
                <w:sz w:val="23"/>
                <w:szCs w:val="23"/>
              </w:rPr>
              <w:t xml:space="preserve">утверж-дено в муници-пальном задании </w:t>
            </w:r>
          </w:p>
          <w:p w:rsidR="00175D0A" w:rsidRPr="00E8210A" w:rsidRDefault="00175D0A" w:rsidP="0060112B">
            <w:pPr>
              <w:spacing w:line="228" w:lineRule="auto"/>
              <w:jc w:val="center"/>
              <w:rPr>
                <w:color w:val="000000"/>
                <w:kern w:val="2"/>
                <w:sz w:val="23"/>
                <w:szCs w:val="23"/>
              </w:rPr>
            </w:pPr>
            <w:r w:rsidRPr="00E8210A">
              <w:rPr>
                <w:bCs/>
                <w:color w:val="000000"/>
                <w:kern w:val="2"/>
                <w:sz w:val="23"/>
                <w:szCs w:val="23"/>
              </w:rPr>
              <w:t>на год</w:t>
            </w:r>
            <w:r>
              <w:rPr>
                <w:bCs/>
                <w:sz w:val="23"/>
                <w:szCs w:val="23"/>
                <w:vertAlign w:val="superscript"/>
              </w:rPr>
              <w:t>3</w:t>
            </w:r>
          </w:p>
        </w:tc>
        <w:tc>
          <w:tcPr>
            <w:tcW w:w="846" w:type="dxa"/>
            <w:shd w:val="clear" w:color="auto" w:fill="FFFFFF"/>
          </w:tcPr>
          <w:p w:rsidR="00175D0A" w:rsidRPr="00E8210A" w:rsidRDefault="00175D0A" w:rsidP="0060112B">
            <w:pPr>
              <w:spacing w:line="228" w:lineRule="auto"/>
              <w:jc w:val="center"/>
              <w:rPr>
                <w:bCs/>
                <w:kern w:val="2"/>
                <w:sz w:val="23"/>
                <w:szCs w:val="23"/>
              </w:rPr>
            </w:pPr>
            <w:r w:rsidRPr="00E8210A">
              <w:rPr>
                <w:bCs/>
                <w:sz w:val="23"/>
                <w:szCs w:val="23"/>
              </w:rPr>
              <w:t xml:space="preserve">утвер-ждено в </w:t>
            </w:r>
            <w:r w:rsidRPr="00E8210A">
              <w:rPr>
                <w:bCs/>
                <w:color w:val="000000"/>
                <w:kern w:val="2"/>
                <w:sz w:val="23"/>
                <w:szCs w:val="23"/>
              </w:rPr>
              <w:t xml:space="preserve">муници-пальном </w:t>
            </w:r>
            <w:r w:rsidRPr="00E8210A">
              <w:rPr>
                <w:bCs/>
                <w:sz w:val="23"/>
                <w:szCs w:val="23"/>
              </w:rPr>
              <w:t>на от-четную дату</w:t>
            </w:r>
            <w:r w:rsidRPr="00E8210A">
              <w:rPr>
                <w:bCs/>
                <w:sz w:val="23"/>
                <w:szCs w:val="23"/>
                <w:vertAlign w:val="superscript"/>
              </w:rPr>
              <w:t xml:space="preserve">4 </w:t>
            </w:r>
            <w:hyperlink r:id="rId96" w:history="1">
              <w:r w:rsidRPr="00E8210A">
                <w:rPr>
                  <w:color w:val="0000FF"/>
                  <w:sz w:val="23"/>
                  <w:szCs w:val="23"/>
                </w:rPr>
                <w:t xml:space="preserve"> </w:t>
              </w:r>
            </w:hyperlink>
          </w:p>
        </w:tc>
        <w:tc>
          <w:tcPr>
            <w:tcW w:w="785" w:type="dxa"/>
            <w:shd w:val="clear" w:color="auto" w:fill="FFFFFF"/>
          </w:tcPr>
          <w:p w:rsidR="00175D0A" w:rsidRPr="00E8210A" w:rsidRDefault="00175D0A" w:rsidP="0060112B">
            <w:pPr>
              <w:spacing w:line="228" w:lineRule="auto"/>
              <w:jc w:val="center"/>
              <w:outlineLvl w:val="3"/>
              <w:rPr>
                <w:color w:val="000000"/>
                <w:kern w:val="2"/>
                <w:sz w:val="23"/>
                <w:szCs w:val="23"/>
              </w:rPr>
            </w:pPr>
            <w:r w:rsidRPr="00E8210A">
              <w:rPr>
                <w:color w:val="000000"/>
                <w:kern w:val="2"/>
                <w:sz w:val="23"/>
                <w:szCs w:val="23"/>
              </w:rPr>
              <w:t>испол-нено на отчет-ную</w:t>
            </w:r>
          </w:p>
          <w:p w:rsidR="00175D0A" w:rsidRPr="00E8210A" w:rsidRDefault="00175D0A" w:rsidP="0060112B">
            <w:pPr>
              <w:spacing w:line="228" w:lineRule="auto"/>
              <w:jc w:val="center"/>
              <w:outlineLvl w:val="3"/>
              <w:rPr>
                <w:bCs/>
                <w:kern w:val="2"/>
                <w:sz w:val="23"/>
                <w:szCs w:val="23"/>
              </w:rPr>
            </w:pPr>
            <w:r w:rsidRPr="00E8210A">
              <w:rPr>
                <w:color w:val="000000"/>
                <w:kern w:val="2"/>
                <w:sz w:val="23"/>
                <w:szCs w:val="23"/>
              </w:rPr>
              <w:t xml:space="preserve"> дату</w:t>
            </w:r>
            <w:r w:rsidRPr="00E8210A">
              <w:rPr>
                <w:color w:val="000000"/>
                <w:kern w:val="2"/>
                <w:sz w:val="23"/>
                <w:szCs w:val="23"/>
                <w:vertAlign w:val="superscript"/>
              </w:rPr>
              <w:t>5</w:t>
            </w:r>
          </w:p>
        </w:tc>
        <w:tc>
          <w:tcPr>
            <w:tcW w:w="815" w:type="dxa"/>
            <w:vMerge/>
            <w:shd w:val="clear" w:color="auto" w:fill="FFFFFF"/>
          </w:tcPr>
          <w:p w:rsidR="00175D0A" w:rsidRPr="00E8210A" w:rsidRDefault="00175D0A" w:rsidP="0060112B">
            <w:pPr>
              <w:spacing w:line="228" w:lineRule="auto"/>
              <w:jc w:val="center"/>
              <w:rPr>
                <w:color w:val="000000"/>
                <w:kern w:val="2"/>
                <w:sz w:val="23"/>
                <w:szCs w:val="23"/>
              </w:rPr>
            </w:pPr>
          </w:p>
        </w:tc>
        <w:tc>
          <w:tcPr>
            <w:tcW w:w="1088" w:type="dxa"/>
            <w:vMerge/>
            <w:shd w:val="clear" w:color="auto" w:fill="FFFFFF"/>
          </w:tcPr>
          <w:p w:rsidR="00175D0A" w:rsidRPr="00E8210A" w:rsidRDefault="00175D0A" w:rsidP="0060112B">
            <w:pPr>
              <w:spacing w:line="228" w:lineRule="auto"/>
              <w:jc w:val="center"/>
              <w:rPr>
                <w:color w:val="000000"/>
                <w:kern w:val="2"/>
                <w:sz w:val="23"/>
                <w:szCs w:val="23"/>
              </w:rPr>
            </w:pPr>
          </w:p>
        </w:tc>
        <w:tc>
          <w:tcPr>
            <w:tcW w:w="722" w:type="dxa"/>
            <w:vMerge/>
            <w:shd w:val="clear" w:color="auto" w:fill="FFFFFF"/>
          </w:tcPr>
          <w:p w:rsidR="00175D0A" w:rsidRPr="00E8210A" w:rsidRDefault="00175D0A" w:rsidP="0060112B">
            <w:pPr>
              <w:spacing w:line="228" w:lineRule="auto"/>
              <w:jc w:val="center"/>
              <w:rPr>
                <w:color w:val="000000"/>
                <w:kern w:val="2"/>
                <w:sz w:val="23"/>
                <w:szCs w:val="23"/>
              </w:rPr>
            </w:pPr>
          </w:p>
        </w:tc>
        <w:tc>
          <w:tcPr>
            <w:tcW w:w="816" w:type="dxa"/>
            <w:vMerge/>
            <w:shd w:val="clear" w:color="auto" w:fill="FFFFFF"/>
          </w:tcPr>
          <w:p w:rsidR="00175D0A" w:rsidRPr="00E8210A" w:rsidRDefault="00175D0A" w:rsidP="0060112B">
            <w:pPr>
              <w:spacing w:line="228" w:lineRule="auto"/>
              <w:jc w:val="center"/>
              <w:rPr>
                <w:color w:val="000000"/>
                <w:kern w:val="2"/>
                <w:sz w:val="23"/>
                <w:szCs w:val="23"/>
              </w:rPr>
            </w:pPr>
          </w:p>
        </w:tc>
      </w:tr>
      <w:tr w:rsidR="00175D0A" w:rsidRPr="003B7172" w:rsidTr="0060112B">
        <w:tc>
          <w:tcPr>
            <w:tcW w:w="1089" w:type="dxa"/>
            <w:shd w:val="clear" w:color="auto" w:fill="FFFFFF"/>
          </w:tcPr>
          <w:p w:rsidR="00175D0A" w:rsidRPr="00E8210A" w:rsidRDefault="00175D0A" w:rsidP="0060112B">
            <w:pPr>
              <w:spacing w:line="228" w:lineRule="auto"/>
              <w:jc w:val="center"/>
              <w:rPr>
                <w:color w:val="000000"/>
                <w:kern w:val="2"/>
                <w:sz w:val="23"/>
                <w:szCs w:val="23"/>
              </w:rPr>
            </w:pPr>
            <w:r w:rsidRPr="00E8210A">
              <w:rPr>
                <w:bCs/>
                <w:color w:val="000000"/>
                <w:kern w:val="2"/>
                <w:sz w:val="23"/>
                <w:szCs w:val="23"/>
              </w:rPr>
              <w:t>1</w:t>
            </w:r>
          </w:p>
        </w:tc>
        <w:tc>
          <w:tcPr>
            <w:tcW w:w="958" w:type="dxa"/>
            <w:shd w:val="clear" w:color="auto" w:fill="FFFFFF"/>
          </w:tcPr>
          <w:p w:rsidR="00175D0A" w:rsidRPr="00E8210A" w:rsidRDefault="00175D0A" w:rsidP="0060112B">
            <w:pPr>
              <w:spacing w:line="228" w:lineRule="auto"/>
              <w:jc w:val="center"/>
              <w:rPr>
                <w:color w:val="000000"/>
                <w:kern w:val="2"/>
                <w:sz w:val="23"/>
                <w:szCs w:val="23"/>
              </w:rPr>
            </w:pPr>
            <w:r w:rsidRPr="00E8210A">
              <w:rPr>
                <w:bCs/>
                <w:color w:val="000000"/>
                <w:kern w:val="2"/>
                <w:sz w:val="23"/>
                <w:szCs w:val="23"/>
              </w:rPr>
              <w:t>2</w:t>
            </w:r>
          </w:p>
        </w:tc>
        <w:tc>
          <w:tcPr>
            <w:tcW w:w="935" w:type="dxa"/>
            <w:shd w:val="clear" w:color="auto" w:fill="FFFFFF"/>
          </w:tcPr>
          <w:p w:rsidR="00175D0A" w:rsidRPr="00E8210A" w:rsidRDefault="00175D0A" w:rsidP="0060112B">
            <w:pPr>
              <w:spacing w:line="228" w:lineRule="auto"/>
              <w:jc w:val="center"/>
              <w:rPr>
                <w:color w:val="000000"/>
                <w:kern w:val="2"/>
                <w:sz w:val="23"/>
                <w:szCs w:val="23"/>
              </w:rPr>
            </w:pPr>
            <w:r w:rsidRPr="00E8210A">
              <w:rPr>
                <w:bCs/>
                <w:color w:val="000000"/>
                <w:kern w:val="2"/>
                <w:sz w:val="23"/>
                <w:szCs w:val="23"/>
              </w:rPr>
              <w:t>3</w:t>
            </w:r>
          </w:p>
        </w:tc>
        <w:tc>
          <w:tcPr>
            <w:tcW w:w="992" w:type="dxa"/>
            <w:shd w:val="clear" w:color="auto" w:fill="FFFFFF"/>
          </w:tcPr>
          <w:p w:rsidR="00175D0A" w:rsidRPr="00E8210A" w:rsidRDefault="00175D0A" w:rsidP="0060112B">
            <w:pPr>
              <w:spacing w:line="228" w:lineRule="auto"/>
              <w:jc w:val="center"/>
              <w:rPr>
                <w:color w:val="000000"/>
                <w:kern w:val="2"/>
                <w:sz w:val="23"/>
                <w:szCs w:val="23"/>
              </w:rPr>
            </w:pPr>
            <w:r w:rsidRPr="00E8210A">
              <w:rPr>
                <w:bCs/>
                <w:color w:val="000000"/>
                <w:kern w:val="2"/>
                <w:sz w:val="23"/>
                <w:szCs w:val="23"/>
              </w:rPr>
              <w:t>4</w:t>
            </w:r>
          </w:p>
        </w:tc>
        <w:tc>
          <w:tcPr>
            <w:tcW w:w="993" w:type="dxa"/>
            <w:shd w:val="clear" w:color="auto" w:fill="FFFFFF"/>
          </w:tcPr>
          <w:p w:rsidR="00175D0A" w:rsidRPr="00E8210A" w:rsidRDefault="00175D0A" w:rsidP="0060112B">
            <w:pPr>
              <w:spacing w:line="228" w:lineRule="auto"/>
              <w:jc w:val="center"/>
              <w:rPr>
                <w:color w:val="000000"/>
                <w:kern w:val="2"/>
                <w:sz w:val="23"/>
                <w:szCs w:val="23"/>
              </w:rPr>
            </w:pPr>
            <w:r w:rsidRPr="00E8210A">
              <w:rPr>
                <w:bCs/>
                <w:color w:val="000000"/>
                <w:kern w:val="2"/>
                <w:sz w:val="23"/>
                <w:szCs w:val="23"/>
              </w:rPr>
              <w:t>5</w:t>
            </w:r>
          </w:p>
        </w:tc>
        <w:tc>
          <w:tcPr>
            <w:tcW w:w="992" w:type="dxa"/>
            <w:shd w:val="clear" w:color="auto" w:fill="FFFFFF"/>
          </w:tcPr>
          <w:p w:rsidR="00175D0A" w:rsidRPr="00E8210A" w:rsidRDefault="00175D0A" w:rsidP="0060112B">
            <w:pPr>
              <w:spacing w:line="228" w:lineRule="auto"/>
              <w:jc w:val="center"/>
              <w:rPr>
                <w:color w:val="000000"/>
                <w:kern w:val="2"/>
                <w:sz w:val="23"/>
                <w:szCs w:val="23"/>
              </w:rPr>
            </w:pPr>
            <w:r w:rsidRPr="00E8210A">
              <w:rPr>
                <w:bCs/>
                <w:color w:val="000000"/>
                <w:kern w:val="2"/>
                <w:sz w:val="23"/>
                <w:szCs w:val="23"/>
              </w:rPr>
              <w:t>6</w:t>
            </w:r>
          </w:p>
        </w:tc>
        <w:tc>
          <w:tcPr>
            <w:tcW w:w="992" w:type="dxa"/>
            <w:shd w:val="clear" w:color="auto" w:fill="FFFFFF"/>
          </w:tcPr>
          <w:p w:rsidR="00175D0A" w:rsidRPr="00E8210A" w:rsidRDefault="00175D0A" w:rsidP="0060112B">
            <w:pPr>
              <w:spacing w:line="228" w:lineRule="auto"/>
              <w:jc w:val="center"/>
              <w:rPr>
                <w:color w:val="000000"/>
                <w:kern w:val="2"/>
                <w:sz w:val="23"/>
                <w:szCs w:val="23"/>
              </w:rPr>
            </w:pPr>
            <w:r w:rsidRPr="00E8210A">
              <w:rPr>
                <w:bCs/>
                <w:color w:val="000000"/>
                <w:kern w:val="2"/>
                <w:sz w:val="23"/>
                <w:szCs w:val="23"/>
              </w:rPr>
              <w:t>7</w:t>
            </w:r>
          </w:p>
        </w:tc>
        <w:tc>
          <w:tcPr>
            <w:tcW w:w="992" w:type="dxa"/>
            <w:shd w:val="clear" w:color="auto" w:fill="FFFFFF"/>
          </w:tcPr>
          <w:p w:rsidR="00175D0A" w:rsidRPr="00E8210A" w:rsidRDefault="00175D0A" w:rsidP="0060112B">
            <w:pPr>
              <w:spacing w:line="228" w:lineRule="auto"/>
              <w:jc w:val="center"/>
              <w:rPr>
                <w:color w:val="000000"/>
                <w:kern w:val="2"/>
                <w:sz w:val="23"/>
                <w:szCs w:val="23"/>
              </w:rPr>
            </w:pPr>
            <w:r w:rsidRPr="00E8210A">
              <w:rPr>
                <w:bCs/>
                <w:color w:val="000000"/>
                <w:kern w:val="2"/>
                <w:sz w:val="23"/>
                <w:szCs w:val="23"/>
              </w:rPr>
              <w:t>8</w:t>
            </w:r>
          </w:p>
        </w:tc>
        <w:tc>
          <w:tcPr>
            <w:tcW w:w="851" w:type="dxa"/>
            <w:shd w:val="clear" w:color="auto" w:fill="FFFFFF"/>
          </w:tcPr>
          <w:p w:rsidR="00175D0A" w:rsidRPr="00E8210A" w:rsidRDefault="00175D0A" w:rsidP="0060112B">
            <w:pPr>
              <w:spacing w:line="228" w:lineRule="auto"/>
              <w:jc w:val="center"/>
              <w:rPr>
                <w:color w:val="000000"/>
                <w:kern w:val="2"/>
                <w:sz w:val="23"/>
                <w:szCs w:val="23"/>
              </w:rPr>
            </w:pPr>
            <w:r w:rsidRPr="00E8210A">
              <w:rPr>
                <w:bCs/>
                <w:color w:val="000000"/>
                <w:kern w:val="2"/>
                <w:sz w:val="23"/>
                <w:szCs w:val="23"/>
              </w:rPr>
              <w:t>9</w:t>
            </w:r>
          </w:p>
        </w:tc>
        <w:tc>
          <w:tcPr>
            <w:tcW w:w="997" w:type="dxa"/>
            <w:shd w:val="clear" w:color="auto" w:fill="FFFFFF"/>
          </w:tcPr>
          <w:p w:rsidR="00175D0A" w:rsidRPr="00E8210A" w:rsidRDefault="00175D0A" w:rsidP="0060112B">
            <w:pPr>
              <w:spacing w:line="228" w:lineRule="auto"/>
              <w:jc w:val="center"/>
              <w:rPr>
                <w:color w:val="000000"/>
                <w:kern w:val="2"/>
                <w:sz w:val="23"/>
                <w:szCs w:val="23"/>
              </w:rPr>
            </w:pPr>
            <w:r w:rsidRPr="00E8210A">
              <w:rPr>
                <w:bCs/>
                <w:color w:val="000000"/>
                <w:kern w:val="2"/>
                <w:sz w:val="23"/>
                <w:szCs w:val="23"/>
              </w:rPr>
              <w:t>10</w:t>
            </w:r>
          </w:p>
        </w:tc>
        <w:tc>
          <w:tcPr>
            <w:tcW w:w="846" w:type="dxa"/>
            <w:shd w:val="clear" w:color="auto" w:fill="FFFFFF"/>
          </w:tcPr>
          <w:p w:rsidR="00175D0A" w:rsidRPr="00E8210A" w:rsidRDefault="00175D0A" w:rsidP="0060112B">
            <w:pPr>
              <w:spacing w:line="228" w:lineRule="auto"/>
              <w:jc w:val="center"/>
              <w:rPr>
                <w:color w:val="000000"/>
                <w:kern w:val="2"/>
                <w:sz w:val="23"/>
                <w:szCs w:val="23"/>
              </w:rPr>
            </w:pPr>
            <w:r w:rsidRPr="00E8210A">
              <w:rPr>
                <w:bCs/>
                <w:color w:val="000000"/>
                <w:kern w:val="2"/>
                <w:sz w:val="23"/>
                <w:szCs w:val="23"/>
              </w:rPr>
              <w:t>11</w:t>
            </w:r>
          </w:p>
        </w:tc>
        <w:tc>
          <w:tcPr>
            <w:tcW w:w="785" w:type="dxa"/>
            <w:shd w:val="clear" w:color="auto" w:fill="FFFFFF"/>
          </w:tcPr>
          <w:p w:rsidR="00175D0A" w:rsidRPr="00E8210A" w:rsidRDefault="00175D0A" w:rsidP="0060112B">
            <w:pPr>
              <w:spacing w:line="228" w:lineRule="auto"/>
              <w:jc w:val="center"/>
              <w:rPr>
                <w:color w:val="000000"/>
                <w:kern w:val="2"/>
                <w:sz w:val="23"/>
                <w:szCs w:val="23"/>
              </w:rPr>
            </w:pPr>
            <w:r w:rsidRPr="00E8210A">
              <w:rPr>
                <w:bCs/>
                <w:color w:val="000000"/>
                <w:kern w:val="2"/>
                <w:sz w:val="23"/>
                <w:szCs w:val="23"/>
              </w:rPr>
              <w:t>12</w:t>
            </w:r>
          </w:p>
        </w:tc>
        <w:tc>
          <w:tcPr>
            <w:tcW w:w="815" w:type="dxa"/>
            <w:shd w:val="clear" w:color="auto" w:fill="FFFFFF"/>
          </w:tcPr>
          <w:p w:rsidR="00175D0A" w:rsidRPr="00E8210A" w:rsidRDefault="00175D0A" w:rsidP="0060112B">
            <w:pPr>
              <w:spacing w:line="228" w:lineRule="auto"/>
              <w:jc w:val="center"/>
              <w:rPr>
                <w:color w:val="000000"/>
                <w:kern w:val="2"/>
                <w:sz w:val="23"/>
                <w:szCs w:val="23"/>
              </w:rPr>
            </w:pPr>
            <w:r w:rsidRPr="00E8210A">
              <w:rPr>
                <w:color w:val="000000"/>
                <w:kern w:val="2"/>
                <w:sz w:val="23"/>
                <w:szCs w:val="23"/>
              </w:rPr>
              <w:t>13</w:t>
            </w:r>
          </w:p>
        </w:tc>
        <w:tc>
          <w:tcPr>
            <w:tcW w:w="1088" w:type="dxa"/>
            <w:shd w:val="clear" w:color="auto" w:fill="FFFFFF"/>
          </w:tcPr>
          <w:p w:rsidR="00175D0A" w:rsidRPr="00E8210A" w:rsidRDefault="00175D0A" w:rsidP="0060112B">
            <w:pPr>
              <w:spacing w:line="228" w:lineRule="auto"/>
              <w:jc w:val="center"/>
              <w:rPr>
                <w:color w:val="000000"/>
                <w:kern w:val="2"/>
                <w:sz w:val="23"/>
                <w:szCs w:val="23"/>
              </w:rPr>
            </w:pPr>
            <w:r w:rsidRPr="00E8210A">
              <w:rPr>
                <w:color w:val="000000"/>
                <w:kern w:val="2"/>
                <w:sz w:val="23"/>
                <w:szCs w:val="23"/>
              </w:rPr>
              <w:t>14</w:t>
            </w:r>
          </w:p>
        </w:tc>
        <w:tc>
          <w:tcPr>
            <w:tcW w:w="722" w:type="dxa"/>
            <w:shd w:val="clear" w:color="auto" w:fill="FFFFFF"/>
          </w:tcPr>
          <w:p w:rsidR="00175D0A" w:rsidRPr="00E8210A" w:rsidRDefault="00175D0A" w:rsidP="0060112B">
            <w:pPr>
              <w:spacing w:line="228" w:lineRule="auto"/>
              <w:jc w:val="center"/>
              <w:rPr>
                <w:color w:val="000000"/>
                <w:kern w:val="2"/>
                <w:sz w:val="23"/>
                <w:szCs w:val="23"/>
              </w:rPr>
            </w:pPr>
            <w:r w:rsidRPr="00E8210A">
              <w:rPr>
                <w:color w:val="000000"/>
                <w:kern w:val="2"/>
                <w:sz w:val="23"/>
                <w:szCs w:val="23"/>
              </w:rPr>
              <w:t>15</w:t>
            </w:r>
          </w:p>
        </w:tc>
        <w:tc>
          <w:tcPr>
            <w:tcW w:w="816" w:type="dxa"/>
            <w:shd w:val="clear" w:color="auto" w:fill="FFFFFF"/>
          </w:tcPr>
          <w:p w:rsidR="00175D0A" w:rsidRPr="00E8210A" w:rsidRDefault="00175D0A" w:rsidP="0060112B">
            <w:pPr>
              <w:spacing w:line="228" w:lineRule="auto"/>
              <w:jc w:val="center"/>
              <w:rPr>
                <w:color w:val="000000"/>
                <w:kern w:val="2"/>
                <w:sz w:val="23"/>
                <w:szCs w:val="23"/>
              </w:rPr>
            </w:pPr>
            <w:r w:rsidRPr="00E8210A">
              <w:rPr>
                <w:color w:val="000000"/>
                <w:kern w:val="2"/>
                <w:sz w:val="23"/>
                <w:szCs w:val="23"/>
              </w:rPr>
              <w:t>16</w:t>
            </w:r>
          </w:p>
        </w:tc>
      </w:tr>
      <w:tr w:rsidR="00175D0A" w:rsidRPr="003B7172" w:rsidTr="0060112B">
        <w:tc>
          <w:tcPr>
            <w:tcW w:w="1089" w:type="dxa"/>
            <w:vMerge w:val="restart"/>
            <w:shd w:val="clear" w:color="auto" w:fill="FFFFFF"/>
          </w:tcPr>
          <w:p w:rsidR="00175D0A" w:rsidRPr="00E8210A" w:rsidRDefault="00175D0A" w:rsidP="0060112B">
            <w:pPr>
              <w:spacing w:line="228" w:lineRule="auto"/>
              <w:jc w:val="center"/>
              <w:rPr>
                <w:color w:val="000000"/>
                <w:kern w:val="2"/>
                <w:sz w:val="23"/>
                <w:szCs w:val="23"/>
              </w:rPr>
            </w:pPr>
          </w:p>
        </w:tc>
        <w:tc>
          <w:tcPr>
            <w:tcW w:w="958" w:type="dxa"/>
            <w:vMerge w:val="restart"/>
            <w:shd w:val="clear" w:color="auto" w:fill="FFFFFF"/>
          </w:tcPr>
          <w:p w:rsidR="00175D0A" w:rsidRPr="00E8210A" w:rsidRDefault="00175D0A" w:rsidP="0060112B">
            <w:pPr>
              <w:spacing w:line="228" w:lineRule="auto"/>
              <w:jc w:val="center"/>
              <w:rPr>
                <w:color w:val="000000"/>
                <w:kern w:val="2"/>
                <w:sz w:val="23"/>
                <w:szCs w:val="23"/>
              </w:rPr>
            </w:pPr>
          </w:p>
        </w:tc>
        <w:tc>
          <w:tcPr>
            <w:tcW w:w="935" w:type="dxa"/>
            <w:vMerge w:val="restart"/>
            <w:shd w:val="clear" w:color="auto" w:fill="FFFFFF"/>
          </w:tcPr>
          <w:p w:rsidR="00175D0A" w:rsidRPr="00E8210A" w:rsidRDefault="00175D0A" w:rsidP="0060112B">
            <w:pPr>
              <w:spacing w:line="228" w:lineRule="auto"/>
              <w:jc w:val="center"/>
              <w:rPr>
                <w:color w:val="000000"/>
                <w:kern w:val="2"/>
                <w:sz w:val="23"/>
                <w:szCs w:val="23"/>
              </w:rPr>
            </w:pPr>
          </w:p>
        </w:tc>
        <w:tc>
          <w:tcPr>
            <w:tcW w:w="992" w:type="dxa"/>
            <w:vMerge w:val="restart"/>
            <w:shd w:val="clear" w:color="auto" w:fill="FFFFFF"/>
          </w:tcPr>
          <w:p w:rsidR="00175D0A" w:rsidRPr="00E8210A" w:rsidRDefault="00175D0A" w:rsidP="0060112B">
            <w:pPr>
              <w:spacing w:line="228" w:lineRule="auto"/>
              <w:jc w:val="center"/>
              <w:rPr>
                <w:color w:val="000000"/>
                <w:kern w:val="2"/>
                <w:sz w:val="23"/>
                <w:szCs w:val="23"/>
              </w:rPr>
            </w:pPr>
          </w:p>
        </w:tc>
        <w:tc>
          <w:tcPr>
            <w:tcW w:w="993" w:type="dxa"/>
            <w:vMerge w:val="restart"/>
            <w:shd w:val="clear" w:color="auto" w:fill="FFFFFF"/>
          </w:tcPr>
          <w:p w:rsidR="00175D0A" w:rsidRPr="00E8210A" w:rsidRDefault="00175D0A" w:rsidP="0060112B">
            <w:pPr>
              <w:spacing w:line="228" w:lineRule="auto"/>
              <w:jc w:val="center"/>
              <w:rPr>
                <w:color w:val="000000"/>
                <w:kern w:val="2"/>
                <w:sz w:val="23"/>
                <w:szCs w:val="23"/>
              </w:rPr>
            </w:pPr>
          </w:p>
        </w:tc>
        <w:tc>
          <w:tcPr>
            <w:tcW w:w="992" w:type="dxa"/>
            <w:vMerge w:val="restart"/>
            <w:shd w:val="clear" w:color="auto" w:fill="FFFFFF"/>
          </w:tcPr>
          <w:p w:rsidR="00175D0A" w:rsidRPr="00E8210A" w:rsidRDefault="00175D0A" w:rsidP="0060112B">
            <w:pPr>
              <w:spacing w:line="228" w:lineRule="auto"/>
              <w:jc w:val="center"/>
              <w:rPr>
                <w:color w:val="000000"/>
                <w:kern w:val="2"/>
                <w:sz w:val="23"/>
                <w:szCs w:val="23"/>
              </w:rPr>
            </w:pPr>
          </w:p>
        </w:tc>
        <w:tc>
          <w:tcPr>
            <w:tcW w:w="992" w:type="dxa"/>
            <w:shd w:val="clear" w:color="auto" w:fill="FFFFFF"/>
          </w:tcPr>
          <w:p w:rsidR="00175D0A" w:rsidRPr="00E8210A" w:rsidRDefault="00175D0A" w:rsidP="0060112B">
            <w:pPr>
              <w:spacing w:line="228" w:lineRule="auto"/>
              <w:jc w:val="center"/>
              <w:rPr>
                <w:color w:val="000000"/>
                <w:kern w:val="2"/>
                <w:sz w:val="23"/>
                <w:szCs w:val="23"/>
              </w:rPr>
            </w:pPr>
          </w:p>
        </w:tc>
        <w:tc>
          <w:tcPr>
            <w:tcW w:w="992" w:type="dxa"/>
            <w:shd w:val="clear" w:color="auto" w:fill="FFFFFF"/>
          </w:tcPr>
          <w:p w:rsidR="00175D0A" w:rsidRPr="00E8210A" w:rsidRDefault="00175D0A" w:rsidP="0060112B">
            <w:pPr>
              <w:spacing w:line="228" w:lineRule="auto"/>
              <w:jc w:val="center"/>
              <w:rPr>
                <w:color w:val="000000"/>
                <w:kern w:val="2"/>
                <w:sz w:val="23"/>
                <w:szCs w:val="23"/>
              </w:rPr>
            </w:pPr>
          </w:p>
        </w:tc>
        <w:tc>
          <w:tcPr>
            <w:tcW w:w="851" w:type="dxa"/>
            <w:shd w:val="clear" w:color="auto" w:fill="FFFFFF"/>
          </w:tcPr>
          <w:p w:rsidR="00175D0A" w:rsidRPr="00E8210A" w:rsidRDefault="00175D0A" w:rsidP="0060112B">
            <w:pPr>
              <w:spacing w:line="228" w:lineRule="auto"/>
              <w:jc w:val="center"/>
              <w:rPr>
                <w:color w:val="000000"/>
                <w:kern w:val="2"/>
                <w:sz w:val="23"/>
                <w:szCs w:val="23"/>
              </w:rPr>
            </w:pPr>
          </w:p>
        </w:tc>
        <w:tc>
          <w:tcPr>
            <w:tcW w:w="997" w:type="dxa"/>
            <w:shd w:val="clear" w:color="auto" w:fill="FFFFFF"/>
          </w:tcPr>
          <w:p w:rsidR="00175D0A" w:rsidRPr="00E8210A" w:rsidRDefault="00175D0A" w:rsidP="0060112B">
            <w:pPr>
              <w:spacing w:line="228" w:lineRule="auto"/>
              <w:jc w:val="center"/>
              <w:rPr>
                <w:color w:val="000000"/>
                <w:kern w:val="2"/>
                <w:sz w:val="23"/>
                <w:szCs w:val="23"/>
              </w:rPr>
            </w:pPr>
          </w:p>
        </w:tc>
        <w:tc>
          <w:tcPr>
            <w:tcW w:w="846" w:type="dxa"/>
            <w:shd w:val="clear" w:color="auto" w:fill="FFFFFF"/>
          </w:tcPr>
          <w:p w:rsidR="00175D0A" w:rsidRPr="00E8210A" w:rsidRDefault="00175D0A" w:rsidP="0060112B">
            <w:pPr>
              <w:spacing w:line="228" w:lineRule="auto"/>
              <w:jc w:val="center"/>
              <w:rPr>
                <w:color w:val="000000"/>
                <w:kern w:val="2"/>
                <w:sz w:val="23"/>
                <w:szCs w:val="23"/>
              </w:rPr>
            </w:pPr>
          </w:p>
        </w:tc>
        <w:tc>
          <w:tcPr>
            <w:tcW w:w="785" w:type="dxa"/>
            <w:shd w:val="clear" w:color="auto" w:fill="FFFFFF"/>
          </w:tcPr>
          <w:p w:rsidR="00175D0A" w:rsidRPr="00E8210A" w:rsidRDefault="00175D0A" w:rsidP="0060112B">
            <w:pPr>
              <w:spacing w:line="228" w:lineRule="auto"/>
              <w:jc w:val="center"/>
              <w:rPr>
                <w:color w:val="000000"/>
                <w:kern w:val="2"/>
                <w:sz w:val="23"/>
                <w:szCs w:val="23"/>
              </w:rPr>
            </w:pPr>
          </w:p>
        </w:tc>
        <w:tc>
          <w:tcPr>
            <w:tcW w:w="815" w:type="dxa"/>
            <w:shd w:val="clear" w:color="auto" w:fill="FFFFFF"/>
          </w:tcPr>
          <w:p w:rsidR="00175D0A" w:rsidRPr="00E8210A" w:rsidRDefault="00175D0A" w:rsidP="0060112B">
            <w:pPr>
              <w:spacing w:line="228" w:lineRule="auto"/>
              <w:jc w:val="center"/>
              <w:rPr>
                <w:color w:val="000000"/>
                <w:kern w:val="2"/>
                <w:sz w:val="23"/>
                <w:szCs w:val="23"/>
              </w:rPr>
            </w:pPr>
          </w:p>
        </w:tc>
        <w:tc>
          <w:tcPr>
            <w:tcW w:w="1088" w:type="dxa"/>
            <w:shd w:val="clear" w:color="auto" w:fill="FFFFFF"/>
          </w:tcPr>
          <w:p w:rsidR="00175D0A" w:rsidRPr="00E8210A" w:rsidRDefault="00175D0A" w:rsidP="0060112B">
            <w:pPr>
              <w:spacing w:line="228" w:lineRule="auto"/>
              <w:jc w:val="center"/>
              <w:rPr>
                <w:color w:val="000000"/>
                <w:kern w:val="2"/>
                <w:sz w:val="23"/>
                <w:szCs w:val="23"/>
              </w:rPr>
            </w:pPr>
          </w:p>
        </w:tc>
        <w:tc>
          <w:tcPr>
            <w:tcW w:w="722" w:type="dxa"/>
            <w:shd w:val="clear" w:color="auto" w:fill="FFFFFF"/>
          </w:tcPr>
          <w:p w:rsidR="00175D0A" w:rsidRPr="00E8210A" w:rsidRDefault="00175D0A" w:rsidP="0060112B">
            <w:pPr>
              <w:spacing w:line="228" w:lineRule="auto"/>
              <w:jc w:val="center"/>
              <w:rPr>
                <w:color w:val="000000"/>
                <w:kern w:val="2"/>
                <w:sz w:val="23"/>
                <w:szCs w:val="23"/>
              </w:rPr>
            </w:pPr>
          </w:p>
        </w:tc>
        <w:tc>
          <w:tcPr>
            <w:tcW w:w="816" w:type="dxa"/>
            <w:shd w:val="clear" w:color="auto" w:fill="FFFFFF"/>
          </w:tcPr>
          <w:p w:rsidR="00175D0A" w:rsidRPr="00E8210A" w:rsidRDefault="00175D0A" w:rsidP="0060112B">
            <w:pPr>
              <w:spacing w:line="228" w:lineRule="auto"/>
              <w:jc w:val="center"/>
              <w:rPr>
                <w:color w:val="000000"/>
                <w:kern w:val="2"/>
                <w:sz w:val="23"/>
                <w:szCs w:val="23"/>
              </w:rPr>
            </w:pPr>
          </w:p>
        </w:tc>
      </w:tr>
      <w:tr w:rsidR="00175D0A" w:rsidRPr="003B7172" w:rsidTr="0060112B">
        <w:tc>
          <w:tcPr>
            <w:tcW w:w="1089" w:type="dxa"/>
            <w:vMerge/>
            <w:shd w:val="clear" w:color="auto" w:fill="FFFFFF"/>
          </w:tcPr>
          <w:p w:rsidR="00175D0A" w:rsidRPr="00E8210A" w:rsidRDefault="00175D0A" w:rsidP="0060112B">
            <w:pPr>
              <w:spacing w:line="228" w:lineRule="auto"/>
              <w:jc w:val="center"/>
              <w:rPr>
                <w:color w:val="000000"/>
                <w:kern w:val="2"/>
                <w:sz w:val="23"/>
                <w:szCs w:val="23"/>
              </w:rPr>
            </w:pPr>
          </w:p>
        </w:tc>
        <w:tc>
          <w:tcPr>
            <w:tcW w:w="958" w:type="dxa"/>
            <w:vMerge/>
            <w:shd w:val="clear" w:color="auto" w:fill="FFFFFF"/>
          </w:tcPr>
          <w:p w:rsidR="00175D0A" w:rsidRPr="00E8210A" w:rsidRDefault="00175D0A" w:rsidP="0060112B">
            <w:pPr>
              <w:spacing w:line="228" w:lineRule="auto"/>
              <w:jc w:val="center"/>
              <w:rPr>
                <w:color w:val="000000"/>
                <w:kern w:val="2"/>
                <w:sz w:val="23"/>
                <w:szCs w:val="23"/>
              </w:rPr>
            </w:pPr>
          </w:p>
        </w:tc>
        <w:tc>
          <w:tcPr>
            <w:tcW w:w="935" w:type="dxa"/>
            <w:vMerge/>
            <w:shd w:val="clear" w:color="auto" w:fill="FFFFFF"/>
          </w:tcPr>
          <w:p w:rsidR="00175D0A" w:rsidRPr="00E8210A" w:rsidRDefault="00175D0A" w:rsidP="0060112B">
            <w:pPr>
              <w:spacing w:line="228" w:lineRule="auto"/>
              <w:jc w:val="center"/>
              <w:rPr>
                <w:color w:val="000000"/>
                <w:kern w:val="2"/>
                <w:sz w:val="23"/>
                <w:szCs w:val="23"/>
              </w:rPr>
            </w:pPr>
          </w:p>
        </w:tc>
        <w:tc>
          <w:tcPr>
            <w:tcW w:w="992" w:type="dxa"/>
            <w:vMerge/>
            <w:shd w:val="clear" w:color="auto" w:fill="FFFFFF"/>
          </w:tcPr>
          <w:p w:rsidR="00175D0A" w:rsidRPr="00E8210A" w:rsidRDefault="00175D0A" w:rsidP="0060112B">
            <w:pPr>
              <w:spacing w:line="228" w:lineRule="auto"/>
              <w:jc w:val="center"/>
              <w:rPr>
                <w:color w:val="000000"/>
                <w:kern w:val="2"/>
                <w:sz w:val="23"/>
                <w:szCs w:val="23"/>
              </w:rPr>
            </w:pPr>
          </w:p>
        </w:tc>
        <w:tc>
          <w:tcPr>
            <w:tcW w:w="993" w:type="dxa"/>
            <w:vMerge/>
            <w:shd w:val="clear" w:color="auto" w:fill="FFFFFF"/>
          </w:tcPr>
          <w:p w:rsidR="00175D0A" w:rsidRPr="00E8210A" w:rsidRDefault="00175D0A" w:rsidP="0060112B">
            <w:pPr>
              <w:spacing w:line="228" w:lineRule="auto"/>
              <w:jc w:val="center"/>
              <w:rPr>
                <w:color w:val="000000"/>
                <w:kern w:val="2"/>
                <w:sz w:val="23"/>
                <w:szCs w:val="23"/>
              </w:rPr>
            </w:pPr>
          </w:p>
        </w:tc>
        <w:tc>
          <w:tcPr>
            <w:tcW w:w="992" w:type="dxa"/>
            <w:vMerge/>
            <w:shd w:val="clear" w:color="auto" w:fill="FFFFFF"/>
          </w:tcPr>
          <w:p w:rsidR="00175D0A" w:rsidRPr="00E8210A" w:rsidRDefault="00175D0A" w:rsidP="0060112B">
            <w:pPr>
              <w:spacing w:line="228" w:lineRule="auto"/>
              <w:jc w:val="center"/>
              <w:rPr>
                <w:color w:val="000000"/>
                <w:kern w:val="2"/>
                <w:sz w:val="23"/>
                <w:szCs w:val="23"/>
              </w:rPr>
            </w:pPr>
          </w:p>
        </w:tc>
        <w:tc>
          <w:tcPr>
            <w:tcW w:w="992" w:type="dxa"/>
            <w:shd w:val="clear" w:color="auto" w:fill="FFFFFF"/>
          </w:tcPr>
          <w:p w:rsidR="00175D0A" w:rsidRPr="00E8210A" w:rsidRDefault="00175D0A" w:rsidP="0060112B">
            <w:pPr>
              <w:spacing w:line="228" w:lineRule="auto"/>
              <w:jc w:val="center"/>
              <w:rPr>
                <w:color w:val="000000"/>
                <w:kern w:val="2"/>
                <w:sz w:val="23"/>
                <w:szCs w:val="23"/>
              </w:rPr>
            </w:pPr>
          </w:p>
        </w:tc>
        <w:tc>
          <w:tcPr>
            <w:tcW w:w="992" w:type="dxa"/>
            <w:shd w:val="clear" w:color="auto" w:fill="FFFFFF"/>
          </w:tcPr>
          <w:p w:rsidR="00175D0A" w:rsidRPr="00E8210A" w:rsidRDefault="00175D0A" w:rsidP="0060112B">
            <w:pPr>
              <w:spacing w:line="228" w:lineRule="auto"/>
              <w:jc w:val="center"/>
              <w:rPr>
                <w:color w:val="000000"/>
                <w:kern w:val="2"/>
                <w:sz w:val="23"/>
                <w:szCs w:val="23"/>
              </w:rPr>
            </w:pPr>
          </w:p>
        </w:tc>
        <w:tc>
          <w:tcPr>
            <w:tcW w:w="851" w:type="dxa"/>
            <w:shd w:val="clear" w:color="auto" w:fill="FFFFFF"/>
          </w:tcPr>
          <w:p w:rsidR="00175D0A" w:rsidRPr="00E8210A" w:rsidRDefault="00175D0A" w:rsidP="0060112B">
            <w:pPr>
              <w:spacing w:line="228" w:lineRule="auto"/>
              <w:jc w:val="center"/>
              <w:rPr>
                <w:color w:val="000000"/>
                <w:kern w:val="2"/>
                <w:sz w:val="23"/>
                <w:szCs w:val="23"/>
              </w:rPr>
            </w:pPr>
          </w:p>
        </w:tc>
        <w:tc>
          <w:tcPr>
            <w:tcW w:w="997" w:type="dxa"/>
            <w:shd w:val="clear" w:color="auto" w:fill="FFFFFF"/>
          </w:tcPr>
          <w:p w:rsidR="00175D0A" w:rsidRPr="00E8210A" w:rsidRDefault="00175D0A" w:rsidP="0060112B">
            <w:pPr>
              <w:spacing w:line="228" w:lineRule="auto"/>
              <w:jc w:val="center"/>
              <w:rPr>
                <w:color w:val="000000"/>
                <w:kern w:val="2"/>
                <w:sz w:val="23"/>
                <w:szCs w:val="23"/>
              </w:rPr>
            </w:pPr>
          </w:p>
        </w:tc>
        <w:tc>
          <w:tcPr>
            <w:tcW w:w="846" w:type="dxa"/>
            <w:shd w:val="clear" w:color="auto" w:fill="FFFFFF"/>
          </w:tcPr>
          <w:p w:rsidR="00175D0A" w:rsidRPr="00E8210A" w:rsidRDefault="00175D0A" w:rsidP="0060112B">
            <w:pPr>
              <w:spacing w:line="228" w:lineRule="auto"/>
              <w:jc w:val="center"/>
              <w:rPr>
                <w:color w:val="000000"/>
                <w:kern w:val="2"/>
                <w:sz w:val="23"/>
                <w:szCs w:val="23"/>
              </w:rPr>
            </w:pPr>
          </w:p>
        </w:tc>
        <w:tc>
          <w:tcPr>
            <w:tcW w:w="785" w:type="dxa"/>
            <w:shd w:val="clear" w:color="auto" w:fill="FFFFFF"/>
          </w:tcPr>
          <w:p w:rsidR="00175D0A" w:rsidRPr="00E8210A" w:rsidRDefault="00175D0A" w:rsidP="0060112B">
            <w:pPr>
              <w:spacing w:line="228" w:lineRule="auto"/>
              <w:jc w:val="center"/>
              <w:rPr>
                <w:color w:val="000000"/>
                <w:kern w:val="2"/>
                <w:sz w:val="23"/>
                <w:szCs w:val="23"/>
              </w:rPr>
            </w:pPr>
          </w:p>
        </w:tc>
        <w:tc>
          <w:tcPr>
            <w:tcW w:w="815" w:type="dxa"/>
            <w:shd w:val="clear" w:color="auto" w:fill="FFFFFF"/>
          </w:tcPr>
          <w:p w:rsidR="00175D0A" w:rsidRPr="00E8210A" w:rsidRDefault="00175D0A" w:rsidP="0060112B">
            <w:pPr>
              <w:spacing w:line="228" w:lineRule="auto"/>
              <w:jc w:val="center"/>
              <w:rPr>
                <w:color w:val="000000"/>
                <w:kern w:val="2"/>
                <w:sz w:val="23"/>
                <w:szCs w:val="23"/>
              </w:rPr>
            </w:pPr>
          </w:p>
        </w:tc>
        <w:tc>
          <w:tcPr>
            <w:tcW w:w="1088" w:type="dxa"/>
            <w:shd w:val="clear" w:color="auto" w:fill="FFFFFF"/>
          </w:tcPr>
          <w:p w:rsidR="00175D0A" w:rsidRPr="00E8210A" w:rsidRDefault="00175D0A" w:rsidP="0060112B">
            <w:pPr>
              <w:spacing w:line="228" w:lineRule="auto"/>
              <w:jc w:val="center"/>
              <w:rPr>
                <w:color w:val="000000"/>
                <w:kern w:val="2"/>
                <w:sz w:val="23"/>
                <w:szCs w:val="23"/>
              </w:rPr>
            </w:pPr>
          </w:p>
        </w:tc>
        <w:tc>
          <w:tcPr>
            <w:tcW w:w="722" w:type="dxa"/>
            <w:shd w:val="clear" w:color="auto" w:fill="FFFFFF"/>
          </w:tcPr>
          <w:p w:rsidR="00175D0A" w:rsidRPr="00E8210A" w:rsidRDefault="00175D0A" w:rsidP="0060112B">
            <w:pPr>
              <w:spacing w:line="228" w:lineRule="auto"/>
              <w:jc w:val="center"/>
              <w:rPr>
                <w:color w:val="000000"/>
                <w:kern w:val="2"/>
                <w:sz w:val="23"/>
                <w:szCs w:val="23"/>
              </w:rPr>
            </w:pPr>
          </w:p>
        </w:tc>
        <w:tc>
          <w:tcPr>
            <w:tcW w:w="816" w:type="dxa"/>
            <w:shd w:val="clear" w:color="auto" w:fill="FFFFFF"/>
          </w:tcPr>
          <w:p w:rsidR="00175D0A" w:rsidRPr="00E8210A" w:rsidRDefault="00175D0A" w:rsidP="0060112B">
            <w:pPr>
              <w:spacing w:line="228" w:lineRule="auto"/>
              <w:jc w:val="center"/>
              <w:rPr>
                <w:color w:val="000000"/>
                <w:kern w:val="2"/>
                <w:sz w:val="23"/>
                <w:szCs w:val="23"/>
              </w:rPr>
            </w:pPr>
          </w:p>
        </w:tc>
      </w:tr>
      <w:tr w:rsidR="00175D0A" w:rsidRPr="003B7172" w:rsidTr="0060112B">
        <w:tc>
          <w:tcPr>
            <w:tcW w:w="1089" w:type="dxa"/>
            <w:vMerge w:val="restart"/>
            <w:shd w:val="clear" w:color="auto" w:fill="FFFFFF"/>
          </w:tcPr>
          <w:p w:rsidR="00175D0A" w:rsidRPr="00E8210A" w:rsidRDefault="00175D0A" w:rsidP="0060112B">
            <w:pPr>
              <w:spacing w:line="228" w:lineRule="auto"/>
              <w:jc w:val="center"/>
              <w:rPr>
                <w:color w:val="000000"/>
                <w:kern w:val="2"/>
                <w:sz w:val="23"/>
                <w:szCs w:val="23"/>
              </w:rPr>
            </w:pPr>
          </w:p>
        </w:tc>
        <w:tc>
          <w:tcPr>
            <w:tcW w:w="958" w:type="dxa"/>
            <w:vMerge w:val="restart"/>
            <w:shd w:val="clear" w:color="auto" w:fill="FFFFFF"/>
          </w:tcPr>
          <w:p w:rsidR="00175D0A" w:rsidRPr="00E8210A" w:rsidRDefault="00175D0A" w:rsidP="0060112B">
            <w:pPr>
              <w:spacing w:line="228" w:lineRule="auto"/>
              <w:jc w:val="center"/>
              <w:rPr>
                <w:color w:val="000000"/>
                <w:kern w:val="2"/>
                <w:sz w:val="23"/>
                <w:szCs w:val="23"/>
              </w:rPr>
            </w:pPr>
          </w:p>
        </w:tc>
        <w:tc>
          <w:tcPr>
            <w:tcW w:w="935" w:type="dxa"/>
            <w:vMerge w:val="restart"/>
            <w:shd w:val="clear" w:color="auto" w:fill="FFFFFF"/>
          </w:tcPr>
          <w:p w:rsidR="00175D0A" w:rsidRPr="00E8210A" w:rsidRDefault="00175D0A" w:rsidP="0060112B">
            <w:pPr>
              <w:spacing w:line="228" w:lineRule="auto"/>
              <w:jc w:val="center"/>
              <w:rPr>
                <w:color w:val="000000"/>
                <w:kern w:val="2"/>
                <w:sz w:val="23"/>
                <w:szCs w:val="23"/>
              </w:rPr>
            </w:pPr>
          </w:p>
        </w:tc>
        <w:tc>
          <w:tcPr>
            <w:tcW w:w="992" w:type="dxa"/>
            <w:vMerge w:val="restart"/>
            <w:shd w:val="clear" w:color="auto" w:fill="FFFFFF"/>
          </w:tcPr>
          <w:p w:rsidR="00175D0A" w:rsidRPr="00E8210A" w:rsidRDefault="00175D0A" w:rsidP="0060112B">
            <w:pPr>
              <w:spacing w:line="228" w:lineRule="auto"/>
              <w:jc w:val="center"/>
              <w:rPr>
                <w:color w:val="000000"/>
                <w:kern w:val="2"/>
                <w:sz w:val="23"/>
                <w:szCs w:val="23"/>
              </w:rPr>
            </w:pPr>
          </w:p>
        </w:tc>
        <w:tc>
          <w:tcPr>
            <w:tcW w:w="993" w:type="dxa"/>
            <w:vMerge w:val="restart"/>
            <w:shd w:val="clear" w:color="auto" w:fill="FFFFFF"/>
          </w:tcPr>
          <w:p w:rsidR="00175D0A" w:rsidRPr="00E8210A" w:rsidRDefault="00175D0A" w:rsidP="0060112B">
            <w:pPr>
              <w:spacing w:line="228" w:lineRule="auto"/>
              <w:jc w:val="center"/>
              <w:rPr>
                <w:color w:val="000000"/>
                <w:kern w:val="2"/>
                <w:sz w:val="23"/>
                <w:szCs w:val="23"/>
              </w:rPr>
            </w:pPr>
          </w:p>
        </w:tc>
        <w:tc>
          <w:tcPr>
            <w:tcW w:w="992" w:type="dxa"/>
            <w:vMerge w:val="restart"/>
            <w:shd w:val="clear" w:color="auto" w:fill="FFFFFF"/>
          </w:tcPr>
          <w:p w:rsidR="00175D0A" w:rsidRPr="00E8210A" w:rsidRDefault="00175D0A" w:rsidP="0060112B">
            <w:pPr>
              <w:spacing w:line="228" w:lineRule="auto"/>
              <w:jc w:val="center"/>
              <w:rPr>
                <w:color w:val="000000"/>
                <w:kern w:val="2"/>
                <w:sz w:val="23"/>
                <w:szCs w:val="23"/>
              </w:rPr>
            </w:pPr>
          </w:p>
        </w:tc>
        <w:tc>
          <w:tcPr>
            <w:tcW w:w="992" w:type="dxa"/>
            <w:shd w:val="clear" w:color="auto" w:fill="FFFFFF"/>
          </w:tcPr>
          <w:p w:rsidR="00175D0A" w:rsidRPr="00E8210A" w:rsidRDefault="00175D0A" w:rsidP="0060112B">
            <w:pPr>
              <w:spacing w:line="228" w:lineRule="auto"/>
              <w:jc w:val="center"/>
              <w:rPr>
                <w:color w:val="000000"/>
                <w:kern w:val="2"/>
                <w:sz w:val="23"/>
                <w:szCs w:val="23"/>
              </w:rPr>
            </w:pPr>
          </w:p>
        </w:tc>
        <w:tc>
          <w:tcPr>
            <w:tcW w:w="992" w:type="dxa"/>
            <w:shd w:val="clear" w:color="auto" w:fill="FFFFFF"/>
          </w:tcPr>
          <w:p w:rsidR="00175D0A" w:rsidRPr="00E8210A" w:rsidRDefault="00175D0A" w:rsidP="0060112B">
            <w:pPr>
              <w:spacing w:line="228" w:lineRule="auto"/>
              <w:jc w:val="center"/>
              <w:rPr>
                <w:color w:val="000000"/>
                <w:kern w:val="2"/>
                <w:sz w:val="23"/>
                <w:szCs w:val="23"/>
              </w:rPr>
            </w:pPr>
          </w:p>
        </w:tc>
        <w:tc>
          <w:tcPr>
            <w:tcW w:w="851" w:type="dxa"/>
            <w:shd w:val="clear" w:color="auto" w:fill="FFFFFF"/>
          </w:tcPr>
          <w:p w:rsidR="00175D0A" w:rsidRPr="00E8210A" w:rsidRDefault="00175D0A" w:rsidP="0060112B">
            <w:pPr>
              <w:spacing w:line="228" w:lineRule="auto"/>
              <w:jc w:val="center"/>
              <w:rPr>
                <w:color w:val="000000"/>
                <w:kern w:val="2"/>
                <w:sz w:val="23"/>
                <w:szCs w:val="23"/>
              </w:rPr>
            </w:pPr>
          </w:p>
        </w:tc>
        <w:tc>
          <w:tcPr>
            <w:tcW w:w="997" w:type="dxa"/>
            <w:shd w:val="clear" w:color="auto" w:fill="FFFFFF"/>
          </w:tcPr>
          <w:p w:rsidR="00175D0A" w:rsidRPr="00E8210A" w:rsidRDefault="00175D0A" w:rsidP="0060112B">
            <w:pPr>
              <w:spacing w:line="228" w:lineRule="auto"/>
              <w:jc w:val="center"/>
              <w:rPr>
                <w:color w:val="000000"/>
                <w:kern w:val="2"/>
                <w:sz w:val="23"/>
                <w:szCs w:val="23"/>
              </w:rPr>
            </w:pPr>
          </w:p>
        </w:tc>
        <w:tc>
          <w:tcPr>
            <w:tcW w:w="846" w:type="dxa"/>
            <w:shd w:val="clear" w:color="auto" w:fill="FFFFFF"/>
          </w:tcPr>
          <w:p w:rsidR="00175D0A" w:rsidRPr="00E8210A" w:rsidRDefault="00175D0A" w:rsidP="0060112B">
            <w:pPr>
              <w:spacing w:line="228" w:lineRule="auto"/>
              <w:jc w:val="center"/>
              <w:rPr>
                <w:color w:val="000000"/>
                <w:kern w:val="2"/>
                <w:sz w:val="23"/>
                <w:szCs w:val="23"/>
              </w:rPr>
            </w:pPr>
          </w:p>
        </w:tc>
        <w:tc>
          <w:tcPr>
            <w:tcW w:w="785" w:type="dxa"/>
            <w:shd w:val="clear" w:color="auto" w:fill="FFFFFF"/>
          </w:tcPr>
          <w:p w:rsidR="00175D0A" w:rsidRPr="00E8210A" w:rsidRDefault="00175D0A" w:rsidP="0060112B">
            <w:pPr>
              <w:spacing w:line="228" w:lineRule="auto"/>
              <w:jc w:val="center"/>
              <w:rPr>
                <w:color w:val="000000"/>
                <w:kern w:val="2"/>
                <w:sz w:val="23"/>
                <w:szCs w:val="23"/>
              </w:rPr>
            </w:pPr>
          </w:p>
        </w:tc>
        <w:tc>
          <w:tcPr>
            <w:tcW w:w="815" w:type="dxa"/>
            <w:shd w:val="clear" w:color="auto" w:fill="FFFFFF"/>
          </w:tcPr>
          <w:p w:rsidR="00175D0A" w:rsidRPr="00E8210A" w:rsidRDefault="00175D0A" w:rsidP="0060112B">
            <w:pPr>
              <w:spacing w:line="228" w:lineRule="auto"/>
              <w:jc w:val="center"/>
              <w:rPr>
                <w:color w:val="000000"/>
                <w:kern w:val="2"/>
                <w:sz w:val="23"/>
                <w:szCs w:val="23"/>
              </w:rPr>
            </w:pPr>
          </w:p>
        </w:tc>
        <w:tc>
          <w:tcPr>
            <w:tcW w:w="1088" w:type="dxa"/>
            <w:shd w:val="clear" w:color="auto" w:fill="FFFFFF"/>
          </w:tcPr>
          <w:p w:rsidR="00175D0A" w:rsidRPr="00E8210A" w:rsidRDefault="00175D0A" w:rsidP="0060112B">
            <w:pPr>
              <w:spacing w:line="228" w:lineRule="auto"/>
              <w:jc w:val="center"/>
              <w:rPr>
                <w:color w:val="000000"/>
                <w:kern w:val="2"/>
                <w:sz w:val="23"/>
                <w:szCs w:val="23"/>
              </w:rPr>
            </w:pPr>
          </w:p>
        </w:tc>
        <w:tc>
          <w:tcPr>
            <w:tcW w:w="722" w:type="dxa"/>
            <w:shd w:val="clear" w:color="auto" w:fill="FFFFFF"/>
          </w:tcPr>
          <w:p w:rsidR="00175D0A" w:rsidRPr="00E8210A" w:rsidRDefault="00175D0A" w:rsidP="0060112B">
            <w:pPr>
              <w:spacing w:line="228" w:lineRule="auto"/>
              <w:jc w:val="center"/>
              <w:rPr>
                <w:color w:val="000000"/>
                <w:kern w:val="2"/>
                <w:sz w:val="23"/>
                <w:szCs w:val="23"/>
              </w:rPr>
            </w:pPr>
          </w:p>
        </w:tc>
        <w:tc>
          <w:tcPr>
            <w:tcW w:w="816" w:type="dxa"/>
            <w:shd w:val="clear" w:color="auto" w:fill="FFFFFF"/>
          </w:tcPr>
          <w:p w:rsidR="00175D0A" w:rsidRPr="00E8210A" w:rsidRDefault="00175D0A" w:rsidP="0060112B">
            <w:pPr>
              <w:spacing w:line="228" w:lineRule="auto"/>
              <w:jc w:val="center"/>
              <w:rPr>
                <w:color w:val="000000"/>
                <w:kern w:val="2"/>
                <w:sz w:val="23"/>
                <w:szCs w:val="23"/>
              </w:rPr>
            </w:pPr>
          </w:p>
        </w:tc>
      </w:tr>
      <w:tr w:rsidR="00175D0A" w:rsidRPr="003B7172" w:rsidTr="0060112B">
        <w:tc>
          <w:tcPr>
            <w:tcW w:w="1089" w:type="dxa"/>
            <w:vMerge/>
            <w:shd w:val="clear" w:color="auto" w:fill="FFFFFF"/>
          </w:tcPr>
          <w:p w:rsidR="00175D0A" w:rsidRPr="00E8210A" w:rsidRDefault="00175D0A" w:rsidP="0060112B">
            <w:pPr>
              <w:spacing w:line="228" w:lineRule="auto"/>
              <w:jc w:val="center"/>
              <w:rPr>
                <w:color w:val="000000"/>
                <w:kern w:val="2"/>
                <w:sz w:val="23"/>
                <w:szCs w:val="23"/>
              </w:rPr>
            </w:pPr>
          </w:p>
        </w:tc>
        <w:tc>
          <w:tcPr>
            <w:tcW w:w="958" w:type="dxa"/>
            <w:vMerge/>
            <w:shd w:val="clear" w:color="auto" w:fill="FFFFFF"/>
          </w:tcPr>
          <w:p w:rsidR="00175D0A" w:rsidRPr="00E8210A" w:rsidRDefault="00175D0A" w:rsidP="0060112B">
            <w:pPr>
              <w:spacing w:line="228" w:lineRule="auto"/>
              <w:jc w:val="center"/>
              <w:rPr>
                <w:color w:val="000000"/>
                <w:kern w:val="2"/>
                <w:sz w:val="23"/>
                <w:szCs w:val="23"/>
              </w:rPr>
            </w:pPr>
          </w:p>
        </w:tc>
        <w:tc>
          <w:tcPr>
            <w:tcW w:w="935" w:type="dxa"/>
            <w:vMerge/>
            <w:shd w:val="clear" w:color="auto" w:fill="FFFFFF"/>
          </w:tcPr>
          <w:p w:rsidR="00175D0A" w:rsidRPr="00E8210A" w:rsidRDefault="00175D0A" w:rsidP="0060112B">
            <w:pPr>
              <w:spacing w:line="228" w:lineRule="auto"/>
              <w:jc w:val="center"/>
              <w:rPr>
                <w:color w:val="000000"/>
                <w:kern w:val="2"/>
                <w:sz w:val="23"/>
                <w:szCs w:val="23"/>
              </w:rPr>
            </w:pPr>
          </w:p>
        </w:tc>
        <w:tc>
          <w:tcPr>
            <w:tcW w:w="992" w:type="dxa"/>
            <w:vMerge/>
            <w:shd w:val="clear" w:color="auto" w:fill="FFFFFF"/>
          </w:tcPr>
          <w:p w:rsidR="00175D0A" w:rsidRPr="00E8210A" w:rsidRDefault="00175D0A" w:rsidP="0060112B">
            <w:pPr>
              <w:spacing w:line="228" w:lineRule="auto"/>
              <w:jc w:val="center"/>
              <w:rPr>
                <w:color w:val="000000"/>
                <w:kern w:val="2"/>
                <w:sz w:val="23"/>
                <w:szCs w:val="23"/>
              </w:rPr>
            </w:pPr>
          </w:p>
        </w:tc>
        <w:tc>
          <w:tcPr>
            <w:tcW w:w="993" w:type="dxa"/>
            <w:vMerge/>
            <w:shd w:val="clear" w:color="auto" w:fill="FFFFFF"/>
          </w:tcPr>
          <w:p w:rsidR="00175D0A" w:rsidRPr="00E8210A" w:rsidRDefault="00175D0A" w:rsidP="0060112B">
            <w:pPr>
              <w:spacing w:line="228" w:lineRule="auto"/>
              <w:jc w:val="center"/>
              <w:rPr>
                <w:color w:val="000000"/>
                <w:kern w:val="2"/>
                <w:sz w:val="23"/>
                <w:szCs w:val="23"/>
              </w:rPr>
            </w:pPr>
          </w:p>
        </w:tc>
        <w:tc>
          <w:tcPr>
            <w:tcW w:w="992" w:type="dxa"/>
            <w:vMerge/>
            <w:shd w:val="clear" w:color="auto" w:fill="FFFFFF"/>
          </w:tcPr>
          <w:p w:rsidR="00175D0A" w:rsidRPr="00E8210A" w:rsidRDefault="00175D0A" w:rsidP="0060112B">
            <w:pPr>
              <w:spacing w:line="228" w:lineRule="auto"/>
              <w:jc w:val="center"/>
              <w:rPr>
                <w:color w:val="000000"/>
                <w:kern w:val="2"/>
                <w:sz w:val="23"/>
                <w:szCs w:val="23"/>
              </w:rPr>
            </w:pPr>
          </w:p>
        </w:tc>
        <w:tc>
          <w:tcPr>
            <w:tcW w:w="992" w:type="dxa"/>
            <w:shd w:val="clear" w:color="auto" w:fill="FFFFFF"/>
          </w:tcPr>
          <w:p w:rsidR="00175D0A" w:rsidRPr="00E8210A" w:rsidRDefault="00175D0A" w:rsidP="0060112B">
            <w:pPr>
              <w:spacing w:line="228" w:lineRule="auto"/>
              <w:jc w:val="center"/>
              <w:rPr>
                <w:color w:val="000000"/>
                <w:kern w:val="2"/>
                <w:sz w:val="23"/>
                <w:szCs w:val="23"/>
              </w:rPr>
            </w:pPr>
          </w:p>
        </w:tc>
        <w:tc>
          <w:tcPr>
            <w:tcW w:w="992" w:type="dxa"/>
            <w:shd w:val="clear" w:color="auto" w:fill="FFFFFF"/>
          </w:tcPr>
          <w:p w:rsidR="00175D0A" w:rsidRPr="00E8210A" w:rsidRDefault="00175D0A" w:rsidP="0060112B">
            <w:pPr>
              <w:spacing w:line="228" w:lineRule="auto"/>
              <w:jc w:val="center"/>
              <w:rPr>
                <w:color w:val="000000"/>
                <w:kern w:val="2"/>
                <w:sz w:val="23"/>
                <w:szCs w:val="23"/>
              </w:rPr>
            </w:pPr>
          </w:p>
        </w:tc>
        <w:tc>
          <w:tcPr>
            <w:tcW w:w="851" w:type="dxa"/>
            <w:shd w:val="clear" w:color="auto" w:fill="FFFFFF"/>
          </w:tcPr>
          <w:p w:rsidR="00175D0A" w:rsidRPr="00E8210A" w:rsidRDefault="00175D0A" w:rsidP="0060112B">
            <w:pPr>
              <w:spacing w:line="228" w:lineRule="auto"/>
              <w:jc w:val="center"/>
              <w:rPr>
                <w:color w:val="000000"/>
                <w:kern w:val="2"/>
                <w:sz w:val="23"/>
                <w:szCs w:val="23"/>
              </w:rPr>
            </w:pPr>
          </w:p>
        </w:tc>
        <w:tc>
          <w:tcPr>
            <w:tcW w:w="997" w:type="dxa"/>
            <w:shd w:val="clear" w:color="auto" w:fill="FFFFFF"/>
          </w:tcPr>
          <w:p w:rsidR="00175D0A" w:rsidRPr="00E8210A" w:rsidRDefault="00175D0A" w:rsidP="0060112B">
            <w:pPr>
              <w:spacing w:line="228" w:lineRule="auto"/>
              <w:jc w:val="center"/>
              <w:rPr>
                <w:color w:val="000000"/>
                <w:kern w:val="2"/>
                <w:sz w:val="23"/>
                <w:szCs w:val="23"/>
              </w:rPr>
            </w:pPr>
          </w:p>
        </w:tc>
        <w:tc>
          <w:tcPr>
            <w:tcW w:w="846" w:type="dxa"/>
            <w:shd w:val="clear" w:color="auto" w:fill="FFFFFF"/>
          </w:tcPr>
          <w:p w:rsidR="00175D0A" w:rsidRPr="00E8210A" w:rsidRDefault="00175D0A" w:rsidP="0060112B">
            <w:pPr>
              <w:spacing w:line="228" w:lineRule="auto"/>
              <w:jc w:val="center"/>
              <w:rPr>
                <w:color w:val="000000"/>
                <w:kern w:val="2"/>
                <w:sz w:val="23"/>
                <w:szCs w:val="23"/>
              </w:rPr>
            </w:pPr>
          </w:p>
        </w:tc>
        <w:tc>
          <w:tcPr>
            <w:tcW w:w="785" w:type="dxa"/>
            <w:shd w:val="clear" w:color="auto" w:fill="FFFFFF"/>
          </w:tcPr>
          <w:p w:rsidR="00175D0A" w:rsidRPr="00E8210A" w:rsidRDefault="00175D0A" w:rsidP="0060112B">
            <w:pPr>
              <w:spacing w:line="228" w:lineRule="auto"/>
              <w:jc w:val="center"/>
              <w:rPr>
                <w:color w:val="000000"/>
                <w:kern w:val="2"/>
                <w:sz w:val="23"/>
                <w:szCs w:val="23"/>
              </w:rPr>
            </w:pPr>
          </w:p>
        </w:tc>
        <w:tc>
          <w:tcPr>
            <w:tcW w:w="815" w:type="dxa"/>
            <w:shd w:val="clear" w:color="auto" w:fill="FFFFFF"/>
          </w:tcPr>
          <w:p w:rsidR="00175D0A" w:rsidRPr="00E8210A" w:rsidRDefault="00175D0A" w:rsidP="0060112B">
            <w:pPr>
              <w:spacing w:line="228" w:lineRule="auto"/>
              <w:jc w:val="center"/>
              <w:rPr>
                <w:color w:val="000000"/>
                <w:kern w:val="2"/>
                <w:sz w:val="23"/>
                <w:szCs w:val="23"/>
              </w:rPr>
            </w:pPr>
          </w:p>
        </w:tc>
        <w:tc>
          <w:tcPr>
            <w:tcW w:w="1088" w:type="dxa"/>
            <w:shd w:val="clear" w:color="auto" w:fill="FFFFFF"/>
          </w:tcPr>
          <w:p w:rsidR="00175D0A" w:rsidRPr="00E8210A" w:rsidRDefault="00175D0A" w:rsidP="0060112B">
            <w:pPr>
              <w:spacing w:line="228" w:lineRule="auto"/>
              <w:jc w:val="center"/>
              <w:rPr>
                <w:color w:val="000000"/>
                <w:kern w:val="2"/>
                <w:sz w:val="23"/>
                <w:szCs w:val="23"/>
              </w:rPr>
            </w:pPr>
          </w:p>
        </w:tc>
        <w:tc>
          <w:tcPr>
            <w:tcW w:w="722" w:type="dxa"/>
            <w:shd w:val="clear" w:color="auto" w:fill="FFFFFF"/>
          </w:tcPr>
          <w:p w:rsidR="00175D0A" w:rsidRPr="00E8210A" w:rsidRDefault="00175D0A" w:rsidP="0060112B">
            <w:pPr>
              <w:spacing w:line="228" w:lineRule="auto"/>
              <w:jc w:val="center"/>
              <w:rPr>
                <w:color w:val="000000"/>
                <w:kern w:val="2"/>
                <w:sz w:val="23"/>
                <w:szCs w:val="23"/>
              </w:rPr>
            </w:pPr>
          </w:p>
        </w:tc>
        <w:tc>
          <w:tcPr>
            <w:tcW w:w="816" w:type="dxa"/>
            <w:shd w:val="clear" w:color="auto" w:fill="FFFFFF"/>
          </w:tcPr>
          <w:p w:rsidR="00175D0A" w:rsidRPr="00E8210A" w:rsidRDefault="00175D0A" w:rsidP="0060112B">
            <w:pPr>
              <w:spacing w:line="228" w:lineRule="auto"/>
              <w:jc w:val="center"/>
              <w:rPr>
                <w:color w:val="000000"/>
                <w:kern w:val="2"/>
                <w:sz w:val="23"/>
                <w:szCs w:val="23"/>
              </w:rPr>
            </w:pPr>
          </w:p>
        </w:tc>
      </w:tr>
    </w:tbl>
    <w:p w:rsidR="00175D0A" w:rsidRPr="001E7744" w:rsidRDefault="00175D0A" w:rsidP="00175D0A">
      <w:pPr>
        <w:keepNext/>
        <w:spacing w:before="120" w:after="60"/>
        <w:jc w:val="center"/>
        <w:outlineLvl w:val="3"/>
        <w:rPr>
          <w:bCs/>
          <w:sz w:val="24"/>
          <w:szCs w:val="24"/>
        </w:rPr>
      </w:pPr>
      <w:r w:rsidRPr="003C0FE3">
        <w:rPr>
          <w:bCs/>
          <w:color w:val="000000"/>
          <w:shd w:val="clear" w:color="auto" w:fill="FFFFFF"/>
        </w:rPr>
        <w:t>ЧАСТЬ 2. Сведения о выполняемых работах</w:t>
      </w:r>
      <w:r w:rsidRPr="001E7744">
        <w:rPr>
          <w:bCs/>
          <w:color w:val="000000"/>
          <w:sz w:val="24"/>
          <w:szCs w:val="24"/>
          <w:shd w:val="clear" w:color="auto" w:fill="FFFFFF"/>
        </w:rPr>
        <w:t xml:space="preserve"> </w:t>
      </w:r>
      <w:r w:rsidRPr="001E7744">
        <w:rPr>
          <w:bCs/>
          <w:color w:val="000000"/>
          <w:sz w:val="24"/>
          <w:szCs w:val="24"/>
          <w:shd w:val="clear" w:color="auto" w:fill="FFFFFF"/>
          <w:vertAlign w:val="superscript"/>
        </w:rPr>
        <w:t>2</w:t>
      </w:r>
    </w:p>
    <w:p w:rsidR="00175D0A" w:rsidRPr="003C0FE3" w:rsidRDefault="004F3412" w:rsidP="00175D0A">
      <w:pPr>
        <w:keepNext/>
        <w:spacing w:before="120" w:after="60"/>
        <w:jc w:val="center"/>
        <w:outlineLvl w:val="3"/>
        <w:rPr>
          <w:bCs/>
        </w:rPr>
      </w:pPr>
      <w:r>
        <w:rPr>
          <w:bCs/>
          <w:noProof/>
        </w:rPr>
        <w:pict>
          <v:shape id="Text Box 8" o:spid="_x0000_s1083" type="#_x0000_t202" style="position:absolute;left:0;text-align:left;margin-left:621.4pt;margin-top:25.4pt;width:139.5pt;height:82.5pt;z-index:2516720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Ca2hgIAABgFAAAOAAAAZHJzL2Uyb0RvYy54bWysVNuO2yAQfa/Uf0C8Z32pE8dWnNUm21SV&#10;thdptx9AAMeoNlAgsbdV/70DTrLZXqSqqh9s8AxnLucMi+uha9GBGyuUrHByFWPEJVVMyF2FPz1s&#10;JnOMrCOSkVZJXuFHbvH18uWLRa9LnqpGtYwbBCDSlr2ucOOcLqPI0oZ3xF4pzSUYa2U64mBrdhEz&#10;pAf0ro3SOJ5FvTJMG0W5tfD3djTiZcCva07dh7q23KG2wpCbC28T3lv/jpYLUu4M0Y2gxzTIP2TR&#10;ESEh6BnqljiC9kb8AtUJapRVtbuiqotUXQvKQw1QTRL/VM19QzQPtUBzrD63yf4/WPr+8NEgwSo8&#10;w0iSDih64INDKzWgue9Or20JTvca3NwAv4HlUKnVd4p+tkiqdUPkjt8Yo/qGEwbZJf5kdHF0xLEe&#10;ZNu/UwzCkL1TAWioTedbB81AgA4sPZ6Z8alQHzLPk9kUTBRsSfoqL6Z5iEHK03FtrHvDVYf8osIG&#10;qA/w5HBnnU+HlCcXH82qVrCNaNuwMbvtujXoQEAmm/Ac0Z+5tdI7S+WPjYjjH8gSYnibzzfQ/q1I&#10;0ixepcVkM5vnk2yTTSdFHs8ncVKsilmcFdnt5rtPMMnKRjDG5Z2Q/CTBJPs7io/DMIoniBD1FS6m&#10;6XTk6I9FxuH5XZGdcDCRregqPD87kdIz+1oyKJuUjoh2XEfP0w9dhh6cvqErQQee+lEEbtgOQXBJ&#10;UIkXyVaxR1CGUcAbcAzXCSwaZb5i1MNoVth+2RPDMWrfSlBXkWSZn+WwyaZ5ChtzadleWoikAFVh&#10;h9G4XLtx/vfaiF0DkUY9S3UDiqxF0MpTVkcdw/iFoo5XhZ/vy33werrQlj8AAAD//wMAUEsDBBQA&#10;BgAIAAAAIQDjtm103wAAAAsBAAAPAAAAZHJzL2Rvd25yZXYueG1sTI/BTsMwEETvSPyDtUhcEHXa&#10;mqYNcSpAAvXa0g/YxNskIl5Hsdukf497guPsjGbe5tvJduJCg28da5jPEhDElTMt1xqO35/PaxA+&#10;IBvsHJOGK3nYFvd3OWbGjbynyyHUIpawz1BDE0KfSemrhiz6meuJo3dyg8UQ5VBLM+AYy20nF0my&#10;khZbjgsN9vTRUPVzOFsNp9349LIZy69wTPdq9Y5tWrqr1o8P09sriEBT+AvDDT+iQxGZSndm40UX&#10;9XyjInvQsFYgbgGVLuOh1LBIlgpkkcv/PxS/AAAA//8DAFBLAQItABQABgAIAAAAIQC2gziS/gAA&#10;AOEBAAATAAAAAAAAAAAAAAAAAAAAAABbQ29udGVudF9UeXBlc10ueG1sUEsBAi0AFAAGAAgAAAAh&#10;ADj9If/WAAAAlAEAAAsAAAAAAAAAAAAAAAAALwEAAF9yZWxzLy5yZWxzUEsBAi0AFAAGAAgAAAAh&#10;AFdcJraGAgAAGAUAAA4AAAAAAAAAAAAAAAAALgIAAGRycy9lMm9Eb2MueG1sUEsBAi0AFAAGAAgA&#10;AAAhAOO2bXTfAAAACwEAAA8AAAAAAAAAAAAAAAAA4AQAAGRycy9kb3ducmV2LnhtbFBLBQYAAAAA&#10;BAAEAPMAAADsBQAAAAA=&#10;" stroked="f">
            <v:textbox style="mso-next-textbox:#Text Box 8">
              <w:txbxContent>
                <w:tbl>
                  <w:tblPr>
                    <w:tblW w:w="26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851"/>
                  </w:tblGrid>
                  <w:tr w:rsidR="00175D0A" w:rsidRPr="0081053E" w:rsidTr="007D261C">
                    <w:trPr>
                      <w:trHeight w:val="118"/>
                    </w:trPr>
                    <w:tc>
                      <w:tcPr>
                        <w:tcW w:w="1843" w:type="dxa"/>
                        <w:tcBorders>
                          <w:top w:val="nil"/>
                          <w:left w:val="nil"/>
                          <w:bottom w:val="nil"/>
                          <w:right w:val="single" w:sz="12" w:space="0" w:color="auto"/>
                        </w:tcBorders>
                      </w:tcPr>
                      <w:p w:rsidR="00175D0A" w:rsidRPr="0043189A" w:rsidRDefault="00175D0A" w:rsidP="00927993">
                        <w:pPr>
                          <w:pStyle w:val="4"/>
                          <w:spacing w:before="0" w:after="0"/>
                          <w:ind w:right="34"/>
                          <w:jc w:val="right"/>
                          <w:rPr>
                            <w:rFonts w:ascii="Times New Roman" w:hAnsi="Times New Roman"/>
                            <w:b w:val="0"/>
                            <w:bCs w:val="0"/>
                            <w:sz w:val="24"/>
                            <w:szCs w:val="24"/>
                          </w:rPr>
                        </w:pPr>
                        <w:r w:rsidRPr="0043189A">
                          <w:rPr>
                            <w:rFonts w:ascii="Times New Roman" w:hAnsi="Times New Roman"/>
                            <w:b w:val="0"/>
                            <w:bCs w:val="0"/>
                            <w:sz w:val="24"/>
                            <w:szCs w:val="24"/>
                          </w:rPr>
                          <w:t>Код</w:t>
                        </w:r>
                      </w:p>
                      <w:p w:rsidR="00175D0A" w:rsidRPr="0043189A" w:rsidRDefault="00175D0A" w:rsidP="004038CD">
                        <w:pPr>
                          <w:pStyle w:val="4"/>
                          <w:spacing w:before="0" w:after="0"/>
                          <w:jc w:val="right"/>
                          <w:rPr>
                            <w:rFonts w:ascii="Times New Roman" w:hAnsi="Times New Roman"/>
                            <w:b w:val="0"/>
                            <w:bCs w:val="0"/>
                            <w:sz w:val="24"/>
                            <w:szCs w:val="24"/>
                          </w:rPr>
                        </w:pPr>
                        <w:r w:rsidRPr="0043189A">
                          <w:rPr>
                            <w:rFonts w:ascii="Times New Roman" w:hAnsi="Times New Roman"/>
                            <w:b w:val="0"/>
                            <w:bCs w:val="0"/>
                            <w:sz w:val="24"/>
                            <w:szCs w:val="24"/>
                          </w:rPr>
                          <w:t xml:space="preserve">по </w:t>
                        </w:r>
                      </w:p>
                      <w:p w:rsidR="00175D0A" w:rsidRPr="0043189A" w:rsidRDefault="00175D0A" w:rsidP="00927993">
                        <w:pPr>
                          <w:pStyle w:val="4"/>
                          <w:spacing w:before="0" w:after="0"/>
                          <w:ind w:right="34"/>
                          <w:jc w:val="right"/>
                          <w:rPr>
                            <w:b w:val="0"/>
                            <w:sz w:val="20"/>
                            <w:szCs w:val="20"/>
                          </w:rPr>
                        </w:pPr>
                        <w:r w:rsidRPr="0043189A">
                          <w:rPr>
                            <w:rFonts w:ascii="Times New Roman" w:hAnsi="Times New Roman"/>
                            <w:b w:val="0"/>
                            <w:bCs w:val="0"/>
                            <w:sz w:val="24"/>
                            <w:szCs w:val="24"/>
                          </w:rPr>
                          <w:t>региональному перечню</w:t>
                        </w:r>
                      </w:p>
                    </w:tc>
                    <w:tc>
                      <w:tcPr>
                        <w:tcW w:w="851" w:type="dxa"/>
                        <w:tcBorders>
                          <w:top w:val="single" w:sz="12" w:space="0" w:color="auto"/>
                          <w:left w:val="single" w:sz="12" w:space="0" w:color="auto"/>
                          <w:bottom w:val="single" w:sz="12" w:space="0" w:color="auto"/>
                          <w:right w:val="single" w:sz="12" w:space="0" w:color="auto"/>
                        </w:tcBorders>
                      </w:tcPr>
                      <w:p w:rsidR="00175D0A" w:rsidRPr="007103E8" w:rsidRDefault="00175D0A" w:rsidP="002358A8">
                        <w:pPr>
                          <w:pStyle w:val="Style7"/>
                          <w:shd w:val="clear" w:color="auto" w:fill="auto"/>
                          <w:spacing w:before="0" w:after="0" w:line="144" w:lineRule="exact"/>
                          <w:ind w:left="-108" w:firstLine="65"/>
                          <w:jc w:val="right"/>
                          <w:rPr>
                            <w:sz w:val="20"/>
                            <w:lang w:eastAsia="ru-RU"/>
                          </w:rPr>
                        </w:pPr>
                      </w:p>
                    </w:tc>
                  </w:tr>
                </w:tbl>
                <w:p w:rsidR="00175D0A" w:rsidRPr="0081053E" w:rsidRDefault="00175D0A" w:rsidP="00175D0A">
                  <w:pPr>
                    <w:ind w:hanging="142"/>
                  </w:pPr>
                </w:p>
              </w:txbxContent>
            </v:textbox>
          </v:shape>
        </w:pict>
      </w:r>
      <w:r w:rsidR="00175D0A" w:rsidRPr="003C0FE3">
        <w:rPr>
          <w:bCs/>
          <w:color w:val="000000"/>
          <w:shd w:val="clear" w:color="auto" w:fill="FFFFFF"/>
        </w:rPr>
        <w:t>РАЗДЕЛ ____</w:t>
      </w:r>
    </w:p>
    <w:p w:rsidR="00175D0A" w:rsidRPr="003C0FE3" w:rsidRDefault="00175D0A" w:rsidP="00175D0A">
      <w:pPr>
        <w:keepNext/>
        <w:outlineLvl w:val="3"/>
        <w:rPr>
          <w:bCs/>
          <w:color w:val="000000"/>
          <w:shd w:val="clear" w:color="auto" w:fill="FFFFFF"/>
        </w:rPr>
      </w:pPr>
      <w:r w:rsidRPr="003C0FE3">
        <w:rPr>
          <w:bCs/>
          <w:color w:val="000000"/>
          <w:shd w:val="clear" w:color="auto" w:fill="FFFFFF"/>
        </w:rPr>
        <w:t>1. Наименование работы _________________________________________________________________________________________</w:t>
      </w:r>
    </w:p>
    <w:p w:rsidR="00175D0A" w:rsidRPr="003C0FE3" w:rsidRDefault="00175D0A" w:rsidP="00175D0A">
      <w:pPr>
        <w:widowControl w:val="0"/>
        <w:rPr>
          <w:color w:val="000000"/>
        </w:rPr>
      </w:pPr>
      <w:r w:rsidRPr="003C0FE3">
        <w:rPr>
          <w:color w:val="000000"/>
        </w:rPr>
        <w:t>______________________________________________________________________________________________________</w:t>
      </w:r>
    </w:p>
    <w:p w:rsidR="00175D0A" w:rsidRPr="003C0FE3" w:rsidRDefault="00175D0A" w:rsidP="00175D0A">
      <w:pPr>
        <w:keepNext/>
        <w:outlineLvl w:val="3"/>
        <w:rPr>
          <w:bCs/>
          <w:color w:val="000000"/>
          <w:shd w:val="clear" w:color="auto" w:fill="FFFFFF"/>
        </w:rPr>
      </w:pPr>
      <w:r w:rsidRPr="003C0FE3">
        <w:rPr>
          <w:bCs/>
          <w:color w:val="000000"/>
          <w:shd w:val="clear" w:color="auto" w:fill="FFFFFF"/>
        </w:rPr>
        <w:t>2. Категории потребителей работы ___________________________________________________________________________________</w:t>
      </w:r>
      <w:r>
        <w:rPr>
          <w:bCs/>
          <w:color w:val="000000"/>
          <w:shd w:val="clear" w:color="auto" w:fill="FFFFFF"/>
        </w:rPr>
        <w:t>_____</w:t>
      </w:r>
    </w:p>
    <w:p w:rsidR="00175D0A" w:rsidRDefault="00175D0A" w:rsidP="00175D0A">
      <w:pPr>
        <w:widowControl w:val="0"/>
        <w:rPr>
          <w:color w:val="000000"/>
        </w:rPr>
      </w:pPr>
      <w:r w:rsidRPr="003C0FE3">
        <w:rPr>
          <w:color w:val="000000"/>
        </w:rPr>
        <w:t>______________________________________________________________________________________________________</w:t>
      </w:r>
    </w:p>
    <w:p w:rsidR="00175D0A" w:rsidRDefault="00175D0A" w:rsidP="00175D0A">
      <w:pPr>
        <w:widowControl w:val="0"/>
        <w:rPr>
          <w:color w:val="000000"/>
        </w:rPr>
      </w:pPr>
      <w:r>
        <w:rPr>
          <w:color w:val="000000"/>
        </w:rPr>
        <w:t>______________________________________________________________________________________________________</w:t>
      </w:r>
    </w:p>
    <w:p w:rsidR="00175D0A" w:rsidRDefault="00175D0A" w:rsidP="00175D0A">
      <w:pPr>
        <w:widowControl w:val="0"/>
        <w:tabs>
          <w:tab w:val="left" w:pos="269"/>
        </w:tabs>
        <w:jc w:val="both"/>
        <w:rPr>
          <w:color w:val="000000"/>
          <w:shd w:val="clear" w:color="auto" w:fill="FFFFFF"/>
        </w:rPr>
      </w:pPr>
      <w:r w:rsidRPr="003C0FE3">
        <w:rPr>
          <w:color w:val="000000"/>
          <w:shd w:val="clear" w:color="auto" w:fill="FFFFFF"/>
        </w:rPr>
        <w:t xml:space="preserve">3. </w:t>
      </w:r>
      <w:r>
        <w:rPr>
          <w:color w:val="000000"/>
          <w:shd w:val="clear" w:color="auto" w:fill="FFFFFF"/>
        </w:rPr>
        <w:t xml:space="preserve"> Сведения о фактическом достижении показателей, характеризующих объем и (или) качество работы</w:t>
      </w:r>
    </w:p>
    <w:p w:rsidR="00175D0A" w:rsidRPr="00515D02" w:rsidRDefault="00175D0A" w:rsidP="00175D0A">
      <w:pPr>
        <w:widowControl w:val="0"/>
        <w:tabs>
          <w:tab w:val="left" w:pos="269"/>
        </w:tabs>
        <w:spacing w:after="240"/>
        <w:jc w:val="both"/>
        <w:rPr>
          <w:color w:val="000000"/>
          <w:shd w:val="clear" w:color="auto" w:fill="FFFFFF"/>
        </w:rPr>
      </w:pPr>
      <w:r>
        <w:rPr>
          <w:color w:val="000000"/>
          <w:shd w:val="clear" w:color="auto" w:fill="FFFFFF"/>
        </w:rPr>
        <w:t>3.1.</w:t>
      </w:r>
      <w:r w:rsidRPr="003C0FE3">
        <w:rPr>
          <w:bCs/>
          <w:color w:val="000000"/>
          <w:shd w:val="clear" w:color="auto" w:fill="FFFFFF"/>
        </w:rPr>
        <w:t xml:space="preserve"> Сведения о фактическом достижении  показателей, характеризующие качество работы</w:t>
      </w:r>
      <w:r>
        <w:rPr>
          <w:bCs/>
          <w:color w:val="000000"/>
          <w:shd w:val="clear" w:color="auto" w:fill="FFFFFF"/>
        </w:rPr>
        <w:t xml:space="preserve"> на 20__год и на плановый период 20__и 20__годов на 1_______20__г.</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76"/>
        <w:gridCol w:w="991"/>
        <w:gridCol w:w="988"/>
        <w:gridCol w:w="1003"/>
        <w:gridCol w:w="964"/>
        <w:gridCol w:w="1002"/>
        <w:gridCol w:w="927"/>
        <w:gridCol w:w="999"/>
        <w:gridCol w:w="858"/>
        <w:gridCol w:w="1140"/>
        <w:gridCol w:w="1017"/>
        <w:gridCol w:w="1002"/>
        <w:gridCol w:w="861"/>
        <w:gridCol w:w="996"/>
        <w:gridCol w:w="981"/>
      </w:tblGrid>
      <w:tr w:rsidR="00175D0A" w:rsidRPr="00500279" w:rsidTr="0060112B">
        <w:trPr>
          <w:trHeight w:hRule="exact" w:val="689"/>
        </w:trPr>
        <w:tc>
          <w:tcPr>
            <w:tcW w:w="425" w:type="pct"/>
            <w:vMerge w:val="restart"/>
            <w:shd w:val="clear" w:color="auto" w:fill="FFFFFF"/>
          </w:tcPr>
          <w:p w:rsidR="00175D0A" w:rsidRPr="00500279" w:rsidRDefault="00175D0A" w:rsidP="0060112B">
            <w:pPr>
              <w:keepNext/>
              <w:spacing w:before="240" w:after="60"/>
              <w:jc w:val="center"/>
              <w:outlineLvl w:val="3"/>
              <w:rPr>
                <w:color w:val="000000"/>
                <w:sz w:val="23"/>
                <w:szCs w:val="23"/>
                <w:shd w:val="clear" w:color="auto" w:fill="FFFFFF"/>
                <w:vertAlign w:val="superscript"/>
              </w:rPr>
            </w:pPr>
            <w:r w:rsidRPr="00500279">
              <w:rPr>
                <w:color w:val="000000"/>
                <w:sz w:val="23"/>
                <w:szCs w:val="23"/>
              </w:rPr>
              <w:lastRenderedPageBreak/>
              <w:t>Уникальный номер реестровой записи</w:t>
            </w:r>
          </w:p>
          <w:p w:rsidR="00175D0A" w:rsidRPr="00500279" w:rsidRDefault="00175D0A" w:rsidP="0060112B">
            <w:pPr>
              <w:keepNext/>
              <w:spacing w:before="240" w:after="60"/>
              <w:jc w:val="center"/>
              <w:outlineLvl w:val="3"/>
              <w:rPr>
                <w:bCs/>
                <w:sz w:val="23"/>
                <w:szCs w:val="23"/>
              </w:rPr>
            </w:pPr>
          </w:p>
        </w:tc>
        <w:tc>
          <w:tcPr>
            <w:tcW w:w="993" w:type="pct"/>
            <w:gridSpan w:val="3"/>
            <w:vMerge w:val="restart"/>
            <w:shd w:val="clear" w:color="auto" w:fill="FFFFFF"/>
          </w:tcPr>
          <w:p w:rsidR="00175D0A" w:rsidRPr="00500279" w:rsidRDefault="00175D0A" w:rsidP="0060112B">
            <w:pPr>
              <w:keepNext/>
              <w:spacing w:before="240" w:after="60"/>
              <w:jc w:val="center"/>
              <w:outlineLvl w:val="3"/>
              <w:rPr>
                <w:bCs/>
                <w:sz w:val="23"/>
                <w:szCs w:val="23"/>
              </w:rPr>
            </w:pPr>
            <w:r w:rsidRPr="00500279">
              <w:rPr>
                <w:color w:val="000000"/>
                <w:sz w:val="23"/>
                <w:szCs w:val="23"/>
              </w:rPr>
              <w:t xml:space="preserve">Показатель, характеризующий содержание </w:t>
            </w:r>
            <w:r>
              <w:rPr>
                <w:color w:val="000000"/>
                <w:sz w:val="23"/>
                <w:szCs w:val="23"/>
              </w:rPr>
              <w:t>работы</w:t>
            </w:r>
          </w:p>
        </w:tc>
        <w:tc>
          <w:tcPr>
            <w:tcW w:w="655" w:type="pct"/>
            <w:gridSpan w:val="2"/>
            <w:vMerge w:val="restart"/>
            <w:shd w:val="clear" w:color="auto" w:fill="FFFFFF"/>
          </w:tcPr>
          <w:p w:rsidR="00175D0A" w:rsidRPr="00500279" w:rsidRDefault="00175D0A" w:rsidP="0060112B">
            <w:pPr>
              <w:keepNext/>
              <w:spacing w:before="240" w:after="60"/>
              <w:jc w:val="center"/>
              <w:outlineLvl w:val="3"/>
              <w:rPr>
                <w:bCs/>
                <w:sz w:val="23"/>
                <w:szCs w:val="23"/>
              </w:rPr>
            </w:pPr>
            <w:r w:rsidRPr="00500279">
              <w:rPr>
                <w:color w:val="000000"/>
                <w:sz w:val="23"/>
                <w:szCs w:val="23"/>
              </w:rPr>
              <w:t xml:space="preserve">Показатель, характеризующий условия (формы) оказания </w:t>
            </w:r>
            <w:r>
              <w:rPr>
                <w:color w:val="000000"/>
                <w:sz w:val="23"/>
                <w:szCs w:val="23"/>
              </w:rPr>
              <w:t>работы</w:t>
            </w:r>
          </w:p>
        </w:tc>
        <w:tc>
          <w:tcPr>
            <w:tcW w:w="2927" w:type="pct"/>
            <w:gridSpan w:val="9"/>
            <w:shd w:val="clear" w:color="auto" w:fill="FFFFFF"/>
          </w:tcPr>
          <w:p w:rsidR="00175D0A" w:rsidRPr="00500279" w:rsidRDefault="00175D0A" w:rsidP="0060112B">
            <w:pPr>
              <w:keepNext/>
              <w:spacing w:before="240" w:after="60"/>
              <w:jc w:val="center"/>
              <w:outlineLvl w:val="3"/>
              <w:rPr>
                <w:bCs/>
                <w:sz w:val="23"/>
                <w:szCs w:val="23"/>
              </w:rPr>
            </w:pPr>
            <w:r w:rsidRPr="00500279">
              <w:rPr>
                <w:color w:val="000000"/>
                <w:sz w:val="23"/>
                <w:szCs w:val="23"/>
              </w:rPr>
              <w:t xml:space="preserve">Показатель </w:t>
            </w:r>
            <w:r>
              <w:rPr>
                <w:color w:val="000000"/>
                <w:sz w:val="23"/>
                <w:szCs w:val="23"/>
              </w:rPr>
              <w:t>качество работы</w:t>
            </w:r>
          </w:p>
        </w:tc>
      </w:tr>
      <w:tr w:rsidR="00175D0A" w:rsidRPr="00500279" w:rsidTr="0060112B">
        <w:trPr>
          <w:trHeight w:hRule="exact" w:val="597"/>
        </w:trPr>
        <w:tc>
          <w:tcPr>
            <w:tcW w:w="425" w:type="pct"/>
            <w:vMerge/>
            <w:shd w:val="clear" w:color="auto" w:fill="FFFFFF"/>
          </w:tcPr>
          <w:p w:rsidR="00175D0A" w:rsidRPr="00500279" w:rsidRDefault="00175D0A" w:rsidP="0060112B">
            <w:pPr>
              <w:keepNext/>
              <w:spacing w:before="240" w:after="60"/>
              <w:jc w:val="center"/>
              <w:outlineLvl w:val="3"/>
              <w:rPr>
                <w:color w:val="000000"/>
                <w:sz w:val="23"/>
                <w:szCs w:val="23"/>
              </w:rPr>
            </w:pPr>
          </w:p>
        </w:tc>
        <w:tc>
          <w:tcPr>
            <w:tcW w:w="993" w:type="pct"/>
            <w:gridSpan w:val="3"/>
            <w:vMerge/>
            <w:shd w:val="clear" w:color="auto" w:fill="FFFFFF"/>
          </w:tcPr>
          <w:p w:rsidR="00175D0A" w:rsidRPr="00500279" w:rsidRDefault="00175D0A" w:rsidP="0060112B">
            <w:pPr>
              <w:keepNext/>
              <w:spacing w:before="240" w:after="60"/>
              <w:jc w:val="center"/>
              <w:outlineLvl w:val="3"/>
              <w:rPr>
                <w:color w:val="000000"/>
                <w:sz w:val="23"/>
                <w:szCs w:val="23"/>
              </w:rPr>
            </w:pPr>
          </w:p>
        </w:tc>
        <w:tc>
          <w:tcPr>
            <w:tcW w:w="655" w:type="pct"/>
            <w:gridSpan w:val="2"/>
            <w:vMerge/>
            <w:shd w:val="clear" w:color="auto" w:fill="FFFFFF"/>
          </w:tcPr>
          <w:p w:rsidR="00175D0A" w:rsidRPr="00500279" w:rsidRDefault="00175D0A" w:rsidP="0060112B">
            <w:pPr>
              <w:keepNext/>
              <w:spacing w:before="240" w:after="60"/>
              <w:jc w:val="center"/>
              <w:outlineLvl w:val="3"/>
              <w:rPr>
                <w:color w:val="000000"/>
                <w:sz w:val="23"/>
                <w:szCs w:val="23"/>
              </w:rPr>
            </w:pPr>
          </w:p>
        </w:tc>
        <w:tc>
          <w:tcPr>
            <w:tcW w:w="309" w:type="pct"/>
            <w:vMerge w:val="restart"/>
            <w:shd w:val="clear" w:color="auto" w:fill="FFFFFF"/>
          </w:tcPr>
          <w:p w:rsidR="00175D0A" w:rsidRPr="00500279" w:rsidRDefault="00175D0A" w:rsidP="0060112B">
            <w:pPr>
              <w:keepNext/>
              <w:spacing w:before="240" w:after="60"/>
              <w:jc w:val="center"/>
              <w:outlineLvl w:val="3"/>
              <w:rPr>
                <w:color w:val="000000"/>
                <w:sz w:val="23"/>
                <w:szCs w:val="23"/>
              </w:rPr>
            </w:pPr>
            <w:r>
              <w:rPr>
                <w:color w:val="000000"/>
                <w:sz w:val="23"/>
                <w:szCs w:val="23"/>
              </w:rPr>
              <w:t>н</w:t>
            </w:r>
            <w:r w:rsidRPr="00500279">
              <w:rPr>
                <w:color w:val="000000"/>
                <w:sz w:val="23"/>
                <w:szCs w:val="23"/>
              </w:rPr>
              <w:t>аиме</w:t>
            </w:r>
            <w:r>
              <w:rPr>
                <w:color w:val="000000"/>
                <w:sz w:val="23"/>
                <w:szCs w:val="23"/>
              </w:rPr>
              <w:t>-</w:t>
            </w:r>
            <w:r w:rsidRPr="00500279">
              <w:rPr>
                <w:color w:val="000000"/>
                <w:sz w:val="23"/>
                <w:szCs w:val="23"/>
              </w:rPr>
              <w:t>нование показа</w:t>
            </w:r>
            <w:r>
              <w:rPr>
                <w:color w:val="000000"/>
                <w:sz w:val="23"/>
                <w:szCs w:val="23"/>
              </w:rPr>
              <w:t>-</w:t>
            </w:r>
            <w:r w:rsidRPr="00500279">
              <w:rPr>
                <w:color w:val="000000"/>
                <w:sz w:val="23"/>
                <w:szCs w:val="23"/>
              </w:rPr>
              <w:t>теля</w:t>
            </w:r>
            <w:r w:rsidRPr="00500279">
              <w:rPr>
                <w:color w:val="000000"/>
                <w:sz w:val="23"/>
                <w:szCs w:val="23"/>
                <w:shd w:val="clear" w:color="auto" w:fill="FFFFFF"/>
                <w:vertAlign w:val="superscript"/>
              </w:rPr>
              <w:t>3</w:t>
            </w:r>
          </w:p>
        </w:tc>
        <w:tc>
          <w:tcPr>
            <w:tcW w:w="619" w:type="pct"/>
            <w:gridSpan w:val="2"/>
            <w:vMerge w:val="restart"/>
            <w:shd w:val="clear" w:color="auto" w:fill="FFFFFF"/>
          </w:tcPr>
          <w:p w:rsidR="00175D0A" w:rsidRPr="00500279" w:rsidRDefault="00175D0A" w:rsidP="0060112B">
            <w:pPr>
              <w:keepNext/>
              <w:spacing w:before="240" w:after="60"/>
              <w:jc w:val="center"/>
              <w:outlineLvl w:val="3"/>
              <w:rPr>
                <w:color w:val="000000"/>
                <w:sz w:val="23"/>
                <w:szCs w:val="23"/>
              </w:rPr>
            </w:pPr>
            <w:r>
              <w:rPr>
                <w:color w:val="000000"/>
                <w:sz w:val="23"/>
                <w:szCs w:val="23"/>
              </w:rPr>
              <w:t>е</w:t>
            </w:r>
            <w:r w:rsidRPr="00500279">
              <w:rPr>
                <w:color w:val="000000"/>
                <w:sz w:val="23"/>
                <w:szCs w:val="23"/>
              </w:rPr>
              <w:t>диница измерения</w:t>
            </w:r>
          </w:p>
          <w:p w:rsidR="00175D0A" w:rsidRPr="00500279" w:rsidRDefault="00175D0A" w:rsidP="0060112B">
            <w:pPr>
              <w:keepNext/>
              <w:jc w:val="center"/>
              <w:outlineLvl w:val="3"/>
              <w:rPr>
                <w:color w:val="000000"/>
                <w:sz w:val="23"/>
                <w:szCs w:val="23"/>
              </w:rPr>
            </w:pPr>
          </w:p>
        </w:tc>
        <w:tc>
          <w:tcPr>
            <w:tcW w:w="1053" w:type="pct"/>
            <w:gridSpan w:val="3"/>
            <w:shd w:val="clear" w:color="auto" w:fill="FFFFFF"/>
          </w:tcPr>
          <w:p w:rsidR="00175D0A" w:rsidRDefault="00175D0A" w:rsidP="0060112B">
            <w:pPr>
              <w:keepNext/>
              <w:spacing w:before="240" w:after="60"/>
              <w:jc w:val="center"/>
              <w:outlineLvl w:val="3"/>
              <w:rPr>
                <w:color w:val="000000"/>
                <w:sz w:val="23"/>
                <w:szCs w:val="23"/>
              </w:rPr>
            </w:pPr>
            <w:r>
              <w:rPr>
                <w:color w:val="000000"/>
                <w:sz w:val="23"/>
                <w:szCs w:val="23"/>
              </w:rPr>
              <w:t>значение</w:t>
            </w:r>
          </w:p>
          <w:p w:rsidR="00175D0A" w:rsidRPr="00500279" w:rsidRDefault="00175D0A" w:rsidP="0060112B">
            <w:pPr>
              <w:keepNext/>
              <w:spacing w:before="240" w:after="60"/>
              <w:jc w:val="center"/>
              <w:outlineLvl w:val="3"/>
              <w:rPr>
                <w:color w:val="000000"/>
                <w:sz w:val="23"/>
                <w:szCs w:val="23"/>
              </w:rPr>
            </w:pPr>
          </w:p>
        </w:tc>
        <w:tc>
          <w:tcPr>
            <w:tcW w:w="287" w:type="pct"/>
            <w:vMerge w:val="restart"/>
            <w:shd w:val="clear" w:color="auto" w:fill="FFFFFF"/>
          </w:tcPr>
          <w:p w:rsidR="00175D0A" w:rsidRDefault="00175D0A" w:rsidP="0060112B">
            <w:pPr>
              <w:keepNext/>
              <w:jc w:val="center"/>
              <w:outlineLvl w:val="3"/>
              <w:rPr>
                <w:color w:val="000000"/>
                <w:sz w:val="23"/>
                <w:szCs w:val="23"/>
              </w:rPr>
            </w:pPr>
            <w:r>
              <w:rPr>
                <w:color w:val="000000"/>
                <w:sz w:val="23"/>
                <w:szCs w:val="23"/>
              </w:rPr>
              <w:t>д</w:t>
            </w:r>
            <w:r w:rsidRPr="00500279">
              <w:rPr>
                <w:color w:val="000000"/>
                <w:sz w:val="23"/>
                <w:szCs w:val="23"/>
              </w:rPr>
              <w:t>опус</w:t>
            </w:r>
            <w:r>
              <w:rPr>
                <w:color w:val="000000"/>
                <w:sz w:val="23"/>
                <w:szCs w:val="23"/>
              </w:rPr>
              <w:t>-</w:t>
            </w:r>
          </w:p>
          <w:p w:rsidR="00175D0A" w:rsidRPr="00500279" w:rsidRDefault="00175D0A" w:rsidP="0060112B">
            <w:pPr>
              <w:keepNext/>
              <w:jc w:val="center"/>
              <w:outlineLvl w:val="3"/>
              <w:rPr>
                <w:color w:val="000000"/>
                <w:sz w:val="23"/>
                <w:szCs w:val="23"/>
              </w:rPr>
            </w:pPr>
            <w:r w:rsidRPr="00500279">
              <w:rPr>
                <w:color w:val="000000"/>
                <w:sz w:val="23"/>
                <w:szCs w:val="23"/>
              </w:rPr>
              <w:t>тимое (возмож-ное) отклоне-ние</w:t>
            </w:r>
            <w:r>
              <w:rPr>
                <w:color w:val="000000"/>
                <w:sz w:val="23"/>
                <w:szCs w:val="23"/>
                <w:shd w:val="clear" w:color="auto" w:fill="FFFFFF"/>
                <w:vertAlign w:val="superscript"/>
              </w:rPr>
              <w:t>6</w:t>
            </w:r>
          </w:p>
        </w:tc>
        <w:tc>
          <w:tcPr>
            <w:tcW w:w="332" w:type="pct"/>
            <w:vMerge w:val="restart"/>
            <w:shd w:val="clear" w:color="auto" w:fill="FFFFFF"/>
          </w:tcPr>
          <w:p w:rsidR="00175D0A" w:rsidRPr="00500279" w:rsidRDefault="00175D0A" w:rsidP="0060112B">
            <w:pPr>
              <w:keepNext/>
              <w:jc w:val="center"/>
              <w:outlineLvl w:val="3"/>
              <w:rPr>
                <w:color w:val="000000"/>
                <w:sz w:val="23"/>
                <w:szCs w:val="23"/>
              </w:rPr>
            </w:pPr>
            <w:r>
              <w:rPr>
                <w:color w:val="000000"/>
                <w:sz w:val="23"/>
                <w:szCs w:val="23"/>
              </w:rPr>
              <w:t>о</w:t>
            </w:r>
            <w:r w:rsidRPr="00500279">
              <w:rPr>
                <w:color w:val="000000"/>
                <w:sz w:val="23"/>
                <w:szCs w:val="23"/>
              </w:rPr>
              <w:t>тклоне</w:t>
            </w:r>
            <w:r>
              <w:rPr>
                <w:color w:val="000000"/>
                <w:sz w:val="23"/>
                <w:szCs w:val="23"/>
              </w:rPr>
              <w:t>-</w:t>
            </w:r>
            <w:r w:rsidRPr="00500279">
              <w:rPr>
                <w:color w:val="000000"/>
                <w:sz w:val="23"/>
                <w:szCs w:val="23"/>
              </w:rPr>
              <w:t>ние, превыша</w:t>
            </w:r>
            <w:r>
              <w:rPr>
                <w:color w:val="000000"/>
                <w:sz w:val="23"/>
                <w:szCs w:val="23"/>
              </w:rPr>
              <w:t>-</w:t>
            </w:r>
            <w:r w:rsidRPr="00500279">
              <w:rPr>
                <w:color w:val="000000"/>
                <w:sz w:val="23"/>
                <w:szCs w:val="23"/>
              </w:rPr>
              <w:t>ющее допусти</w:t>
            </w:r>
            <w:r>
              <w:rPr>
                <w:color w:val="000000"/>
                <w:sz w:val="23"/>
                <w:szCs w:val="23"/>
              </w:rPr>
              <w:t>-</w:t>
            </w:r>
            <w:r w:rsidRPr="00500279">
              <w:rPr>
                <w:color w:val="000000"/>
                <w:sz w:val="23"/>
                <w:szCs w:val="23"/>
              </w:rPr>
              <w:t>мое (возмож</w:t>
            </w:r>
            <w:r>
              <w:rPr>
                <w:color w:val="000000"/>
                <w:sz w:val="23"/>
                <w:szCs w:val="23"/>
              </w:rPr>
              <w:t>-</w:t>
            </w:r>
            <w:r w:rsidRPr="00500279">
              <w:rPr>
                <w:color w:val="000000"/>
                <w:sz w:val="23"/>
                <w:szCs w:val="23"/>
              </w:rPr>
              <w:t xml:space="preserve">ное) </w:t>
            </w:r>
            <w:r>
              <w:rPr>
                <w:color w:val="000000"/>
                <w:sz w:val="23"/>
                <w:szCs w:val="23"/>
              </w:rPr>
              <w:t>отклоне-ние</w:t>
            </w:r>
            <w:r>
              <w:rPr>
                <w:color w:val="000000"/>
                <w:sz w:val="23"/>
                <w:szCs w:val="23"/>
                <w:shd w:val="clear" w:color="auto" w:fill="FFFFFF"/>
                <w:vertAlign w:val="superscript"/>
              </w:rPr>
              <w:t>7</w:t>
            </w:r>
          </w:p>
        </w:tc>
        <w:tc>
          <w:tcPr>
            <w:tcW w:w="327" w:type="pct"/>
            <w:vMerge w:val="restart"/>
            <w:shd w:val="clear" w:color="auto" w:fill="FFFFFF"/>
          </w:tcPr>
          <w:p w:rsidR="00175D0A" w:rsidRPr="00500279" w:rsidRDefault="00175D0A" w:rsidP="0060112B">
            <w:pPr>
              <w:keepNext/>
              <w:jc w:val="center"/>
              <w:outlineLvl w:val="3"/>
              <w:rPr>
                <w:bCs/>
                <w:sz w:val="23"/>
                <w:szCs w:val="23"/>
              </w:rPr>
            </w:pPr>
            <w:r>
              <w:rPr>
                <w:bCs/>
                <w:sz w:val="23"/>
                <w:szCs w:val="23"/>
              </w:rPr>
              <w:t>п</w:t>
            </w:r>
            <w:r w:rsidRPr="00500279">
              <w:rPr>
                <w:bCs/>
                <w:sz w:val="23"/>
                <w:szCs w:val="23"/>
              </w:rPr>
              <w:t>ричина</w:t>
            </w:r>
          </w:p>
          <w:p w:rsidR="00175D0A" w:rsidRPr="00500279" w:rsidRDefault="00175D0A" w:rsidP="0060112B">
            <w:pPr>
              <w:keepNext/>
              <w:ind w:right="303"/>
              <w:jc w:val="center"/>
              <w:outlineLvl w:val="3"/>
              <w:rPr>
                <w:color w:val="000000"/>
                <w:sz w:val="23"/>
                <w:szCs w:val="23"/>
              </w:rPr>
            </w:pPr>
            <w:r w:rsidRPr="00500279">
              <w:rPr>
                <w:bCs/>
                <w:sz w:val="23"/>
                <w:szCs w:val="23"/>
              </w:rPr>
              <w:t>откло</w:t>
            </w:r>
            <w:r>
              <w:rPr>
                <w:bCs/>
                <w:sz w:val="23"/>
                <w:szCs w:val="23"/>
              </w:rPr>
              <w:t>-нения</w:t>
            </w:r>
          </w:p>
        </w:tc>
      </w:tr>
      <w:tr w:rsidR="00175D0A" w:rsidRPr="00500279" w:rsidTr="0060112B">
        <w:trPr>
          <w:trHeight w:hRule="exact" w:val="138"/>
        </w:trPr>
        <w:tc>
          <w:tcPr>
            <w:tcW w:w="425" w:type="pct"/>
            <w:vMerge/>
            <w:shd w:val="clear" w:color="auto" w:fill="FFFFFF"/>
          </w:tcPr>
          <w:p w:rsidR="00175D0A" w:rsidRPr="00500279" w:rsidRDefault="00175D0A" w:rsidP="0060112B">
            <w:pPr>
              <w:keepNext/>
              <w:spacing w:before="240" w:after="60"/>
              <w:jc w:val="center"/>
              <w:outlineLvl w:val="3"/>
              <w:rPr>
                <w:bCs/>
                <w:sz w:val="23"/>
                <w:szCs w:val="23"/>
              </w:rPr>
            </w:pPr>
          </w:p>
        </w:tc>
        <w:tc>
          <w:tcPr>
            <w:tcW w:w="993" w:type="pct"/>
            <w:gridSpan w:val="3"/>
            <w:vMerge/>
            <w:shd w:val="clear" w:color="auto" w:fill="FFFFFF"/>
          </w:tcPr>
          <w:p w:rsidR="00175D0A" w:rsidRPr="00500279" w:rsidRDefault="00175D0A" w:rsidP="0060112B">
            <w:pPr>
              <w:keepNext/>
              <w:spacing w:before="240" w:after="60"/>
              <w:jc w:val="center"/>
              <w:outlineLvl w:val="3"/>
              <w:rPr>
                <w:bCs/>
                <w:sz w:val="23"/>
                <w:szCs w:val="23"/>
              </w:rPr>
            </w:pPr>
          </w:p>
        </w:tc>
        <w:tc>
          <w:tcPr>
            <w:tcW w:w="655" w:type="pct"/>
            <w:gridSpan w:val="2"/>
            <w:vMerge/>
            <w:shd w:val="clear" w:color="auto" w:fill="FFFFFF"/>
          </w:tcPr>
          <w:p w:rsidR="00175D0A" w:rsidRPr="00500279" w:rsidRDefault="00175D0A" w:rsidP="0060112B">
            <w:pPr>
              <w:keepNext/>
              <w:spacing w:before="240" w:after="60"/>
              <w:jc w:val="center"/>
              <w:outlineLvl w:val="3"/>
              <w:rPr>
                <w:bCs/>
                <w:sz w:val="23"/>
                <w:szCs w:val="23"/>
              </w:rPr>
            </w:pPr>
          </w:p>
        </w:tc>
        <w:tc>
          <w:tcPr>
            <w:tcW w:w="309" w:type="pct"/>
            <w:vMerge/>
            <w:shd w:val="clear" w:color="auto" w:fill="FFFFFF"/>
          </w:tcPr>
          <w:p w:rsidR="00175D0A" w:rsidRPr="00500279" w:rsidRDefault="00175D0A" w:rsidP="0060112B">
            <w:pPr>
              <w:keepNext/>
              <w:spacing w:before="240" w:after="60"/>
              <w:jc w:val="center"/>
              <w:outlineLvl w:val="3"/>
              <w:rPr>
                <w:bCs/>
                <w:sz w:val="23"/>
                <w:szCs w:val="23"/>
              </w:rPr>
            </w:pPr>
          </w:p>
        </w:tc>
        <w:tc>
          <w:tcPr>
            <w:tcW w:w="619" w:type="pct"/>
            <w:gridSpan w:val="2"/>
            <w:vMerge/>
            <w:shd w:val="clear" w:color="auto" w:fill="FFFFFF"/>
          </w:tcPr>
          <w:p w:rsidR="00175D0A" w:rsidRPr="00500279" w:rsidRDefault="00175D0A" w:rsidP="0060112B">
            <w:pPr>
              <w:keepNext/>
              <w:jc w:val="center"/>
              <w:outlineLvl w:val="3"/>
              <w:rPr>
                <w:bCs/>
                <w:sz w:val="23"/>
                <w:szCs w:val="23"/>
              </w:rPr>
            </w:pPr>
          </w:p>
        </w:tc>
        <w:tc>
          <w:tcPr>
            <w:tcW w:w="380" w:type="pct"/>
            <w:vMerge w:val="restart"/>
            <w:shd w:val="clear" w:color="auto" w:fill="FFFFFF"/>
          </w:tcPr>
          <w:p w:rsidR="00175D0A" w:rsidRPr="00500279" w:rsidRDefault="00175D0A" w:rsidP="0060112B">
            <w:pPr>
              <w:keepNext/>
              <w:jc w:val="center"/>
              <w:outlineLvl w:val="3"/>
              <w:rPr>
                <w:color w:val="000000"/>
                <w:sz w:val="23"/>
                <w:szCs w:val="23"/>
              </w:rPr>
            </w:pPr>
            <w:r>
              <w:rPr>
                <w:color w:val="000000"/>
                <w:sz w:val="23"/>
                <w:szCs w:val="23"/>
              </w:rPr>
              <w:t>у</w:t>
            </w:r>
            <w:r w:rsidRPr="00500279">
              <w:rPr>
                <w:color w:val="000000"/>
                <w:sz w:val="23"/>
                <w:szCs w:val="23"/>
              </w:rPr>
              <w:t>тверж</w:t>
            </w:r>
            <w:r>
              <w:rPr>
                <w:color w:val="000000"/>
                <w:sz w:val="23"/>
                <w:szCs w:val="23"/>
              </w:rPr>
              <w:t>-</w:t>
            </w:r>
            <w:r w:rsidRPr="00500279">
              <w:rPr>
                <w:color w:val="000000"/>
                <w:sz w:val="23"/>
                <w:szCs w:val="23"/>
              </w:rPr>
              <w:t>дено</w:t>
            </w:r>
          </w:p>
          <w:p w:rsidR="00175D0A" w:rsidRPr="00500279" w:rsidRDefault="00175D0A" w:rsidP="0060112B">
            <w:pPr>
              <w:keepNext/>
              <w:jc w:val="center"/>
              <w:outlineLvl w:val="3"/>
              <w:rPr>
                <w:bCs/>
                <w:sz w:val="23"/>
                <w:szCs w:val="23"/>
              </w:rPr>
            </w:pPr>
            <w:r w:rsidRPr="00500279">
              <w:rPr>
                <w:color w:val="000000"/>
                <w:sz w:val="23"/>
                <w:szCs w:val="23"/>
              </w:rPr>
              <w:t>в муници</w:t>
            </w:r>
            <w:r>
              <w:rPr>
                <w:color w:val="000000"/>
                <w:sz w:val="23"/>
                <w:szCs w:val="23"/>
              </w:rPr>
              <w:t>-</w:t>
            </w:r>
            <w:r w:rsidRPr="00500279">
              <w:rPr>
                <w:color w:val="000000"/>
                <w:sz w:val="23"/>
                <w:szCs w:val="23"/>
              </w:rPr>
              <w:t>пальном задании на год</w:t>
            </w:r>
            <w:r w:rsidRPr="00500279">
              <w:rPr>
                <w:color w:val="000000"/>
                <w:sz w:val="23"/>
                <w:szCs w:val="23"/>
                <w:shd w:val="clear" w:color="auto" w:fill="FFFFFF"/>
                <w:vertAlign w:val="superscript"/>
              </w:rPr>
              <w:t>3</w:t>
            </w:r>
          </w:p>
        </w:tc>
        <w:tc>
          <w:tcPr>
            <w:tcW w:w="339" w:type="pct"/>
            <w:vMerge w:val="restart"/>
            <w:shd w:val="clear" w:color="auto" w:fill="FFFFFF"/>
          </w:tcPr>
          <w:p w:rsidR="00175D0A" w:rsidRPr="00500279" w:rsidRDefault="00175D0A" w:rsidP="0060112B">
            <w:pPr>
              <w:keepNext/>
              <w:jc w:val="center"/>
              <w:outlineLvl w:val="3"/>
              <w:rPr>
                <w:color w:val="000000"/>
                <w:sz w:val="23"/>
                <w:szCs w:val="23"/>
              </w:rPr>
            </w:pPr>
            <w:r>
              <w:rPr>
                <w:color w:val="000000"/>
                <w:sz w:val="23"/>
                <w:szCs w:val="23"/>
              </w:rPr>
              <w:t>у</w:t>
            </w:r>
            <w:r w:rsidRPr="00500279">
              <w:rPr>
                <w:color w:val="000000"/>
                <w:sz w:val="23"/>
                <w:szCs w:val="23"/>
              </w:rPr>
              <w:t>тверж</w:t>
            </w:r>
            <w:r>
              <w:rPr>
                <w:color w:val="000000"/>
                <w:sz w:val="23"/>
                <w:szCs w:val="23"/>
              </w:rPr>
              <w:t>-</w:t>
            </w:r>
            <w:r w:rsidRPr="00500279">
              <w:rPr>
                <w:color w:val="000000"/>
                <w:sz w:val="23"/>
                <w:szCs w:val="23"/>
              </w:rPr>
              <w:t>дено</w:t>
            </w:r>
          </w:p>
          <w:p w:rsidR="00175D0A" w:rsidRPr="00500279" w:rsidRDefault="00175D0A" w:rsidP="0060112B">
            <w:pPr>
              <w:keepNext/>
              <w:jc w:val="center"/>
              <w:outlineLvl w:val="3"/>
              <w:rPr>
                <w:bCs/>
                <w:sz w:val="23"/>
                <w:szCs w:val="23"/>
              </w:rPr>
            </w:pPr>
            <w:r w:rsidRPr="00500279">
              <w:rPr>
                <w:color w:val="000000"/>
                <w:sz w:val="23"/>
                <w:szCs w:val="23"/>
              </w:rPr>
              <w:t>в муници</w:t>
            </w:r>
            <w:r>
              <w:rPr>
                <w:color w:val="000000"/>
                <w:sz w:val="23"/>
                <w:szCs w:val="23"/>
              </w:rPr>
              <w:t>-</w:t>
            </w:r>
            <w:r w:rsidRPr="00500279">
              <w:rPr>
                <w:color w:val="000000"/>
                <w:sz w:val="23"/>
                <w:szCs w:val="23"/>
              </w:rPr>
              <w:t xml:space="preserve">пальном задании </w:t>
            </w:r>
            <w:r w:rsidRPr="00E8210A">
              <w:rPr>
                <w:bCs/>
                <w:sz w:val="23"/>
                <w:szCs w:val="23"/>
              </w:rPr>
              <w:t>на от-четную дату</w:t>
            </w:r>
            <w:r w:rsidRPr="00E8210A">
              <w:rPr>
                <w:bCs/>
                <w:sz w:val="23"/>
                <w:szCs w:val="23"/>
                <w:vertAlign w:val="superscript"/>
              </w:rPr>
              <w:t xml:space="preserve">4 </w:t>
            </w:r>
            <w:hyperlink r:id="rId97" w:history="1">
              <w:r w:rsidRPr="00E8210A">
                <w:rPr>
                  <w:color w:val="0000FF"/>
                  <w:sz w:val="23"/>
                  <w:szCs w:val="23"/>
                </w:rPr>
                <w:t xml:space="preserve"> </w:t>
              </w:r>
            </w:hyperlink>
          </w:p>
        </w:tc>
        <w:tc>
          <w:tcPr>
            <w:tcW w:w="334" w:type="pct"/>
            <w:vMerge w:val="restart"/>
            <w:shd w:val="clear" w:color="auto" w:fill="FFFFFF"/>
          </w:tcPr>
          <w:p w:rsidR="00175D0A" w:rsidRPr="00500279" w:rsidRDefault="00175D0A" w:rsidP="0060112B">
            <w:pPr>
              <w:keepNext/>
              <w:jc w:val="center"/>
              <w:outlineLvl w:val="3"/>
              <w:rPr>
                <w:color w:val="000000"/>
                <w:sz w:val="23"/>
                <w:szCs w:val="23"/>
              </w:rPr>
            </w:pPr>
            <w:r>
              <w:rPr>
                <w:color w:val="000000"/>
                <w:sz w:val="23"/>
                <w:szCs w:val="23"/>
              </w:rPr>
              <w:t>и</w:t>
            </w:r>
            <w:r w:rsidRPr="00500279">
              <w:rPr>
                <w:color w:val="000000"/>
                <w:sz w:val="23"/>
                <w:szCs w:val="23"/>
              </w:rPr>
              <w:t>сполне-</w:t>
            </w:r>
          </w:p>
          <w:p w:rsidR="00175D0A" w:rsidRPr="00500279" w:rsidRDefault="00175D0A" w:rsidP="0060112B">
            <w:pPr>
              <w:keepNext/>
              <w:jc w:val="center"/>
              <w:outlineLvl w:val="3"/>
              <w:rPr>
                <w:color w:val="000000"/>
                <w:sz w:val="23"/>
                <w:szCs w:val="23"/>
              </w:rPr>
            </w:pPr>
            <w:r w:rsidRPr="00500279">
              <w:rPr>
                <w:color w:val="000000"/>
                <w:sz w:val="23"/>
                <w:szCs w:val="23"/>
              </w:rPr>
              <w:t>но на отчетную</w:t>
            </w:r>
          </w:p>
          <w:p w:rsidR="00175D0A" w:rsidRPr="00026F4C" w:rsidRDefault="00175D0A" w:rsidP="0060112B">
            <w:pPr>
              <w:keepNext/>
              <w:jc w:val="center"/>
              <w:outlineLvl w:val="3"/>
              <w:rPr>
                <w:color w:val="000000"/>
                <w:sz w:val="23"/>
                <w:szCs w:val="23"/>
              </w:rPr>
            </w:pPr>
            <w:r w:rsidRPr="00500279">
              <w:rPr>
                <w:color w:val="000000"/>
                <w:sz w:val="23"/>
                <w:szCs w:val="23"/>
              </w:rPr>
              <w:t>дату</w:t>
            </w:r>
            <w:r>
              <w:rPr>
                <w:color w:val="000000"/>
                <w:sz w:val="23"/>
                <w:szCs w:val="23"/>
                <w:shd w:val="clear" w:color="auto" w:fill="FFFFFF"/>
                <w:vertAlign w:val="superscript"/>
              </w:rPr>
              <w:t>5</w:t>
            </w:r>
            <w:r w:rsidRPr="00026F4C">
              <w:rPr>
                <w:color w:val="000000"/>
                <w:sz w:val="23"/>
                <w:szCs w:val="23"/>
              </w:rPr>
              <w:t>-</w:t>
            </w:r>
          </w:p>
        </w:tc>
        <w:tc>
          <w:tcPr>
            <w:tcW w:w="287" w:type="pct"/>
            <w:vMerge/>
            <w:shd w:val="clear" w:color="auto" w:fill="FFFFFF"/>
          </w:tcPr>
          <w:p w:rsidR="00175D0A" w:rsidRPr="00500279" w:rsidRDefault="00175D0A" w:rsidP="0060112B">
            <w:pPr>
              <w:keepNext/>
              <w:jc w:val="center"/>
              <w:outlineLvl w:val="3"/>
              <w:rPr>
                <w:bCs/>
                <w:sz w:val="23"/>
                <w:szCs w:val="23"/>
              </w:rPr>
            </w:pPr>
          </w:p>
        </w:tc>
        <w:tc>
          <w:tcPr>
            <w:tcW w:w="332" w:type="pct"/>
            <w:vMerge/>
            <w:shd w:val="clear" w:color="auto" w:fill="FFFFFF"/>
          </w:tcPr>
          <w:p w:rsidR="00175D0A" w:rsidRPr="00500279" w:rsidRDefault="00175D0A" w:rsidP="0060112B">
            <w:pPr>
              <w:keepNext/>
              <w:jc w:val="center"/>
              <w:outlineLvl w:val="3"/>
              <w:rPr>
                <w:bCs/>
                <w:sz w:val="23"/>
                <w:szCs w:val="23"/>
              </w:rPr>
            </w:pPr>
          </w:p>
        </w:tc>
        <w:tc>
          <w:tcPr>
            <w:tcW w:w="327" w:type="pct"/>
            <w:vMerge/>
            <w:shd w:val="clear" w:color="auto" w:fill="FFFFFF"/>
          </w:tcPr>
          <w:p w:rsidR="00175D0A" w:rsidRPr="00500279" w:rsidRDefault="00175D0A" w:rsidP="0060112B">
            <w:pPr>
              <w:keepNext/>
              <w:ind w:right="303"/>
              <w:jc w:val="center"/>
              <w:outlineLvl w:val="3"/>
              <w:rPr>
                <w:bCs/>
                <w:sz w:val="23"/>
                <w:szCs w:val="23"/>
              </w:rPr>
            </w:pPr>
          </w:p>
        </w:tc>
      </w:tr>
      <w:tr w:rsidR="00175D0A" w:rsidRPr="00500279" w:rsidTr="0060112B">
        <w:trPr>
          <w:trHeight w:val="479"/>
        </w:trPr>
        <w:tc>
          <w:tcPr>
            <w:tcW w:w="425" w:type="pct"/>
            <w:vMerge/>
            <w:shd w:val="clear" w:color="auto" w:fill="FFFFFF"/>
          </w:tcPr>
          <w:p w:rsidR="00175D0A" w:rsidRPr="00500279" w:rsidRDefault="00175D0A" w:rsidP="0060112B">
            <w:pPr>
              <w:keepNext/>
              <w:spacing w:before="240" w:after="60"/>
              <w:jc w:val="center"/>
              <w:outlineLvl w:val="3"/>
              <w:rPr>
                <w:bCs/>
                <w:sz w:val="23"/>
                <w:szCs w:val="23"/>
              </w:rPr>
            </w:pPr>
          </w:p>
        </w:tc>
        <w:tc>
          <w:tcPr>
            <w:tcW w:w="330" w:type="pct"/>
            <w:shd w:val="clear" w:color="auto" w:fill="FFFFFF"/>
          </w:tcPr>
          <w:p w:rsidR="00175D0A" w:rsidRPr="00500279" w:rsidRDefault="00175D0A" w:rsidP="0060112B">
            <w:pPr>
              <w:keepNext/>
              <w:jc w:val="center"/>
              <w:outlineLvl w:val="3"/>
              <w:rPr>
                <w:color w:val="000000"/>
                <w:sz w:val="23"/>
                <w:szCs w:val="23"/>
              </w:rPr>
            </w:pPr>
            <w:r w:rsidRPr="00500279">
              <w:rPr>
                <w:color w:val="000000"/>
                <w:sz w:val="23"/>
                <w:szCs w:val="23"/>
              </w:rPr>
              <w:t xml:space="preserve">_______ </w:t>
            </w:r>
            <w:r>
              <w:rPr>
                <w:color w:val="000000"/>
                <w:sz w:val="23"/>
                <w:szCs w:val="23"/>
              </w:rPr>
              <w:t>(наиме-но</w:t>
            </w:r>
            <w:r w:rsidRPr="00500279">
              <w:rPr>
                <w:color w:val="000000"/>
                <w:sz w:val="23"/>
                <w:szCs w:val="23"/>
              </w:rPr>
              <w:t>вание</w:t>
            </w:r>
          </w:p>
          <w:p w:rsidR="00175D0A" w:rsidRPr="00500279" w:rsidRDefault="00175D0A" w:rsidP="0060112B">
            <w:pPr>
              <w:keepNext/>
              <w:jc w:val="center"/>
              <w:outlineLvl w:val="3"/>
              <w:rPr>
                <w:bCs/>
                <w:sz w:val="23"/>
                <w:szCs w:val="23"/>
              </w:rPr>
            </w:pPr>
            <w:r w:rsidRPr="00500279">
              <w:rPr>
                <w:color w:val="000000"/>
                <w:sz w:val="23"/>
                <w:szCs w:val="23"/>
              </w:rPr>
              <w:t>показа-теля)</w:t>
            </w:r>
            <w:r w:rsidRPr="00500279">
              <w:rPr>
                <w:color w:val="000000"/>
                <w:sz w:val="23"/>
                <w:szCs w:val="23"/>
                <w:shd w:val="clear" w:color="auto" w:fill="FFFFFF"/>
                <w:vertAlign w:val="superscript"/>
              </w:rPr>
              <w:t xml:space="preserve"> 3</w:t>
            </w:r>
          </w:p>
        </w:tc>
        <w:tc>
          <w:tcPr>
            <w:tcW w:w="329" w:type="pct"/>
            <w:shd w:val="clear" w:color="auto" w:fill="FFFFFF"/>
          </w:tcPr>
          <w:p w:rsidR="00175D0A" w:rsidRPr="00500279" w:rsidRDefault="00175D0A" w:rsidP="0060112B">
            <w:pPr>
              <w:keepNext/>
              <w:jc w:val="center"/>
              <w:outlineLvl w:val="3"/>
              <w:rPr>
                <w:color w:val="000000"/>
                <w:sz w:val="23"/>
                <w:szCs w:val="23"/>
              </w:rPr>
            </w:pPr>
            <w:r w:rsidRPr="00500279">
              <w:rPr>
                <w:color w:val="000000"/>
                <w:sz w:val="23"/>
                <w:szCs w:val="23"/>
              </w:rPr>
              <w:t>________</w:t>
            </w:r>
          </w:p>
          <w:p w:rsidR="00175D0A" w:rsidRPr="00500279" w:rsidRDefault="00175D0A" w:rsidP="0060112B">
            <w:pPr>
              <w:keepNext/>
              <w:jc w:val="center"/>
              <w:outlineLvl w:val="3"/>
              <w:rPr>
                <w:bCs/>
                <w:sz w:val="23"/>
                <w:szCs w:val="23"/>
              </w:rPr>
            </w:pPr>
            <w:r w:rsidRPr="00500279">
              <w:rPr>
                <w:color w:val="000000"/>
                <w:sz w:val="23"/>
                <w:szCs w:val="23"/>
              </w:rPr>
              <w:t>(наиме</w:t>
            </w:r>
            <w:r>
              <w:rPr>
                <w:color w:val="000000"/>
                <w:sz w:val="23"/>
                <w:szCs w:val="23"/>
              </w:rPr>
              <w:t>-но</w:t>
            </w:r>
            <w:r w:rsidRPr="00500279">
              <w:rPr>
                <w:color w:val="000000"/>
                <w:sz w:val="23"/>
                <w:szCs w:val="23"/>
              </w:rPr>
              <w:t>вание</w:t>
            </w:r>
          </w:p>
          <w:p w:rsidR="00175D0A" w:rsidRPr="00500279" w:rsidRDefault="00175D0A" w:rsidP="0060112B">
            <w:pPr>
              <w:keepNext/>
              <w:jc w:val="center"/>
              <w:outlineLvl w:val="3"/>
              <w:rPr>
                <w:bCs/>
                <w:sz w:val="23"/>
                <w:szCs w:val="23"/>
              </w:rPr>
            </w:pPr>
            <w:r w:rsidRPr="00500279">
              <w:rPr>
                <w:color w:val="000000"/>
                <w:sz w:val="23"/>
                <w:szCs w:val="23"/>
              </w:rPr>
              <w:t>показа-теля)</w:t>
            </w:r>
            <w:r w:rsidRPr="00500279">
              <w:rPr>
                <w:color w:val="000000"/>
                <w:sz w:val="23"/>
                <w:szCs w:val="23"/>
                <w:shd w:val="clear" w:color="auto" w:fill="FFFFFF"/>
                <w:vertAlign w:val="superscript"/>
              </w:rPr>
              <w:t xml:space="preserve"> 3</w:t>
            </w:r>
          </w:p>
        </w:tc>
        <w:tc>
          <w:tcPr>
            <w:tcW w:w="334" w:type="pct"/>
            <w:shd w:val="clear" w:color="auto" w:fill="FFFFFF"/>
          </w:tcPr>
          <w:p w:rsidR="00175D0A" w:rsidRPr="00500279" w:rsidRDefault="00175D0A" w:rsidP="0060112B">
            <w:pPr>
              <w:keepNext/>
              <w:jc w:val="center"/>
              <w:outlineLvl w:val="3"/>
              <w:rPr>
                <w:color w:val="000000"/>
                <w:sz w:val="23"/>
                <w:szCs w:val="23"/>
              </w:rPr>
            </w:pPr>
            <w:r w:rsidRPr="00500279">
              <w:rPr>
                <w:color w:val="000000"/>
                <w:sz w:val="23"/>
                <w:szCs w:val="23"/>
              </w:rPr>
              <w:t>________</w:t>
            </w:r>
          </w:p>
          <w:p w:rsidR="00175D0A" w:rsidRPr="00500279" w:rsidRDefault="00175D0A" w:rsidP="0060112B">
            <w:pPr>
              <w:keepNext/>
              <w:jc w:val="center"/>
              <w:outlineLvl w:val="3"/>
              <w:rPr>
                <w:bCs/>
                <w:sz w:val="23"/>
                <w:szCs w:val="23"/>
              </w:rPr>
            </w:pPr>
            <w:r w:rsidRPr="00500279">
              <w:rPr>
                <w:color w:val="000000"/>
                <w:sz w:val="23"/>
                <w:szCs w:val="23"/>
              </w:rPr>
              <w:t>(наиме</w:t>
            </w:r>
            <w:r>
              <w:rPr>
                <w:color w:val="000000"/>
                <w:sz w:val="23"/>
                <w:szCs w:val="23"/>
              </w:rPr>
              <w:t>-но</w:t>
            </w:r>
            <w:r w:rsidRPr="00500279">
              <w:rPr>
                <w:color w:val="000000"/>
                <w:sz w:val="23"/>
                <w:szCs w:val="23"/>
              </w:rPr>
              <w:t>вание</w:t>
            </w:r>
          </w:p>
          <w:p w:rsidR="00175D0A" w:rsidRPr="00500279" w:rsidRDefault="00175D0A" w:rsidP="0060112B">
            <w:pPr>
              <w:keepNext/>
              <w:jc w:val="center"/>
              <w:outlineLvl w:val="3"/>
              <w:rPr>
                <w:bCs/>
                <w:sz w:val="23"/>
                <w:szCs w:val="23"/>
              </w:rPr>
            </w:pPr>
            <w:r w:rsidRPr="00500279">
              <w:rPr>
                <w:color w:val="000000"/>
                <w:sz w:val="23"/>
                <w:szCs w:val="23"/>
              </w:rPr>
              <w:t>показа-теля)</w:t>
            </w:r>
            <w:r w:rsidRPr="00500279">
              <w:rPr>
                <w:color w:val="000000"/>
                <w:sz w:val="23"/>
                <w:szCs w:val="23"/>
                <w:shd w:val="clear" w:color="auto" w:fill="FFFFFF"/>
                <w:vertAlign w:val="superscript"/>
              </w:rPr>
              <w:t xml:space="preserve"> 3</w:t>
            </w:r>
          </w:p>
        </w:tc>
        <w:tc>
          <w:tcPr>
            <w:tcW w:w="321" w:type="pct"/>
            <w:shd w:val="clear" w:color="auto" w:fill="FFFFFF"/>
          </w:tcPr>
          <w:p w:rsidR="00175D0A" w:rsidRPr="00500279" w:rsidRDefault="00175D0A" w:rsidP="0060112B">
            <w:pPr>
              <w:keepNext/>
              <w:jc w:val="center"/>
              <w:outlineLvl w:val="3"/>
              <w:rPr>
                <w:color w:val="000000"/>
                <w:sz w:val="23"/>
                <w:szCs w:val="23"/>
              </w:rPr>
            </w:pPr>
            <w:r w:rsidRPr="00500279">
              <w:rPr>
                <w:color w:val="000000"/>
                <w:sz w:val="23"/>
                <w:szCs w:val="23"/>
              </w:rPr>
              <w:t>________</w:t>
            </w:r>
          </w:p>
          <w:p w:rsidR="00175D0A" w:rsidRPr="00500279" w:rsidRDefault="00175D0A" w:rsidP="0060112B">
            <w:pPr>
              <w:keepNext/>
              <w:jc w:val="center"/>
              <w:outlineLvl w:val="3"/>
              <w:rPr>
                <w:bCs/>
                <w:sz w:val="23"/>
                <w:szCs w:val="23"/>
              </w:rPr>
            </w:pPr>
            <w:r w:rsidRPr="00500279">
              <w:rPr>
                <w:color w:val="000000"/>
                <w:sz w:val="23"/>
                <w:szCs w:val="23"/>
              </w:rPr>
              <w:t>(наиме</w:t>
            </w:r>
            <w:r>
              <w:rPr>
                <w:color w:val="000000"/>
                <w:sz w:val="23"/>
                <w:szCs w:val="23"/>
              </w:rPr>
              <w:t>-но</w:t>
            </w:r>
            <w:r w:rsidRPr="00500279">
              <w:rPr>
                <w:color w:val="000000"/>
                <w:sz w:val="23"/>
                <w:szCs w:val="23"/>
              </w:rPr>
              <w:t>вание</w:t>
            </w:r>
          </w:p>
          <w:p w:rsidR="00175D0A" w:rsidRPr="00500279" w:rsidRDefault="00175D0A" w:rsidP="0060112B">
            <w:pPr>
              <w:keepNext/>
              <w:jc w:val="center"/>
              <w:outlineLvl w:val="3"/>
              <w:rPr>
                <w:bCs/>
                <w:sz w:val="23"/>
                <w:szCs w:val="23"/>
              </w:rPr>
            </w:pPr>
            <w:r w:rsidRPr="00500279">
              <w:rPr>
                <w:color w:val="000000"/>
                <w:sz w:val="23"/>
                <w:szCs w:val="23"/>
              </w:rPr>
              <w:t>показа-теля)</w:t>
            </w:r>
            <w:r w:rsidRPr="00500279">
              <w:rPr>
                <w:color w:val="000000"/>
                <w:sz w:val="23"/>
                <w:szCs w:val="23"/>
                <w:shd w:val="clear" w:color="auto" w:fill="FFFFFF"/>
                <w:vertAlign w:val="superscript"/>
              </w:rPr>
              <w:t xml:space="preserve"> 3</w:t>
            </w:r>
          </w:p>
        </w:tc>
        <w:tc>
          <w:tcPr>
            <w:tcW w:w="334" w:type="pct"/>
            <w:shd w:val="clear" w:color="auto" w:fill="FFFFFF"/>
          </w:tcPr>
          <w:p w:rsidR="00175D0A" w:rsidRPr="00500279" w:rsidRDefault="00175D0A" w:rsidP="0060112B">
            <w:pPr>
              <w:keepNext/>
              <w:jc w:val="center"/>
              <w:outlineLvl w:val="3"/>
              <w:rPr>
                <w:color w:val="000000"/>
                <w:sz w:val="23"/>
                <w:szCs w:val="23"/>
              </w:rPr>
            </w:pPr>
            <w:r>
              <w:rPr>
                <w:color w:val="000000"/>
                <w:sz w:val="23"/>
                <w:szCs w:val="23"/>
              </w:rPr>
              <w:t>________</w:t>
            </w:r>
          </w:p>
          <w:p w:rsidR="00175D0A" w:rsidRPr="00500279" w:rsidRDefault="00175D0A" w:rsidP="0060112B">
            <w:pPr>
              <w:keepNext/>
              <w:jc w:val="center"/>
              <w:outlineLvl w:val="3"/>
              <w:rPr>
                <w:bCs/>
                <w:sz w:val="23"/>
                <w:szCs w:val="23"/>
              </w:rPr>
            </w:pPr>
            <w:r w:rsidRPr="00500279">
              <w:rPr>
                <w:color w:val="000000"/>
                <w:sz w:val="23"/>
                <w:szCs w:val="23"/>
              </w:rPr>
              <w:t>(наимено-вание</w:t>
            </w:r>
          </w:p>
          <w:p w:rsidR="00175D0A" w:rsidRPr="00500279" w:rsidRDefault="00175D0A" w:rsidP="0060112B">
            <w:pPr>
              <w:keepNext/>
              <w:jc w:val="center"/>
              <w:outlineLvl w:val="3"/>
              <w:rPr>
                <w:bCs/>
                <w:sz w:val="23"/>
                <w:szCs w:val="23"/>
              </w:rPr>
            </w:pPr>
            <w:r w:rsidRPr="00500279">
              <w:rPr>
                <w:color w:val="000000"/>
                <w:sz w:val="23"/>
                <w:szCs w:val="23"/>
              </w:rPr>
              <w:t>показа-теля)</w:t>
            </w:r>
            <w:r w:rsidRPr="00500279">
              <w:rPr>
                <w:color w:val="000000"/>
                <w:sz w:val="23"/>
                <w:szCs w:val="23"/>
                <w:shd w:val="clear" w:color="auto" w:fill="FFFFFF"/>
                <w:vertAlign w:val="superscript"/>
              </w:rPr>
              <w:t xml:space="preserve"> 3</w:t>
            </w:r>
          </w:p>
        </w:tc>
        <w:tc>
          <w:tcPr>
            <w:tcW w:w="309" w:type="pct"/>
            <w:vMerge/>
            <w:shd w:val="clear" w:color="auto" w:fill="FFFFFF"/>
          </w:tcPr>
          <w:p w:rsidR="00175D0A" w:rsidRPr="00500279" w:rsidRDefault="00175D0A" w:rsidP="0060112B">
            <w:pPr>
              <w:keepNext/>
              <w:spacing w:before="240" w:after="60"/>
              <w:jc w:val="center"/>
              <w:outlineLvl w:val="3"/>
              <w:rPr>
                <w:bCs/>
                <w:sz w:val="23"/>
                <w:szCs w:val="23"/>
              </w:rPr>
            </w:pPr>
          </w:p>
        </w:tc>
        <w:tc>
          <w:tcPr>
            <w:tcW w:w="333" w:type="pct"/>
            <w:shd w:val="clear" w:color="auto" w:fill="FFFFFF"/>
          </w:tcPr>
          <w:p w:rsidR="00175D0A" w:rsidRDefault="00175D0A" w:rsidP="0060112B">
            <w:pPr>
              <w:keepNext/>
              <w:jc w:val="center"/>
              <w:outlineLvl w:val="3"/>
              <w:rPr>
                <w:color w:val="000000"/>
                <w:sz w:val="23"/>
                <w:szCs w:val="23"/>
              </w:rPr>
            </w:pPr>
            <w:r>
              <w:rPr>
                <w:color w:val="000000"/>
                <w:sz w:val="23"/>
                <w:szCs w:val="23"/>
              </w:rPr>
              <w:t>наиме-нование</w:t>
            </w:r>
            <w:r w:rsidRPr="00500279">
              <w:rPr>
                <w:color w:val="000000"/>
                <w:sz w:val="23"/>
                <w:szCs w:val="23"/>
                <w:shd w:val="clear" w:color="auto" w:fill="FFFFFF"/>
                <w:vertAlign w:val="superscript"/>
              </w:rPr>
              <w:t>3</w:t>
            </w:r>
          </w:p>
          <w:p w:rsidR="00175D0A" w:rsidRPr="00026F4C" w:rsidRDefault="00175D0A" w:rsidP="0060112B">
            <w:pPr>
              <w:keepNext/>
              <w:jc w:val="center"/>
              <w:outlineLvl w:val="3"/>
              <w:rPr>
                <w:color w:val="000000"/>
                <w:sz w:val="23"/>
                <w:szCs w:val="23"/>
              </w:rPr>
            </w:pPr>
          </w:p>
        </w:tc>
        <w:tc>
          <w:tcPr>
            <w:tcW w:w="286" w:type="pct"/>
            <w:shd w:val="clear" w:color="auto" w:fill="FFFFFF"/>
          </w:tcPr>
          <w:p w:rsidR="00175D0A" w:rsidRPr="00500279" w:rsidRDefault="00175D0A" w:rsidP="0060112B">
            <w:pPr>
              <w:keepNext/>
              <w:spacing w:before="240" w:after="60"/>
              <w:outlineLvl w:val="3"/>
              <w:rPr>
                <w:bCs/>
                <w:sz w:val="23"/>
                <w:szCs w:val="23"/>
              </w:rPr>
            </w:pPr>
            <w:r w:rsidRPr="00500279">
              <w:rPr>
                <w:color w:val="000000"/>
                <w:sz w:val="23"/>
                <w:szCs w:val="23"/>
              </w:rPr>
              <w:t>код по ОКЕИ</w:t>
            </w:r>
            <w:r w:rsidRPr="00500279">
              <w:rPr>
                <w:color w:val="000000"/>
                <w:sz w:val="23"/>
                <w:szCs w:val="23"/>
                <w:shd w:val="clear" w:color="auto" w:fill="FFFFFF"/>
                <w:vertAlign w:val="superscript"/>
              </w:rPr>
              <w:t>3</w:t>
            </w:r>
          </w:p>
        </w:tc>
        <w:tc>
          <w:tcPr>
            <w:tcW w:w="380" w:type="pct"/>
            <w:vMerge/>
            <w:shd w:val="clear" w:color="auto" w:fill="FFFFFF"/>
          </w:tcPr>
          <w:p w:rsidR="00175D0A" w:rsidRPr="00500279" w:rsidRDefault="00175D0A" w:rsidP="0060112B">
            <w:pPr>
              <w:keepNext/>
              <w:spacing w:before="240" w:after="60"/>
              <w:jc w:val="center"/>
              <w:outlineLvl w:val="3"/>
              <w:rPr>
                <w:bCs/>
                <w:sz w:val="23"/>
                <w:szCs w:val="23"/>
              </w:rPr>
            </w:pPr>
          </w:p>
        </w:tc>
        <w:tc>
          <w:tcPr>
            <w:tcW w:w="339" w:type="pct"/>
            <w:vMerge/>
            <w:shd w:val="clear" w:color="auto" w:fill="FFFFFF"/>
          </w:tcPr>
          <w:p w:rsidR="00175D0A" w:rsidRPr="00500279" w:rsidRDefault="00175D0A" w:rsidP="0060112B">
            <w:pPr>
              <w:keepNext/>
              <w:spacing w:before="240" w:after="60"/>
              <w:jc w:val="center"/>
              <w:outlineLvl w:val="3"/>
              <w:rPr>
                <w:bCs/>
                <w:sz w:val="23"/>
                <w:szCs w:val="23"/>
              </w:rPr>
            </w:pPr>
          </w:p>
        </w:tc>
        <w:tc>
          <w:tcPr>
            <w:tcW w:w="334" w:type="pct"/>
            <w:vMerge/>
            <w:shd w:val="clear" w:color="auto" w:fill="FFFFFF"/>
          </w:tcPr>
          <w:p w:rsidR="00175D0A" w:rsidRPr="00500279" w:rsidRDefault="00175D0A" w:rsidP="0060112B">
            <w:pPr>
              <w:keepNext/>
              <w:spacing w:before="240" w:after="60"/>
              <w:jc w:val="center"/>
              <w:outlineLvl w:val="3"/>
              <w:rPr>
                <w:bCs/>
                <w:sz w:val="23"/>
                <w:szCs w:val="23"/>
              </w:rPr>
            </w:pPr>
          </w:p>
        </w:tc>
        <w:tc>
          <w:tcPr>
            <w:tcW w:w="287" w:type="pct"/>
            <w:vMerge/>
            <w:shd w:val="clear" w:color="auto" w:fill="FFFFFF"/>
          </w:tcPr>
          <w:p w:rsidR="00175D0A" w:rsidRPr="00500279" w:rsidRDefault="00175D0A" w:rsidP="0060112B">
            <w:pPr>
              <w:keepNext/>
              <w:spacing w:before="240" w:after="60"/>
              <w:jc w:val="center"/>
              <w:outlineLvl w:val="3"/>
              <w:rPr>
                <w:bCs/>
                <w:sz w:val="23"/>
                <w:szCs w:val="23"/>
              </w:rPr>
            </w:pPr>
          </w:p>
        </w:tc>
        <w:tc>
          <w:tcPr>
            <w:tcW w:w="332" w:type="pct"/>
            <w:vMerge/>
            <w:shd w:val="clear" w:color="auto" w:fill="FFFFFF"/>
          </w:tcPr>
          <w:p w:rsidR="00175D0A" w:rsidRPr="00500279" w:rsidRDefault="00175D0A" w:rsidP="0060112B">
            <w:pPr>
              <w:keepNext/>
              <w:spacing w:before="240" w:after="60"/>
              <w:jc w:val="center"/>
              <w:outlineLvl w:val="3"/>
              <w:rPr>
                <w:bCs/>
                <w:sz w:val="23"/>
                <w:szCs w:val="23"/>
              </w:rPr>
            </w:pPr>
          </w:p>
        </w:tc>
        <w:tc>
          <w:tcPr>
            <w:tcW w:w="327" w:type="pct"/>
            <w:vMerge/>
            <w:shd w:val="clear" w:color="auto" w:fill="FFFFFF"/>
          </w:tcPr>
          <w:p w:rsidR="00175D0A" w:rsidRPr="00500279" w:rsidRDefault="00175D0A" w:rsidP="0060112B">
            <w:pPr>
              <w:keepNext/>
              <w:spacing w:before="240" w:after="60"/>
              <w:jc w:val="center"/>
              <w:outlineLvl w:val="3"/>
              <w:rPr>
                <w:bCs/>
                <w:sz w:val="23"/>
                <w:szCs w:val="23"/>
              </w:rPr>
            </w:pPr>
          </w:p>
        </w:tc>
      </w:tr>
      <w:tr w:rsidR="00175D0A" w:rsidRPr="00500279" w:rsidTr="0060112B">
        <w:trPr>
          <w:trHeight w:hRule="exact" w:val="281"/>
        </w:trPr>
        <w:tc>
          <w:tcPr>
            <w:tcW w:w="425" w:type="pct"/>
            <w:shd w:val="clear" w:color="auto" w:fill="FFFFFF"/>
          </w:tcPr>
          <w:p w:rsidR="00175D0A" w:rsidRPr="00500279" w:rsidRDefault="00175D0A" w:rsidP="0060112B">
            <w:pPr>
              <w:keepNext/>
              <w:jc w:val="center"/>
              <w:outlineLvl w:val="3"/>
              <w:rPr>
                <w:bCs/>
                <w:sz w:val="23"/>
                <w:szCs w:val="23"/>
              </w:rPr>
            </w:pPr>
            <w:r w:rsidRPr="00500279">
              <w:rPr>
                <w:color w:val="000000"/>
                <w:sz w:val="23"/>
                <w:szCs w:val="23"/>
              </w:rPr>
              <w:t>1</w:t>
            </w:r>
          </w:p>
        </w:tc>
        <w:tc>
          <w:tcPr>
            <w:tcW w:w="330" w:type="pct"/>
            <w:shd w:val="clear" w:color="auto" w:fill="FFFFFF"/>
          </w:tcPr>
          <w:p w:rsidR="00175D0A" w:rsidRPr="00500279" w:rsidRDefault="00175D0A" w:rsidP="0060112B">
            <w:pPr>
              <w:keepNext/>
              <w:jc w:val="center"/>
              <w:outlineLvl w:val="3"/>
              <w:rPr>
                <w:color w:val="000000"/>
                <w:sz w:val="23"/>
                <w:szCs w:val="23"/>
              </w:rPr>
            </w:pPr>
            <w:r w:rsidRPr="00500279">
              <w:rPr>
                <w:color w:val="000000"/>
                <w:sz w:val="23"/>
                <w:szCs w:val="23"/>
              </w:rPr>
              <w:t>2</w:t>
            </w:r>
          </w:p>
        </w:tc>
        <w:tc>
          <w:tcPr>
            <w:tcW w:w="329" w:type="pct"/>
            <w:shd w:val="clear" w:color="auto" w:fill="FFFFFF"/>
          </w:tcPr>
          <w:p w:rsidR="00175D0A" w:rsidRPr="00500279" w:rsidRDefault="00175D0A" w:rsidP="0060112B">
            <w:pPr>
              <w:keepNext/>
              <w:jc w:val="center"/>
              <w:outlineLvl w:val="3"/>
              <w:rPr>
                <w:color w:val="000000"/>
                <w:sz w:val="23"/>
                <w:szCs w:val="23"/>
              </w:rPr>
            </w:pPr>
            <w:r w:rsidRPr="00500279">
              <w:rPr>
                <w:color w:val="000000"/>
                <w:sz w:val="23"/>
                <w:szCs w:val="23"/>
              </w:rPr>
              <w:t>3</w:t>
            </w:r>
          </w:p>
        </w:tc>
        <w:tc>
          <w:tcPr>
            <w:tcW w:w="334" w:type="pct"/>
            <w:shd w:val="clear" w:color="auto" w:fill="FFFFFF"/>
          </w:tcPr>
          <w:p w:rsidR="00175D0A" w:rsidRPr="00500279" w:rsidRDefault="00175D0A" w:rsidP="0060112B">
            <w:pPr>
              <w:keepNext/>
              <w:jc w:val="center"/>
              <w:outlineLvl w:val="3"/>
              <w:rPr>
                <w:color w:val="000000"/>
                <w:sz w:val="23"/>
                <w:szCs w:val="23"/>
              </w:rPr>
            </w:pPr>
            <w:r w:rsidRPr="00500279">
              <w:rPr>
                <w:color w:val="000000"/>
                <w:sz w:val="23"/>
                <w:szCs w:val="23"/>
              </w:rPr>
              <w:t>4</w:t>
            </w:r>
          </w:p>
        </w:tc>
        <w:tc>
          <w:tcPr>
            <w:tcW w:w="321" w:type="pct"/>
            <w:shd w:val="clear" w:color="auto" w:fill="FFFFFF"/>
          </w:tcPr>
          <w:p w:rsidR="00175D0A" w:rsidRPr="00500279" w:rsidRDefault="00175D0A" w:rsidP="0060112B">
            <w:pPr>
              <w:keepNext/>
              <w:jc w:val="center"/>
              <w:outlineLvl w:val="3"/>
              <w:rPr>
                <w:color w:val="000000"/>
                <w:sz w:val="23"/>
                <w:szCs w:val="23"/>
              </w:rPr>
            </w:pPr>
            <w:r w:rsidRPr="00500279">
              <w:rPr>
                <w:color w:val="000000"/>
                <w:sz w:val="23"/>
                <w:szCs w:val="23"/>
              </w:rPr>
              <w:t>5</w:t>
            </w:r>
          </w:p>
        </w:tc>
        <w:tc>
          <w:tcPr>
            <w:tcW w:w="334" w:type="pct"/>
            <w:shd w:val="clear" w:color="auto" w:fill="FFFFFF"/>
          </w:tcPr>
          <w:p w:rsidR="00175D0A" w:rsidRPr="00500279" w:rsidRDefault="00175D0A" w:rsidP="0060112B">
            <w:pPr>
              <w:keepNext/>
              <w:jc w:val="center"/>
              <w:outlineLvl w:val="3"/>
              <w:rPr>
                <w:color w:val="000000"/>
                <w:sz w:val="23"/>
                <w:szCs w:val="23"/>
              </w:rPr>
            </w:pPr>
            <w:r w:rsidRPr="00500279">
              <w:rPr>
                <w:color w:val="000000"/>
                <w:sz w:val="23"/>
                <w:szCs w:val="23"/>
              </w:rPr>
              <w:t>6</w:t>
            </w:r>
          </w:p>
        </w:tc>
        <w:tc>
          <w:tcPr>
            <w:tcW w:w="309" w:type="pct"/>
            <w:shd w:val="clear" w:color="auto" w:fill="FFFFFF"/>
          </w:tcPr>
          <w:p w:rsidR="00175D0A" w:rsidRPr="00500279" w:rsidRDefault="00175D0A" w:rsidP="0060112B">
            <w:pPr>
              <w:keepNext/>
              <w:jc w:val="center"/>
              <w:outlineLvl w:val="3"/>
              <w:rPr>
                <w:color w:val="000000"/>
                <w:sz w:val="23"/>
                <w:szCs w:val="23"/>
              </w:rPr>
            </w:pPr>
            <w:r w:rsidRPr="00500279">
              <w:rPr>
                <w:color w:val="000000"/>
                <w:sz w:val="23"/>
                <w:szCs w:val="23"/>
              </w:rPr>
              <w:t>7</w:t>
            </w:r>
          </w:p>
        </w:tc>
        <w:tc>
          <w:tcPr>
            <w:tcW w:w="333" w:type="pct"/>
            <w:shd w:val="clear" w:color="auto" w:fill="FFFFFF"/>
          </w:tcPr>
          <w:p w:rsidR="00175D0A" w:rsidRPr="00500279" w:rsidRDefault="00175D0A" w:rsidP="0060112B">
            <w:pPr>
              <w:keepNext/>
              <w:jc w:val="center"/>
              <w:outlineLvl w:val="3"/>
              <w:rPr>
                <w:color w:val="000000"/>
                <w:sz w:val="23"/>
                <w:szCs w:val="23"/>
              </w:rPr>
            </w:pPr>
            <w:r w:rsidRPr="00500279">
              <w:rPr>
                <w:color w:val="000000"/>
                <w:sz w:val="23"/>
                <w:szCs w:val="23"/>
              </w:rPr>
              <w:t>8</w:t>
            </w:r>
          </w:p>
        </w:tc>
        <w:tc>
          <w:tcPr>
            <w:tcW w:w="286" w:type="pct"/>
            <w:shd w:val="clear" w:color="auto" w:fill="FFFFFF"/>
          </w:tcPr>
          <w:p w:rsidR="00175D0A" w:rsidRPr="00500279" w:rsidRDefault="00175D0A" w:rsidP="0060112B">
            <w:pPr>
              <w:keepNext/>
              <w:jc w:val="center"/>
              <w:outlineLvl w:val="3"/>
              <w:rPr>
                <w:color w:val="000000"/>
                <w:sz w:val="23"/>
                <w:szCs w:val="23"/>
              </w:rPr>
            </w:pPr>
            <w:r w:rsidRPr="00500279">
              <w:rPr>
                <w:color w:val="000000"/>
                <w:sz w:val="23"/>
                <w:szCs w:val="23"/>
              </w:rPr>
              <w:t>9</w:t>
            </w:r>
          </w:p>
        </w:tc>
        <w:tc>
          <w:tcPr>
            <w:tcW w:w="380" w:type="pct"/>
            <w:shd w:val="clear" w:color="auto" w:fill="FFFFFF"/>
          </w:tcPr>
          <w:p w:rsidR="00175D0A" w:rsidRPr="00500279" w:rsidRDefault="00175D0A" w:rsidP="0060112B">
            <w:pPr>
              <w:keepNext/>
              <w:jc w:val="center"/>
              <w:outlineLvl w:val="3"/>
              <w:rPr>
                <w:color w:val="000000"/>
                <w:sz w:val="23"/>
                <w:szCs w:val="23"/>
              </w:rPr>
            </w:pPr>
            <w:r w:rsidRPr="00500279">
              <w:rPr>
                <w:color w:val="000000"/>
                <w:sz w:val="23"/>
                <w:szCs w:val="23"/>
              </w:rPr>
              <w:t>10</w:t>
            </w:r>
          </w:p>
        </w:tc>
        <w:tc>
          <w:tcPr>
            <w:tcW w:w="339" w:type="pct"/>
            <w:shd w:val="clear" w:color="auto" w:fill="FFFFFF"/>
          </w:tcPr>
          <w:p w:rsidR="00175D0A" w:rsidRPr="00500279" w:rsidRDefault="00175D0A" w:rsidP="0060112B">
            <w:pPr>
              <w:keepNext/>
              <w:jc w:val="center"/>
              <w:outlineLvl w:val="3"/>
              <w:rPr>
                <w:color w:val="000000"/>
                <w:sz w:val="23"/>
                <w:szCs w:val="23"/>
              </w:rPr>
            </w:pPr>
            <w:r w:rsidRPr="00500279">
              <w:rPr>
                <w:color w:val="000000"/>
                <w:sz w:val="23"/>
                <w:szCs w:val="23"/>
              </w:rPr>
              <w:t>11</w:t>
            </w:r>
          </w:p>
        </w:tc>
        <w:tc>
          <w:tcPr>
            <w:tcW w:w="334" w:type="pct"/>
            <w:shd w:val="clear" w:color="auto" w:fill="FFFFFF"/>
          </w:tcPr>
          <w:p w:rsidR="00175D0A" w:rsidRPr="00500279" w:rsidRDefault="00175D0A" w:rsidP="0060112B">
            <w:pPr>
              <w:keepNext/>
              <w:jc w:val="center"/>
              <w:outlineLvl w:val="3"/>
              <w:rPr>
                <w:color w:val="000000"/>
                <w:sz w:val="23"/>
                <w:szCs w:val="23"/>
              </w:rPr>
            </w:pPr>
            <w:r>
              <w:rPr>
                <w:color w:val="000000"/>
                <w:sz w:val="23"/>
                <w:szCs w:val="23"/>
              </w:rPr>
              <w:t>12</w:t>
            </w:r>
          </w:p>
        </w:tc>
        <w:tc>
          <w:tcPr>
            <w:tcW w:w="287" w:type="pct"/>
            <w:shd w:val="clear" w:color="auto" w:fill="FFFFFF"/>
          </w:tcPr>
          <w:p w:rsidR="00175D0A" w:rsidRPr="00500279" w:rsidRDefault="00175D0A" w:rsidP="0060112B">
            <w:pPr>
              <w:keepNext/>
              <w:jc w:val="center"/>
              <w:outlineLvl w:val="3"/>
              <w:rPr>
                <w:color w:val="000000"/>
                <w:sz w:val="23"/>
                <w:szCs w:val="23"/>
              </w:rPr>
            </w:pPr>
            <w:r>
              <w:rPr>
                <w:color w:val="000000"/>
                <w:sz w:val="23"/>
                <w:szCs w:val="23"/>
              </w:rPr>
              <w:t>13</w:t>
            </w:r>
          </w:p>
        </w:tc>
        <w:tc>
          <w:tcPr>
            <w:tcW w:w="332" w:type="pct"/>
            <w:shd w:val="clear" w:color="auto" w:fill="FFFFFF"/>
          </w:tcPr>
          <w:p w:rsidR="00175D0A" w:rsidRPr="00500279" w:rsidRDefault="00175D0A" w:rsidP="0060112B">
            <w:pPr>
              <w:keepNext/>
              <w:jc w:val="center"/>
              <w:outlineLvl w:val="3"/>
              <w:rPr>
                <w:color w:val="000000"/>
                <w:sz w:val="23"/>
                <w:szCs w:val="23"/>
              </w:rPr>
            </w:pPr>
            <w:r>
              <w:rPr>
                <w:color w:val="000000"/>
                <w:sz w:val="23"/>
                <w:szCs w:val="23"/>
              </w:rPr>
              <w:t>14</w:t>
            </w:r>
          </w:p>
        </w:tc>
        <w:tc>
          <w:tcPr>
            <w:tcW w:w="327" w:type="pct"/>
            <w:shd w:val="clear" w:color="auto" w:fill="FFFFFF"/>
          </w:tcPr>
          <w:p w:rsidR="00175D0A" w:rsidRPr="00500279" w:rsidRDefault="00175D0A" w:rsidP="0060112B">
            <w:pPr>
              <w:keepNext/>
              <w:jc w:val="center"/>
              <w:outlineLvl w:val="3"/>
              <w:rPr>
                <w:color w:val="000000"/>
                <w:sz w:val="23"/>
                <w:szCs w:val="23"/>
              </w:rPr>
            </w:pPr>
            <w:r>
              <w:rPr>
                <w:color w:val="000000"/>
                <w:sz w:val="23"/>
                <w:szCs w:val="23"/>
              </w:rPr>
              <w:t>15</w:t>
            </w:r>
          </w:p>
        </w:tc>
      </w:tr>
      <w:tr w:rsidR="00175D0A" w:rsidRPr="009B38D2" w:rsidTr="0060112B">
        <w:trPr>
          <w:trHeight w:hRule="exact" w:val="157"/>
        </w:trPr>
        <w:tc>
          <w:tcPr>
            <w:tcW w:w="425" w:type="pct"/>
            <w:vMerge w:val="restart"/>
            <w:shd w:val="clear" w:color="auto" w:fill="FFFFFF"/>
          </w:tcPr>
          <w:p w:rsidR="00175D0A" w:rsidRPr="009B38D2" w:rsidRDefault="00175D0A" w:rsidP="0060112B">
            <w:pPr>
              <w:keepNext/>
              <w:spacing w:before="240" w:after="60"/>
              <w:jc w:val="center"/>
              <w:outlineLvl w:val="3"/>
              <w:rPr>
                <w:bCs/>
                <w:sz w:val="21"/>
                <w:szCs w:val="21"/>
              </w:rPr>
            </w:pPr>
          </w:p>
        </w:tc>
        <w:tc>
          <w:tcPr>
            <w:tcW w:w="330" w:type="pct"/>
            <w:vMerge w:val="restart"/>
            <w:shd w:val="clear" w:color="auto" w:fill="FFFFFF"/>
          </w:tcPr>
          <w:p w:rsidR="00175D0A" w:rsidRPr="009B38D2" w:rsidRDefault="00175D0A" w:rsidP="0060112B">
            <w:pPr>
              <w:keepNext/>
              <w:spacing w:before="240" w:after="60"/>
              <w:jc w:val="center"/>
              <w:outlineLvl w:val="3"/>
              <w:rPr>
                <w:bCs/>
                <w:sz w:val="21"/>
                <w:szCs w:val="21"/>
              </w:rPr>
            </w:pPr>
          </w:p>
        </w:tc>
        <w:tc>
          <w:tcPr>
            <w:tcW w:w="329" w:type="pct"/>
            <w:vMerge w:val="restart"/>
            <w:shd w:val="clear" w:color="auto" w:fill="FFFFFF"/>
          </w:tcPr>
          <w:p w:rsidR="00175D0A" w:rsidRPr="009B38D2" w:rsidRDefault="00175D0A" w:rsidP="0060112B">
            <w:pPr>
              <w:keepNext/>
              <w:spacing w:before="240" w:after="60"/>
              <w:jc w:val="center"/>
              <w:outlineLvl w:val="3"/>
              <w:rPr>
                <w:bCs/>
                <w:sz w:val="21"/>
                <w:szCs w:val="21"/>
              </w:rPr>
            </w:pPr>
          </w:p>
        </w:tc>
        <w:tc>
          <w:tcPr>
            <w:tcW w:w="334" w:type="pct"/>
            <w:vMerge w:val="restart"/>
            <w:shd w:val="clear" w:color="auto" w:fill="FFFFFF"/>
          </w:tcPr>
          <w:p w:rsidR="00175D0A" w:rsidRPr="009B38D2" w:rsidRDefault="00175D0A" w:rsidP="0060112B">
            <w:pPr>
              <w:keepNext/>
              <w:spacing w:before="240" w:after="60"/>
              <w:jc w:val="center"/>
              <w:outlineLvl w:val="3"/>
              <w:rPr>
                <w:bCs/>
                <w:sz w:val="21"/>
                <w:szCs w:val="21"/>
              </w:rPr>
            </w:pPr>
          </w:p>
        </w:tc>
        <w:tc>
          <w:tcPr>
            <w:tcW w:w="321" w:type="pct"/>
            <w:vMerge w:val="restart"/>
            <w:shd w:val="clear" w:color="auto" w:fill="FFFFFF"/>
          </w:tcPr>
          <w:p w:rsidR="00175D0A" w:rsidRPr="009B38D2" w:rsidRDefault="00175D0A" w:rsidP="0060112B">
            <w:pPr>
              <w:keepNext/>
              <w:spacing w:before="240" w:after="60"/>
              <w:jc w:val="center"/>
              <w:outlineLvl w:val="3"/>
              <w:rPr>
                <w:bCs/>
                <w:sz w:val="21"/>
                <w:szCs w:val="21"/>
              </w:rPr>
            </w:pPr>
          </w:p>
        </w:tc>
        <w:tc>
          <w:tcPr>
            <w:tcW w:w="334" w:type="pct"/>
            <w:vMerge w:val="restart"/>
            <w:shd w:val="clear" w:color="auto" w:fill="FFFFFF"/>
          </w:tcPr>
          <w:p w:rsidR="00175D0A" w:rsidRPr="009B38D2" w:rsidRDefault="00175D0A" w:rsidP="0060112B">
            <w:pPr>
              <w:keepNext/>
              <w:spacing w:before="240" w:after="60"/>
              <w:jc w:val="center"/>
              <w:outlineLvl w:val="3"/>
              <w:rPr>
                <w:bCs/>
                <w:sz w:val="21"/>
                <w:szCs w:val="21"/>
              </w:rPr>
            </w:pPr>
          </w:p>
        </w:tc>
        <w:tc>
          <w:tcPr>
            <w:tcW w:w="309" w:type="pct"/>
            <w:shd w:val="clear" w:color="auto" w:fill="FFFFFF"/>
          </w:tcPr>
          <w:p w:rsidR="00175D0A" w:rsidRPr="009B38D2" w:rsidRDefault="00175D0A" w:rsidP="0060112B">
            <w:pPr>
              <w:keepNext/>
              <w:spacing w:before="240" w:after="60"/>
              <w:jc w:val="center"/>
              <w:outlineLvl w:val="3"/>
              <w:rPr>
                <w:bCs/>
                <w:sz w:val="21"/>
                <w:szCs w:val="21"/>
              </w:rPr>
            </w:pPr>
          </w:p>
        </w:tc>
        <w:tc>
          <w:tcPr>
            <w:tcW w:w="333" w:type="pct"/>
            <w:shd w:val="clear" w:color="auto" w:fill="FFFFFF"/>
          </w:tcPr>
          <w:p w:rsidR="00175D0A" w:rsidRPr="009B38D2" w:rsidRDefault="00175D0A" w:rsidP="0060112B">
            <w:pPr>
              <w:keepNext/>
              <w:spacing w:before="240" w:after="60"/>
              <w:jc w:val="center"/>
              <w:outlineLvl w:val="3"/>
              <w:rPr>
                <w:bCs/>
                <w:sz w:val="21"/>
                <w:szCs w:val="21"/>
              </w:rPr>
            </w:pPr>
          </w:p>
        </w:tc>
        <w:tc>
          <w:tcPr>
            <w:tcW w:w="286" w:type="pct"/>
            <w:shd w:val="clear" w:color="auto" w:fill="FFFFFF"/>
          </w:tcPr>
          <w:p w:rsidR="00175D0A" w:rsidRPr="009B38D2" w:rsidRDefault="00175D0A" w:rsidP="0060112B">
            <w:pPr>
              <w:keepNext/>
              <w:spacing w:before="240" w:after="60"/>
              <w:jc w:val="center"/>
              <w:outlineLvl w:val="3"/>
              <w:rPr>
                <w:bCs/>
                <w:sz w:val="21"/>
                <w:szCs w:val="21"/>
              </w:rPr>
            </w:pPr>
          </w:p>
        </w:tc>
        <w:tc>
          <w:tcPr>
            <w:tcW w:w="380" w:type="pct"/>
            <w:shd w:val="clear" w:color="auto" w:fill="FFFFFF"/>
          </w:tcPr>
          <w:p w:rsidR="00175D0A" w:rsidRPr="009B38D2" w:rsidRDefault="00175D0A" w:rsidP="0060112B">
            <w:pPr>
              <w:keepNext/>
              <w:spacing w:before="240" w:after="60"/>
              <w:jc w:val="center"/>
              <w:outlineLvl w:val="3"/>
              <w:rPr>
                <w:bCs/>
                <w:sz w:val="21"/>
                <w:szCs w:val="21"/>
              </w:rPr>
            </w:pPr>
          </w:p>
        </w:tc>
        <w:tc>
          <w:tcPr>
            <w:tcW w:w="339" w:type="pct"/>
            <w:shd w:val="clear" w:color="auto" w:fill="FFFFFF"/>
          </w:tcPr>
          <w:p w:rsidR="00175D0A" w:rsidRPr="009B38D2" w:rsidRDefault="00175D0A" w:rsidP="0060112B">
            <w:pPr>
              <w:keepNext/>
              <w:spacing w:before="240" w:after="60"/>
              <w:jc w:val="center"/>
              <w:outlineLvl w:val="3"/>
              <w:rPr>
                <w:bCs/>
                <w:sz w:val="21"/>
                <w:szCs w:val="21"/>
              </w:rPr>
            </w:pPr>
          </w:p>
        </w:tc>
        <w:tc>
          <w:tcPr>
            <w:tcW w:w="334" w:type="pct"/>
            <w:shd w:val="clear" w:color="auto" w:fill="FFFFFF"/>
          </w:tcPr>
          <w:p w:rsidR="00175D0A" w:rsidRPr="009B38D2" w:rsidRDefault="00175D0A" w:rsidP="0060112B">
            <w:pPr>
              <w:keepNext/>
              <w:spacing w:before="240" w:after="60"/>
              <w:jc w:val="center"/>
              <w:outlineLvl w:val="3"/>
              <w:rPr>
                <w:bCs/>
                <w:sz w:val="21"/>
                <w:szCs w:val="21"/>
              </w:rPr>
            </w:pPr>
          </w:p>
        </w:tc>
        <w:tc>
          <w:tcPr>
            <w:tcW w:w="287" w:type="pct"/>
            <w:shd w:val="clear" w:color="auto" w:fill="FFFFFF"/>
          </w:tcPr>
          <w:p w:rsidR="00175D0A" w:rsidRPr="009B38D2" w:rsidRDefault="00175D0A" w:rsidP="0060112B">
            <w:pPr>
              <w:keepNext/>
              <w:spacing w:before="240" w:after="60"/>
              <w:jc w:val="center"/>
              <w:outlineLvl w:val="3"/>
              <w:rPr>
                <w:bCs/>
                <w:sz w:val="21"/>
                <w:szCs w:val="21"/>
              </w:rPr>
            </w:pPr>
          </w:p>
        </w:tc>
        <w:tc>
          <w:tcPr>
            <w:tcW w:w="332" w:type="pct"/>
            <w:shd w:val="clear" w:color="auto" w:fill="FFFFFF"/>
          </w:tcPr>
          <w:p w:rsidR="00175D0A" w:rsidRPr="009B38D2" w:rsidRDefault="00175D0A" w:rsidP="0060112B">
            <w:pPr>
              <w:keepNext/>
              <w:spacing w:before="240" w:after="60"/>
              <w:jc w:val="center"/>
              <w:outlineLvl w:val="3"/>
              <w:rPr>
                <w:bCs/>
                <w:sz w:val="21"/>
                <w:szCs w:val="21"/>
              </w:rPr>
            </w:pPr>
          </w:p>
        </w:tc>
        <w:tc>
          <w:tcPr>
            <w:tcW w:w="327" w:type="pct"/>
            <w:shd w:val="clear" w:color="auto" w:fill="FFFFFF"/>
          </w:tcPr>
          <w:p w:rsidR="00175D0A" w:rsidRPr="009B38D2" w:rsidRDefault="00175D0A" w:rsidP="0060112B">
            <w:pPr>
              <w:keepNext/>
              <w:spacing w:before="240" w:after="60"/>
              <w:jc w:val="center"/>
              <w:outlineLvl w:val="3"/>
              <w:rPr>
                <w:bCs/>
                <w:sz w:val="21"/>
                <w:szCs w:val="21"/>
              </w:rPr>
            </w:pPr>
          </w:p>
        </w:tc>
      </w:tr>
      <w:tr w:rsidR="00175D0A" w:rsidRPr="009B38D2" w:rsidTr="0060112B">
        <w:trPr>
          <w:trHeight w:hRule="exact" w:val="301"/>
        </w:trPr>
        <w:tc>
          <w:tcPr>
            <w:tcW w:w="425" w:type="pct"/>
            <w:vMerge/>
            <w:shd w:val="clear" w:color="auto" w:fill="FFFFFF"/>
          </w:tcPr>
          <w:p w:rsidR="00175D0A" w:rsidRPr="009B38D2" w:rsidRDefault="00175D0A" w:rsidP="0060112B">
            <w:pPr>
              <w:keepNext/>
              <w:spacing w:before="240" w:after="60"/>
              <w:jc w:val="center"/>
              <w:outlineLvl w:val="3"/>
              <w:rPr>
                <w:b/>
                <w:bCs/>
                <w:sz w:val="21"/>
                <w:szCs w:val="21"/>
              </w:rPr>
            </w:pPr>
          </w:p>
        </w:tc>
        <w:tc>
          <w:tcPr>
            <w:tcW w:w="330" w:type="pct"/>
            <w:vMerge/>
            <w:shd w:val="clear" w:color="auto" w:fill="FFFFFF"/>
          </w:tcPr>
          <w:p w:rsidR="00175D0A" w:rsidRPr="009B38D2" w:rsidRDefault="00175D0A" w:rsidP="0060112B">
            <w:pPr>
              <w:keepNext/>
              <w:spacing w:before="240" w:after="60"/>
              <w:jc w:val="center"/>
              <w:outlineLvl w:val="3"/>
              <w:rPr>
                <w:b/>
                <w:bCs/>
                <w:sz w:val="21"/>
                <w:szCs w:val="21"/>
              </w:rPr>
            </w:pPr>
          </w:p>
        </w:tc>
        <w:tc>
          <w:tcPr>
            <w:tcW w:w="329" w:type="pct"/>
            <w:vMerge/>
            <w:shd w:val="clear" w:color="auto" w:fill="FFFFFF"/>
          </w:tcPr>
          <w:p w:rsidR="00175D0A" w:rsidRPr="009B38D2" w:rsidRDefault="00175D0A" w:rsidP="0060112B">
            <w:pPr>
              <w:keepNext/>
              <w:spacing w:before="240" w:after="60"/>
              <w:jc w:val="center"/>
              <w:outlineLvl w:val="3"/>
              <w:rPr>
                <w:b/>
                <w:bCs/>
                <w:sz w:val="21"/>
                <w:szCs w:val="21"/>
              </w:rPr>
            </w:pPr>
          </w:p>
        </w:tc>
        <w:tc>
          <w:tcPr>
            <w:tcW w:w="334" w:type="pct"/>
            <w:vMerge/>
            <w:shd w:val="clear" w:color="auto" w:fill="FFFFFF"/>
          </w:tcPr>
          <w:p w:rsidR="00175D0A" w:rsidRPr="009B38D2" w:rsidRDefault="00175D0A" w:rsidP="0060112B">
            <w:pPr>
              <w:keepNext/>
              <w:spacing w:before="240" w:after="60"/>
              <w:jc w:val="center"/>
              <w:outlineLvl w:val="3"/>
              <w:rPr>
                <w:b/>
                <w:bCs/>
                <w:sz w:val="21"/>
                <w:szCs w:val="21"/>
              </w:rPr>
            </w:pPr>
          </w:p>
        </w:tc>
        <w:tc>
          <w:tcPr>
            <w:tcW w:w="321" w:type="pct"/>
            <w:vMerge/>
            <w:shd w:val="clear" w:color="auto" w:fill="FFFFFF"/>
          </w:tcPr>
          <w:p w:rsidR="00175D0A" w:rsidRPr="009B38D2" w:rsidRDefault="00175D0A" w:rsidP="0060112B">
            <w:pPr>
              <w:keepNext/>
              <w:spacing w:before="240" w:after="60"/>
              <w:jc w:val="center"/>
              <w:outlineLvl w:val="3"/>
              <w:rPr>
                <w:b/>
                <w:bCs/>
                <w:sz w:val="21"/>
                <w:szCs w:val="21"/>
              </w:rPr>
            </w:pPr>
          </w:p>
        </w:tc>
        <w:tc>
          <w:tcPr>
            <w:tcW w:w="334" w:type="pct"/>
            <w:vMerge/>
            <w:shd w:val="clear" w:color="auto" w:fill="FFFFFF"/>
          </w:tcPr>
          <w:p w:rsidR="00175D0A" w:rsidRPr="009B38D2" w:rsidRDefault="00175D0A" w:rsidP="0060112B">
            <w:pPr>
              <w:keepNext/>
              <w:spacing w:before="240" w:after="60"/>
              <w:jc w:val="center"/>
              <w:outlineLvl w:val="3"/>
              <w:rPr>
                <w:b/>
                <w:bCs/>
                <w:sz w:val="21"/>
                <w:szCs w:val="21"/>
              </w:rPr>
            </w:pPr>
          </w:p>
        </w:tc>
        <w:tc>
          <w:tcPr>
            <w:tcW w:w="309" w:type="pct"/>
            <w:shd w:val="clear" w:color="auto" w:fill="FFFFFF"/>
          </w:tcPr>
          <w:p w:rsidR="00175D0A" w:rsidRPr="009B38D2" w:rsidRDefault="00175D0A" w:rsidP="0060112B">
            <w:pPr>
              <w:keepNext/>
              <w:spacing w:before="240" w:after="60"/>
              <w:jc w:val="center"/>
              <w:outlineLvl w:val="3"/>
              <w:rPr>
                <w:b/>
                <w:bCs/>
                <w:sz w:val="21"/>
                <w:szCs w:val="21"/>
              </w:rPr>
            </w:pPr>
          </w:p>
        </w:tc>
        <w:tc>
          <w:tcPr>
            <w:tcW w:w="333" w:type="pct"/>
            <w:shd w:val="clear" w:color="auto" w:fill="FFFFFF"/>
          </w:tcPr>
          <w:p w:rsidR="00175D0A" w:rsidRPr="009B38D2" w:rsidRDefault="00175D0A" w:rsidP="0060112B">
            <w:pPr>
              <w:keepNext/>
              <w:spacing w:before="240" w:after="60"/>
              <w:jc w:val="center"/>
              <w:outlineLvl w:val="3"/>
              <w:rPr>
                <w:b/>
                <w:bCs/>
                <w:sz w:val="21"/>
                <w:szCs w:val="21"/>
              </w:rPr>
            </w:pPr>
          </w:p>
        </w:tc>
        <w:tc>
          <w:tcPr>
            <w:tcW w:w="286" w:type="pct"/>
            <w:shd w:val="clear" w:color="auto" w:fill="FFFFFF"/>
          </w:tcPr>
          <w:p w:rsidR="00175D0A" w:rsidRPr="009B38D2" w:rsidRDefault="00175D0A" w:rsidP="0060112B">
            <w:pPr>
              <w:keepNext/>
              <w:spacing w:before="240" w:after="60"/>
              <w:jc w:val="center"/>
              <w:outlineLvl w:val="3"/>
              <w:rPr>
                <w:b/>
                <w:bCs/>
                <w:sz w:val="21"/>
                <w:szCs w:val="21"/>
              </w:rPr>
            </w:pPr>
          </w:p>
        </w:tc>
        <w:tc>
          <w:tcPr>
            <w:tcW w:w="380" w:type="pct"/>
            <w:shd w:val="clear" w:color="auto" w:fill="FFFFFF"/>
          </w:tcPr>
          <w:p w:rsidR="00175D0A" w:rsidRPr="009B38D2" w:rsidRDefault="00175D0A" w:rsidP="0060112B">
            <w:pPr>
              <w:keepNext/>
              <w:spacing w:before="240" w:after="60"/>
              <w:jc w:val="center"/>
              <w:outlineLvl w:val="3"/>
              <w:rPr>
                <w:b/>
                <w:bCs/>
                <w:sz w:val="21"/>
                <w:szCs w:val="21"/>
              </w:rPr>
            </w:pPr>
          </w:p>
        </w:tc>
        <w:tc>
          <w:tcPr>
            <w:tcW w:w="339" w:type="pct"/>
            <w:shd w:val="clear" w:color="auto" w:fill="FFFFFF"/>
          </w:tcPr>
          <w:p w:rsidR="00175D0A" w:rsidRPr="009B38D2" w:rsidRDefault="00175D0A" w:rsidP="0060112B">
            <w:pPr>
              <w:keepNext/>
              <w:spacing w:before="240" w:after="60"/>
              <w:jc w:val="center"/>
              <w:outlineLvl w:val="3"/>
              <w:rPr>
                <w:b/>
                <w:bCs/>
                <w:sz w:val="21"/>
                <w:szCs w:val="21"/>
              </w:rPr>
            </w:pPr>
          </w:p>
        </w:tc>
        <w:tc>
          <w:tcPr>
            <w:tcW w:w="334" w:type="pct"/>
            <w:shd w:val="clear" w:color="auto" w:fill="FFFFFF"/>
          </w:tcPr>
          <w:p w:rsidR="00175D0A" w:rsidRPr="009B38D2" w:rsidRDefault="00175D0A" w:rsidP="0060112B">
            <w:pPr>
              <w:keepNext/>
              <w:spacing w:before="240" w:after="60"/>
              <w:jc w:val="center"/>
              <w:outlineLvl w:val="3"/>
              <w:rPr>
                <w:b/>
                <w:bCs/>
                <w:sz w:val="21"/>
                <w:szCs w:val="21"/>
              </w:rPr>
            </w:pPr>
          </w:p>
        </w:tc>
        <w:tc>
          <w:tcPr>
            <w:tcW w:w="287" w:type="pct"/>
            <w:shd w:val="clear" w:color="auto" w:fill="FFFFFF"/>
          </w:tcPr>
          <w:p w:rsidR="00175D0A" w:rsidRPr="009B38D2" w:rsidRDefault="00175D0A" w:rsidP="0060112B">
            <w:pPr>
              <w:keepNext/>
              <w:spacing w:before="240" w:after="60"/>
              <w:jc w:val="center"/>
              <w:outlineLvl w:val="3"/>
              <w:rPr>
                <w:b/>
                <w:bCs/>
                <w:sz w:val="21"/>
                <w:szCs w:val="21"/>
              </w:rPr>
            </w:pPr>
          </w:p>
        </w:tc>
        <w:tc>
          <w:tcPr>
            <w:tcW w:w="332" w:type="pct"/>
            <w:shd w:val="clear" w:color="auto" w:fill="FFFFFF"/>
          </w:tcPr>
          <w:p w:rsidR="00175D0A" w:rsidRPr="009B38D2" w:rsidRDefault="00175D0A" w:rsidP="0060112B">
            <w:pPr>
              <w:keepNext/>
              <w:spacing w:before="240" w:after="60"/>
              <w:jc w:val="center"/>
              <w:outlineLvl w:val="3"/>
              <w:rPr>
                <w:b/>
                <w:bCs/>
                <w:sz w:val="21"/>
                <w:szCs w:val="21"/>
              </w:rPr>
            </w:pPr>
          </w:p>
        </w:tc>
        <w:tc>
          <w:tcPr>
            <w:tcW w:w="327" w:type="pct"/>
            <w:shd w:val="clear" w:color="auto" w:fill="FFFFFF"/>
          </w:tcPr>
          <w:p w:rsidR="00175D0A" w:rsidRPr="009B38D2" w:rsidRDefault="00175D0A" w:rsidP="0060112B">
            <w:pPr>
              <w:keepNext/>
              <w:spacing w:before="240" w:after="60"/>
              <w:jc w:val="center"/>
              <w:outlineLvl w:val="3"/>
              <w:rPr>
                <w:b/>
                <w:bCs/>
                <w:sz w:val="21"/>
                <w:szCs w:val="21"/>
              </w:rPr>
            </w:pPr>
          </w:p>
        </w:tc>
      </w:tr>
    </w:tbl>
    <w:p w:rsidR="00175D0A" w:rsidRDefault="00175D0A" w:rsidP="00175D0A">
      <w:pPr>
        <w:keepNext/>
        <w:spacing w:before="120" w:after="120"/>
        <w:outlineLvl w:val="3"/>
        <w:rPr>
          <w:bCs/>
          <w:color w:val="000000"/>
          <w:shd w:val="clear" w:color="auto" w:fill="FFFFFF"/>
        </w:rPr>
      </w:pPr>
      <w:r w:rsidRPr="00C66C67">
        <w:rPr>
          <w:bCs/>
          <w:color w:val="000000"/>
          <w:shd w:val="clear" w:color="auto" w:fill="FFFFFF"/>
        </w:rPr>
        <w:t>3.2. Сведения о фактическом достижении  показателей, характеризующих объем работы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00"/>
        <w:gridCol w:w="968"/>
        <w:gridCol w:w="945"/>
        <w:gridCol w:w="1001"/>
        <w:gridCol w:w="1002"/>
        <w:gridCol w:w="1001"/>
        <w:gridCol w:w="1001"/>
        <w:gridCol w:w="1001"/>
        <w:gridCol w:w="859"/>
        <w:gridCol w:w="1007"/>
        <w:gridCol w:w="854"/>
        <w:gridCol w:w="792"/>
        <w:gridCol w:w="823"/>
        <w:gridCol w:w="1098"/>
        <w:gridCol w:w="729"/>
        <w:gridCol w:w="824"/>
      </w:tblGrid>
      <w:tr w:rsidR="00175D0A" w:rsidRPr="00E8210A" w:rsidTr="0060112B">
        <w:tc>
          <w:tcPr>
            <w:tcW w:w="1121" w:type="dxa"/>
            <w:vMerge w:val="restart"/>
            <w:shd w:val="clear" w:color="auto" w:fill="FFFFFF"/>
          </w:tcPr>
          <w:p w:rsidR="00175D0A" w:rsidRPr="00E8210A" w:rsidRDefault="00175D0A" w:rsidP="0060112B">
            <w:pPr>
              <w:spacing w:line="228" w:lineRule="auto"/>
              <w:jc w:val="center"/>
              <w:rPr>
                <w:color w:val="000000"/>
                <w:kern w:val="2"/>
                <w:sz w:val="23"/>
                <w:szCs w:val="23"/>
              </w:rPr>
            </w:pPr>
            <w:r w:rsidRPr="00E8210A">
              <w:rPr>
                <w:bCs/>
                <w:color w:val="000000"/>
                <w:kern w:val="2"/>
                <w:sz w:val="23"/>
                <w:szCs w:val="23"/>
              </w:rPr>
              <w:t>Уникаль-ный номер реестро-вой записи</w:t>
            </w:r>
            <w:r w:rsidRPr="00E8210A">
              <w:rPr>
                <w:color w:val="000000"/>
                <w:sz w:val="23"/>
                <w:szCs w:val="23"/>
                <w:shd w:val="clear" w:color="auto" w:fill="FFFFFF"/>
                <w:vertAlign w:val="superscript"/>
              </w:rPr>
              <w:t>3</w:t>
            </w:r>
          </w:p>
        </w:tc>
        <w:tc>
          <w:tcPr>
            <w:tcW w:w="2969" w:type="dxa"/>
            <w:gridSpan w:val="3"/>
            <w:vMerge w:val="restart"/>
            <w:shd w:val="clear" w:color="auto" w:fill="FFFFFF"/>
          </w:tcPr>
          <w:p w:rsidR="00175D0A" w:rsidRPr="00E8210A" w:rsidRDefault="00175D0A" w:rsidP="0060112B">
            <w:pPr>
              <w:spacing w:line="228" w:lineRule="auto"/>
              <w:jc w:val="center"/>
              <w:rPr>
                <w:color w:val="000000"/>
                <w:kern w:val="2"/>
                <w:sz w:val="23"/>
                <w:szCs w:val="23"/>
              </w:rPr>
            </w:pPr>
            <w:r w:rsidRPr="00500279">
              <w:rPr>
                <w:color w:val="000000"/>
                <w:sz w:val="23"/>
                <w:szCs w:val="23"/>
              </w:rPr>
              <w:t xml:space="preserve">Показатель, характеризующий содержание </w:t>
            </w:r>
            <w:r>
              <w:rPr>
                <w:color w:val="000000"/>
                <w:sz w:val="23"/>
                <w:szCs w:val="23"/>
              </w:rPr>
              <w:t>работы</w:t>
            </w:r>
          </w:p>
        </w:tc>
        <w:tc>
          <w:tcPr>
            <w:tcW w:w="2041" w:type="dxa"/>
            <w:gridSpan w:val="2"/>
            <w:vMerge w:val="restart"/>
            <w:shd w:val="clear" w:color="auto" w:fill="FFFFFF"/>
          </w:tcPr>
          <w:p w:rsidR="00175D0A" w:rsidRPr="00E8210A" w:rsidRDefault="00175D0A" w:rsidP="0060112B">
            <w:pPr>
              <w:spacing w:line="228" w:lineRule="auto"/>
              <w:jc w:val="center"/>
              <w:rPr>
                <w:color w:val="000000"/>
                <w:kern w:val="2"/>
                <w:sz w:val="23"/>
                <w:szCs w:val="23"/>
              </w:rPr>
            </w:pPr>
            <w:r w:rsidRPr="00500279">
              <w:rPr>
                <w:color w:val="000000"/>
                <w:sz w:val="23"/>
                <w:szCs w:val="23"/>
              </w:rPr>
              <w:t xml:space="preserve">Показатель, характеризующий условия (формы) оказания </w:t>
            </w:r>
            <w:r>
              <w:rPr>
                <w:color w:val="000000"/>
                <w:sz w:val="23"/>
                <w:szCs w:val="23"/>
              </w:rPr>
              <w:t>работы</w:t>
            </w:r>
          </w:p>
        </w:tc>
        <w:tc>
          <w:tcPr>
            <w:tcW w:w="8318" w:type="dxa"/>
            <w:gridSpan w:val="9"/>
            <w:shd w:val="clear" w:color="auto" w:fill="FFFFFF"/>
          </w:tcPr>
          <w:p w:rsidR="00175D0A" w:rsidRPr="00E8210A" w:rsidRDefault="00175D0A" w:rsidP="0060112B">
            <w:pPr>
              <w:spacing w:line="228" w:lineRule="auto"/>
              <w:jc w:val="center"/>
              <w:rPr>
                <w:color w:val="000000"/>
                <w:kern w:val="2"/>
                <w:sz w:val="23"/>
                <w:szCs w:val="23"/>
              </w:rPr>
            </w:pPr>
            <w:r w:rsidRPr="00E8210A">
              <w:rPr>
                <w:bCs/>
                <w:color w:val="000000"/>
                <w:kern w:val="2"/>
                <w:sz w:val="23"/>
                <w:szCs w:val="23"/>
              </w:rPr>
              <w:t xml:space="preserve">Показатель объема </w:t>
            </w:r>
            <w:r>
              <w:rPr>
                <w:bCs/>
                <w:color w:val="000000"/>
                <w:kern w:val="2"/>
                <w:sz w:val="23"/>
                <w:szCs w:val="23"/>
              </w:rPr>
              <w:t>работы</w:t>
            </w:r>
          </w:p>
        </w:tc>
        <w:tc>
          <w:tcPr>
            <w:tcW w:w="839" w:type="dxa"/>
            <w:vMerge w:val="restart"/>
            <w:shd w:val="clear" w:color="auto" w:fill="FFFFFF"/>
          </w:tcPr>
          <w:p w:rsidR="00175D0A" w:rsidRPr="00E8210A" w:rsidRDefault="00175D0A" w:rsidP="0060112B">
            <w:pPr>
              <w:spacing w:line="228" w:lineRule="auto"/>
              <w:jc w:val="center"/>
              <w:rPr>
                <w:bCs/>
                <w:color w:val="000000"/>
                <w:kern w:val="2"/>
                <w:sz w:val="23"/>
                <w:szCs w:val="23"/>
              </w:rPr>
            </w:pPr>
            <w:r w:rsidRPr="00E8210A">
              <w:rPr>
                <w:bCs/>
                <w:color w:val="000000"/>
                <w:kern w:val="2"/>
                <w:sz w:val="23"/>
                <w:szCs w:val="23"/>
              </w:rPr>
              <w:t>Размер платы</w:t>
            </w:r>
          </w:p>
          <w:p w:rsidR="00175D0A" w:rsidRPr="00E8210A" w:rsidRDefault="00175D0A" w:rsidP="0060112B">
            <w:pPr>
              <w:spacing w:line="228" w:lineRule="auto"/>
              <w:jc w:val="center"/>
              <w:rPr>
                <w:bCs/>
                <w:color w:val="000000"/>
                <w:kern w:val="2"/>
                <w:sz w:val="23"/>
                <w:szCs w:val="23"/>
              </w:rPr>
            </w:pPr>
            <w:r w:rsidRPr="00E8210A">
              <w:rPr>
                <w:bCs/>
                <w:color w:val="000000"/>
                <w:kern w:val="2"/>
                <w:sz w:val="23"/>
                <w:szCs w:val="23"/>
              </w:rPr>
              <w:t>(цена, тариф)</w:t>
            </w:r>
          </w:p>
        </w:tc>
      </w:tr>
      <w:tr w:rsidR="00175D0A" w:rsidRPr="00E8210A" w:rsidTr="0060112B">
        <w:trPr>
          <w:trHeight w:val="577"/>
        </w:trPr>
        <w:tc>
          <w:tcPr>
            <w:tcW w:w="1121" w:type="dxa"/>
            <w:vMerge/>
            <w:shd w:val="clear" w:color="auto" w:fill="FFFFFF"/>
          </w:tcPr>
          <w:p w:rsidR="00175D0A" w:rsidRPr="00E8210A" w:rsidRDefault="00175D0A" w:rsidP="0060112B">
            <w:pPr>
              <w:spacing w:line="228" w:lineRule="auto"/>
              <w:jc w:val="center"/>
              <w:rPr>
                <w:color w:val="000000"/>
                <w:kern w:val="2"/>
                <w:sz w:val="23"/>
                <w:szCs w:val="23"/>
              </w:rPr>
            </w:pPr>
          </w:p>
        </w:tc>
        <w:tc>
          <w:tcPr>
            <w:tcW w:w="2969" w:type="dxa"/>
            <w:gridSpan w:val="3"/>
            <w:vMerge/>
            <w:shd w:val="clear" w:color="auto" w:fill="FFFFFF"/>
          </w:tcPr>
          <w:p w:rsidR="00175D0A" w:rsidRPr="00E8210A" w:rsidRDefault="00175D0A" w:rsidP="0060112B">
            <w:pPr>
              <w:spacing w:line="228" w:lineRule="auto"/>
              <w:jc w:val="center"/>
              <w:rPr>
                <w:color w:val="000000"/>
                <w:kern w:val="2"/>
                <w:sz w:val="23"/>
                <w:szCs w:val="23"/>
              </w:rPr>
            </w:pPr>
          </w:p>
        </w:tc>
        <w:tc>
          <w:tcPr>
            <w:tcW w:w="2041" w:type="dxa"/>
            <w:gridSpan w:val="2"/>
            <w:vMerge/>
            <w:shd w:val="clear" w:color="auto" w:fill="FFFFFF"/>
          </w:tcPr>
          <w:p w:rsidR="00175D0A" w:rsidRPr="00E8210A" w:rsidRDefault="00175D0A" w:rsidP="0060112B">
            <w:pPr>
              <w:spacing w:line="228" w:lineRule="auto"/>
              <w:jc w:val="center"/>
              <w:rPr>
                <w:color w:val="000000"/>
                <w:kern w:val="2"/>
                <w:sz w:val="23"/>
                <w:szCs w:val="23"/>
              </w:rPr>
            </w:pPr>
          </w:p>
        </w:tc>
        <w:tc>
          <w:tcPr>
            <w:tcW w:w="1020" w:type="dxa"/>
            <w:vMerge w:val="restart"/>
            <w:shd w:val="clear" w:color="auto" w:fill="FFFFFF"/>
          </w:tcPr>
          <w:p w:rsidR="00175D0A" w:rsidRPr="00E8210A" w:rsidRDefault="00175D0A" w:rsidP="0060112B">
            <w:pPr>
              <w:spacing w:line="228" w:lineRule="auto"/>
              <w:jc w:val="center"/>
              <w:rPr>
                <w:bCs/>
                <w:color w:val="000000"/>
                <w:kern w:val="2"/>
                <w:sz w:val="23"/>
                <w:szCs w:val="23"/>
              </w:rPr>
            </w:pPr>
            <w:r w:rsidRPr="00E8210A">
              <w:rPr>
                <w:bCs/>
                <w:color w:val="000000"/>
                <w:kern w:val="2"/>
                <w:sz w:val="23"/>
                <w:szCs w:val="23"/>
              </w:rPr>
              <w:t>наиме-нование показа-</w:t>
            </w:r>
          </w:p>
          <w:p w:rsidR="00175D0A" w:rsidRPr="00E8210A" w:rsidRDefault="00175D0A" w:rsidP="0060112B">
            <w:pPr>
              <w:spacing w:line="228" w:lineRule="auto"/>
              <w:jc w:val="center"/>
              <w:rPr>
                <w:color w:val="000000"/>
                <w:kern w:val="2"/>
                <w:sz w:val="23"/>
                <w:szCs w:val="23"/>
              </w:rPr>
            </w:pPr>
            <w:r w:rsidRPr="00E8210A">
              <w:rPr>
                <w:bCs/>
                <w:color w:val="000000"/>
                <w:kern w:val="2"/>
                <w:sz w:val="23"/>
                <w:szCs w:val="23"/>
              </w:rPr>
              <w:t>теля</w:t>
            </w:r>
            <w:r w:rsidRPr="00E8210A">
              <w:rPr>
                <w:color w:val="000000"/>
                <w:sz w:val="23"/>
                <w:szCs w:val="23"/>
                <w:shd w:val="clear" w:color="auto" w:fill="FFFFFF"/>
                <w:vertAlign w:val="superscript"/>
              </w:rPr>
              <w:t>3</w:t>
            </w:r>
          </w:p>
        </w:tc>
        <w:tc>
          <w:tcPr>
            <w:tcW w:w="1895" w:type="dxa"/>
            <w:gridSpan w:val="2"/>
            <w:shd w:val="clear" w:color="auto" w:fill="FFFFFF"/>
          </w:tcPr>
          <w:p w:rsidR="00175D0A" w:rsidRPr="00E8210A" w:rsidRDefault="00175D0A" w:rsidP="0060112B">
            <w:pPr>
              <w:spacing w:line="228" w:lineRule="auto"/>
              <w:jc w:val="center"/>
              <w:rPr>
                <w:color w:val="000000"/>
                <w:kern w:val="2"/>
                <w:sz w:val="23"/>
                <w:szCs w:val="23"/>
              </w:rPr>
            </w:pPr>
            <w:r w:rsidRPr="00E8210A">
              <w:rPr>
                <w:bCs/>
                <w:color w:val="000000"/>
                <w:kern w:val="2"/>
                <w:sz w:val="23"/>
                <w:szCs w:val="23"/>
              </w:rPr>
              <w:t xml:space="preserve">единица измерения </w:t>
            </w:r>
          </w:p>
        </w:tc>
        <w:tc>
          <w:tcPr>
            <w:tcW w:w="2703" w:type="dxa"/>
            <w:gridSpan w:val="3"/>
            <w:shd w:val="clear" w:color="auto" w:fill="FFFFFF"/>
          </w:tcPr>
          <w:p w:rsidR="00175D0A" w:rsidRPr="00E8210A" w:rsidRDefault="00175D0A" w:rsidP="0060112B">
            <w:pPr>
              <w:spacing w:line="228" w:lineRule="auto"/>
              <w:jc w:val="center"/>
              <w:outlineLvl w:val="3"/>
              <w:rPr>
                <w:bCs/>
                <w:kern w:val="2"/>
                <w:sz w:val="23"/>
                <w:szCs w:val="23"/>
              </w:rPr>
            </w:pPr>
            <w:r w:rsidRPr="00E8210A">
              <w:rPr>
                <w:bCs/>
                <w:kern w:val="2"/>
                <w:sz w:val="23"/>
                <w:szCs w:val="23"/>
              </w:rPr>
              <w:t>значение</w:t>
            </w:r>
          </w:p>
        </w:tc>
        <w:tc>
          <w:tcPr>
            <w:tcW w:w="838" w:type="dxa"/>
            <w:vMerge w:val="restart"/>
            <w:shd w:val="clear" w:color="auto" w:fill="FFFFFF"/>
          </w:tcPr>
          <w:p w:rsidR="00175D0A" w:rsidRPr="00E8210A" w:rsidRDefault="00175D0A" w:rsidP="0060112B">
            <w:pPr>
              <w:spacing w:line="228" w:lineRule="auto"/>
              <w:jc w:val="center"/>
              <w:outlineLvl w:val="3"/>
              <w:rPr>
                <w:bCs/>
                <w:kern w:val="2"/>
                <w:sz w:val="23"/>
                <w:szCs w:val="23"/>
              </w:rPr>
            </w:pPr>
            <w:r w:rsidRPr="00E8210A">
              <w:rPr>
                <w:color w:val="000000"/>
                <w:kern w:val="2"/>
                <w:sz w:val="23"/>
                <w:szCs w:val="23"/>
              </w:rPr>
              <w:t>допус-тимое (возмо-жное) откло-нение</w:t>
            </w:r>
            <w:r w:rsidRPr="00E8210A">
              <w:rPr>
                <w:color w:val="000000"/>
                <w:kern w:val="2"/>
                <w:sz w:val="23"/>
                <w:szCs w:val="23"/>
                <w:vertAlign w:val="superscript"/>
              </w:rPr>
              <w:t>6</w:t>
            </w:r>
          </w:p>
        </w:tc>
        <w:tc>
          <w:tcPr>
            <w:tcW w:w="1119" w:type="dxa"/>
            <w:vMerge w:val="restart"/>
            <w:shd w:val="clear" w:color="auto" w:fill="FFFFFF"/>
          </w:tcPr>
          <w:p w:rsidR="00175D0A" w:rsidRPr="00E8210A" w:rsidRDefault="00175D0A" w:rsidP="0060112B">
            <w:pPr>
              <w:spacing w:line="228" w:lineRule="auto"/>
              <w:jc w:val="center"/>
              <w:outlineLvl w:val="3"/>
              <w:rPr>
                <w:bCs/>
                <w:kern w:val="2"/>
                <w:sz w:val="23"/>
                <w:szCs w:val="23"/>
              </w:rPr>
            </w:pPr>
            <w:r w:rsidRPr="00E8210A">
              <w:rPr>
                <w:color w:val="000000"/>
                <w:kern w:val="2"/>
                <w:sz w:val="23"/>
                <w:szCs w:val="23"/>
              </w:rPr>
              <w:t>отклоне-ние, превыша-ющее допусти-мое (возмож-ное) отклоне-ние</w:t>
            </w:r>
            <w:r>
              <w:rPr>
                <w:color w:val="000000"/>
                <w:kern w:val="2"/>
                <w:sz w:val="23"/>
                <w:szCs w:val="23"/>
                <w:vertAlign w:val="superscript"/>
              </w:rPr>
              <w:t>7</w:t>
            </w:r>
          </w:p>
        </w:tc>
        <w:tc>
          <w:tcPr>
            <w:tcW w:w="743" w:type="dxa"/>
            <w:vMerge w:val="restart"/>
            <w:shd w:val="clear" w:color="auto" w:fill="FFFFFF"/>
          </w:tcPr>
          <w:p w:rsidR="00175D0A" w:rsidRPr="00E8210A" w:rsidRDefault="00175D0A" w:rsidP="0060112B">
            <w:pPr>
              <w:spacing w:line="228" w:lineRule="auto"/>
              <w:jc w:val="center"/>
              <w:rPr>
                <w:color w:val="000000"/>
                <w:kern w:val="2"/>
                <w:sz w:val="23"/>
                <w:szCs w:val="23"/>
              </w:rPr>
            </w:pPr>
            <w:r w:rsidRPr="00E8210A">
              <w:rPr>
                <w:color w:val="000000"/>
                <w:kern w:val="2"/>
                <w:sz w:val="23"/>
                <w:szCs w:val="23"/>
              </w:rPr>
              <w:t>при-чина откло-нения</w:t>
            </w:r>
          </w:p>
        </w:tc>
        <w:tc>
          <w:tcPr>
            <w:tcW w:w="839" w:type="dxa"/>
            <w:vMerge/>
            <w:shd w:val="clear" w:color="auto" w:fill="FFFFFF"/>
          </w:tcPr>
          <w:p w:rsidR="00175D0A" w:rsidRPr="00E8210A" w:rsidRDefault="00175D0A" w:rsidP="0060112B">
            <w:pPr>
              <w:spacing w:line="228" w:lineRule="auto"/>
              <w:jc w:val="center"/>
              <w:rPr>
                <w:color w:val="000000"/>
                <w:kern w:val="2"/>
                <w:sz w:val="23"/>
                <w:szCs w:val="23"/>
              </w:rPr>
            </w:pPr>
          </w:p>
        </w:tc>
      </w:tr>
      <w:tr w:rsidR="00175D0A" w:rsidRPr="00E8210A" w:rsidTr="0060112B">
        <w:tc>
          <w:tcPr>
            <w:tcW w:w="1121" w:type="dxa"/>
            <w:vMerge/>
            <w:shd w:val="clear" w:color="auto" w:fill="FFFFFF"/>
          </w:tcPr>
          <w:p w:rsidR="00175D0A" w:rsidRPr="00E8210A" w:rsidRDefault="00175D0A" w:rsidP="0060112B">
            <w:pPr>
              <w:spacing w:line="228" w:lineRule="auto"/>
              <w:jc w:val="center"/>
              <w:rPr>
                <w:color w:val="000000"/>
                <w:kern w:val="2"/>
                <w:sz w:val="23"/>
                <w:szCs w:val="23"/>
              </w:rPr>
            </w:pPr>
          </w:p>
        </w:tc>
        <w:tc>
          <w:tcPr>
            <w:tcW w:w="986" w:type="dxa"/>
            <w:shd w:val="clear" w:color="auto" w:fill="FFFFFF"/>
          </w:tcPr>
          <w:p w:rsidR="00175D0A" w:rsidRPr="00E8210A" w:rsidRDefault="00175D0A" w:rsidP="0060112B">
            <w:pPr>
              <w:spacing w:line="228" w:lineRule="auto"/>
              <w:jc w:val="center"/>
              <w:rPr>
                <w:bCs/>
                <w:color w:val="000000"/>
                <w:kern w:val="2"/>
                <w:sz w:val="23"/>
                <w:szCs w:val="23"/>
              </w:rPr>
            </w:pPr>
            <w:r w:rsidRPr="00E8210A">
              <w:rPr>
                <w:bCs/>
                <w:color w:val="000000"/>
                <w:kern w:val="2"/>
                <w:sz w:val="23"/>
                <w:szCs w:val="23"/>
              </w:rPr>
              <w:t>_______</w:t>
            </w:r>
          </w:p>
          <w:p w:rsidR="00175D0A" w:rsidRPr="00E8210A" w:rsidRDefault="00175D0A" w:rsidP="0060112B">
            <w:pPr>
              <w:spacing w:line="228" w:lineRule="auto"/>
              <w:jc w:val="center"/>
              <w:rPr>
                <w:color w:val="000000"/>
                <w:kern w:val="2"/>
                <w:sz w:val="23"/>
                <w:szCs w:val="23"/>
              </w:rPr>
            </w:pPr>
            <w:r w:rsidRPr="00E8210A">
              <w:rPr>
                <w:bCs/>
                <w:color w:val="000000"/>
                <w:kern w:val="2"/>
                <w:sz w:val="23"/>
                <w:szCs w:val="23"/>
              </w:rPr>
              <w:t>(наиме-нование</w:t>
            </w:r>
          </w:p>
          <w:p w:rsidR="00175D0A" w:rsidRPr="00E8210A" w:rsidRDefault="00175D0A" w:rsidP="0060112B">
            <w:pPr>
              <w:spacing w:line="228" w:lineRule="auto"/>
              <w:jc w:val="center"/>
              <w:rPr>
                <w:color w:val="000000"/>
                <w:kern w:val="2"/>
                <w:sz w:val="23"/>
                <w:szCs w:val="23"/>
              </w:rPr>
            </w:pPr>
            <w:r w:rsidRPr="00E8210A">
              <w:rPr>
                <w:bCs/>
                <w:color w:val="000000"/>
                <w:kern w:val="2"/>
                <w:sz w:val="23"/>
                <w:szCs w:val="23"/>
              </w:rPr>
              <w:t>показа-теля)</w:t>
            </w:r>
            <w:r w:rsidRPr="00E8210A">
              <w:rPr>
                <w:color w:val="000000"/>
                <w:sz w:val="23"/>
                <w:szCs w:val="23"/>
                <w:shd w:val="clear" w:color="auto" w:fill="FFFFFF"/>
                <w:vertAlign w:val="superscript"/>
              </w:rPr>
              <w:t xml:space="preserve"> 3</w:t>
            </w:r>
          </w:p>
        </w:tc>
        <w:tc>
          <w:tcPr>
            <w:tcW w:w="963" w:type="dxa"/>
            <w:shd w:val="clear" w:color="auto" w:fill="FFFFFF"/>
          </w:tcPr>
          <w:p w:rsidR="00175D0A" w:rsidRPr="00E8210A" w:rsidRDefault="00175D0A" w:rsidP="0060112B">
            <w:pPr>
              <w:spacing w:line="228" w:lineRule="auto"/>
              <w:jc w:val="center"/>
              <w:rPr>
                <w:bCs/>
                <w:color w:val="000000"/>
                <w:kern w:val="2"/>
                <w:sz w:val="23"/>
                <w:szCs w:val="23"/>
              </w:rPr>
            </w:pPr>
            <w:r w:rsidRPr="00E8210A">
              <w:rPr>
                <w:bCs/>
                <w:color w:val="000000"/>
                <w:kern w:val="2"/>
                <w:sz w:val="23"/>
                <w:szCs w:val="23"/>
              </w:rPr>
              <w:t>_______</w:t>
            </w:r>
          </w:p>
          <w:p w:rsidR="00175D0A" w:rsidRPr="00E8210A" w:rsidRDefault="00175D0A" w:rsidP="0060112B">
            <w:pPr>
              <w:spacing w:line="228" w:lineRule="auto"/>
              <w:jc w:val="center"/>
              <w:rPr>
                <w:color w:val="000000"/>
                <w:kern w:val="2"/>
                <w:sz w:val="23"/>
                <w:szCs w:val="23"/>
              </w:rPr>
            </w:pPr>
            <w:r w:rsidRPr="00E8210A">
              <w:rPr>
                <w:bCs/>
                <w:color w:val="000000"/>
                <w:kern w:val="2"/>
                <w:sz w:val="23"/>
                <w:szCs w:val="23"/>
              </w:rPr>
              <w:t>(наиме-нование</w:t>
            </w:r>
          </w:p>
          <w:p w:rsidR="00175D0A" w:rsidRPr="00E8210A" w:rsidRDefault="00175D0A" w:rsidP="0060112B">
            <w:pPr>
              <w:spacing w:line="228" w:lineRule="auto"/>
              <w:jc w:val="center"/>
              <w:rPr>
                <w:color w:val="000000"/>
                <w:kern w:val="2"/>
                <w:sz w:val="23"/>
                <w:szCs w:val="23"/>
              </w:rPr>
            </w:pPr>
            <w:r w:rsidRPr="00E8210A">
              <w:rPr>
                <w:bCs/>
                <w:color w:val="000000"/>
                <w:kern w:val="2"/>
                <w:sz w:val="23"/>
                <w:szCs w:val="23"/>
              </w:rPr>
              <w:t>показа-теля)</w:t>
            </w:r>
            <w:r w:rsidRPr="00E8210A">
              <w:rPr>
                <w:color w:val="000000"/>
                <w:sz w:val="23"/>
                <w:szCs w:val="23"/>
                <w:shd w:val="clear" w:color="auto" w:fill="FFFFFF"/>
                <w:vertAlign w:val="superscript"/>
              </w:rPr>
              <w:t xml:space="preserve"> 3</w:t>
            </w:r>
          </w:p>
        </w:tc>
        <w:tc>
          <w:tcPr>
            <w:tcW w:w="1020" w:type="dxa"/>
            <w:shd w:val="clear" w:color="auto" w:fill="FFFFFF"/>
          </w:tcPr>
          <w:p w:rsidR="00175D0A" w:rsidRPr="00E8210A" w:rsidRDefault="00175D0A" w:rsidP="0060112B">
            <w:pPr>
              <w:spacing w:line="228" w:lineRule="auto"/>
              <w:jc w:val="center"/>
              <w:rPr>
                <w:bCs/>
                <w:color w:val="000000"/>
                <w:kern w:val="2"/>
                <w:sz w:val="23"/>
                <w:szCs w:val="23"/>
              </w:rPr>
            </w:pPr>
            <w:r w:rsidRPr="00E8210A">
              <w:rPr>
                <w:bCs/>
                <w:color w:val="000000"/>
                <w:kern w:val="2"/>
                <w:sz w:val="23"/>
                <w:szCs w:val="23"/>
              </w:rPr>
              <w:t>________</w:t>
            </w:r>
          </w:p>
          <w:p w:rsidR="00175D0A" w:rsidRPr="00E8210A" w:rsidRDefault="00175D0A" w:rsidP="0060112B">
            <w:pPr>
              <w:spacing w:line="228" w:lineRule="auto"/>
              <w:jc w:val="center"/>
              <w:rPr>
                <w:color w:val="000000"/>
                <w:kern w:val="2"/>
                <w:sz w:val="23"/>
                <w:szCs w:val="23"/>
              </w:rPr>
            </w:pPr>
            <w:r w:rsidRPr="00E8210A">
              <w:rPr>
                <w:bCs/>
                <w:color w:val="000000"/>
                <w:kern w:val="2"/>
                <w:sz w:val="23"/>
                <w:szCs w:val="23"/>
              </w:rPr>
              <w:t>(наимен-вание</w:t>
            </w:r>
          </w:p>
          <w:p w:rsidR="00175D0A" w:rsidRPr="00E8210A" w:rsidRDefault="00175D0A" w:rsidP="0060112B">
            <w:pPr>
              <w:spacing w:line="228" w:lineRule="auto"/>
              <w:jc w:val="center"/>
              <w:rPr>
                <w:color w:val="000000"/>
                <w:kern w:val="2"/>
                <w:sz w:val="23"/>
                <w:szCs w:val="23"/>
              </w:rPr>
            </w:pPr>
            <w:r w:rsidRPr="00E8210A">
              <w:rPr>
                <w:bCs/>
                <w:color w:val="000000"/>
                <w:kern w:val="2"/>
                <w:sz w:val="23"/>
                <w:szCs w:val="23"/>
              </w:rPr>
              <w:t>показа-теля)</w:t>
            </w:r>
            <w:r w:rsidRPr="00E8210A">
              <w:rPr>
                <w:color w:val="000000"/>
                <w:sz w:val="23"/>
                <w:szCs w:val="23"/>
                <w:shd w:val="clear" w:color="auto" w:fill="FFFFFF"/>
                <w:vertAlign w:val="superscript"/>
              </w:rPr>
              <w:t xml:space="preserve"> 3</w:t>
            </w:r>
          </w:p>
        </w:tc>
        <w:tc>
          <w:tcPr>
            <w:tcW w:w="1021" w:type="dxa"/>
            <w:shd w:val="clear" w:color="auto" w:fill="FFFFFF"/>
          </w:tcPr>
          <w:p w:rsidR="00175D0A" w:rsidRPr="00E8210A" w:rsidRDefault="00175D0A" w:rsidP="0060112B">
            <w:pPr>
              <w:spacing w:line="228" w:lineRule="auto"/>
              <w:jc w:val="center"/>
              <w:rPr>
                <w:bCs/>
                <w:color w:val="000000"/>
                <w:kern w:val="2"/>
                <w:sz w:val="23"/>
                <w:szCs w:val="23"/>
              </w:rPr>
            </w:pPr>
            <w:r w:rsidRPr="00E8210A">
              <w:rPr>
                <w:bCs/>
                <w:color w:val="000000"/>
                <w:kern w:val="2"/>
                <w:sz w:val="23"/>
                <w:szCs w:val="23"/>
              </w:rPr>
              <w:t>_______</w:t>
            </w:r>
          </w:p>
          <w:p w:rsidR="00175D0A" w:rsidRPr="00E8210A" w:rsidRDefault="00175D0A" w:rsidP="0060112B">
            <w:pPr>
              <w:spacing w:line="228" w:lineRule="auto"/>
              <w:jc w:val="center"/>
              <w:rPr>
                <w:color w:val="000000"/>
                <w:kern w:val="2"/>
                <w:sz w:val="23"/>
                <w:szCs w:val="23"/>
              </w:rPr>
            </w:pPr>
            <w:r w:rsidRPr="00E8210A">
              <w:rPr>
                <w:bCs/>
                <w:color w:val="000000"/>
                <w:kern w:val="2"/>
                <w:sz w:val="23"/>
                <w:szCs w:val="23"/>
              </w:rPr>
              <w:t>(наимен-вание</w:t>
            </w:r>
          </w:p>
          <w:p w:rsidR="00175D0A" w:rsidRPr="00E8210A" w:rsidRDefault="00175D0A" w:rsidP="0060112B">
            <w:pPr>
              <w:spacing w:line="228" w:lineRule="auto"/>
              <w:jc w:val="center"/>
              <w:rPr>
                <w:color w:val="000000"/>
                <w:kern w:val="2"/>
                <w:sz w:val="23"/>
                <w:szCs w:val="23"/>
              </w:rPr>
            </w:pPr>
            <w:r w:rsidRPr="00E8210A">
              <w:rPr>
                <w:bCs/>
                <w:color w:val="000000"/>
                <w:kern w:val="2"/>
                <w:sz w:val="23"/>
                <w:szCs w:val="23"/>
              </w:rPr>
              <w:t>показа-теля)</w:t>
            </w:r>
            <w:r w:rsidRPr="00E8210A">
              <w:rPr>
                <w:color w:val="000000"/>
                <w:sz w:val="23"/>
                <w:szCs w:val="23"/>
                <w:shd w:val="clear" w:color="auto" w:fill="FFFFFF"/>
                <w:vertAlign w:val="superscript"/>
              </w:rPr>
              <w:t xml:space="preserve"> 3</w:t>
            </w:r>
          </w:p>
        </w:tc>
        <w:tc>
          <w:tcPr>
            <w:tcW w:w="1020" w:type="dxa"/>
            <w:shd w:val="clear" w:color="auto" w:fill="FFFFFF"/>
          </w:tcPr>
          <w:p w:rsidR="00175D0A" w:rsidRPr="00E8210A" w:rsidRDefault="00175D0A" w:rsidP="0060112B">
            <w:pPr>
              <w:spacing w:line="228" w:lineRule="auto"/>
              <w:jc w:val="center"/>
              <w:rPr>
                <w:bCs/>
                <w:color w:val="000000"/>
                <w:kern w:val="2"/>
                <w:sz w:val="23"/>
                <w:szCs w:val="23"/>
              </w:rPr>
            </w:pPr>
            <w:r w:rsidRPr="00E8210A">
              <w:rPr>
                <w:bCs/>
                <w:color w:val="000000"/>
                <w:kern w:val="2"/>
                <w:sz w:val="23"/>
                <w:szCs w:val="23"/>
              </w:rPr>
              <w:t>_______</w:t>
            </w:r>
          </w:p>
          <w:p w:rsidR="00175D0A" w:rsidRPr="00E8210A" w:rsidRDefault="00175D0A" w:rsidP="0060112B">
            <w:pPr>
              <w:spacing w:line="228" w:lineRule="auto"/>
              <w:jc w:val="center"/>
              <w:rPr>
                <w:color w:val="000000"/>
                <w:kern w:val="2"/>
                <w:sz w:val="23"/>
                <w:szCs w:val="23"/>
              </w:rPr>
            </w:pPr>
            <w:r w:rsidRPr="00E8210A">
              <w:rPr>
                <w:bCs/>
                <w:color w:val="000000"/>
                <w:kern w:val="2"/>
                <w:sz w:val="23"/>
                <w:szCs w:val="23"/>
              </w:rPr>
              <w:t>(наиме-нование</w:t>
            </w:r>
          </w:p>
          <w:p w:rsidR="00175D0A" w:rsidRPr="00E8210A" w:rsidRDefault="00175D0A" w:rsidP="0060112B">
            <w:pPr>
              <w:spacing w:line="228" w:lineRule="auto"/>
              <w:jc w:val="center"/>
              <w:rPr>
                <w:color w:val="000000"/>
                <w:kern w:val="2"/>
                <w:sz w:val="23"/>
                <w:szCs w:val="23"/>
              </w:rPr>
            </w:pPr>
            <w:r w:rsidRPr="00E8210A">
              <w:rPr>
                <w:bCs/>
                <w:color w:val="000000"/>
                <w:kern w:val="2"/>
                <w:sz w:val="23"/>
                <w:szCs w:val="23"/>
              </w:rPr>
              <w:t>показа-теля)</w:t>
            </w:r>
            <w:r w:rsidRPr="00E8210A">
              <w:rPr>
                <w:color w:val="000000"/>
                <w:sz w:val="23"/>
                <w:szCs w:val="23"/>
                <w:shd w:val="clear" w:color="auto" w:fill="FFFFFF"/>
                <w:vertAlign w:val="superscript"/>
              </w:rPr>
              <w:t xml:space="preserve"> 3</w:t>
            </w:r>
          </w:p>
        </w:tc>
        <w:tc>
          <w:tcPr>
            <w:tcW w:w="1020" w:type="dxa"/>
            <w:vMerge/>
            <w:shd w:val="clear" w:color="auto" w:fill="FFFFFF"/>
          </w:tcPr>
          <w:p w:rsidR="00175D0A" w:rsidRPr="00E8210A" w:rsidRDefault="00175D0A" w:rsidP="0060112B">
            <w:pPr>
              <w:spacing w:line="228" w:lineRule="auto"/>
              <w:jc w:val="center"/>
              <w:rPr>
                <w:color w:val="000000"/>
                <w:kern w:val="2"/>
                <w:sz w:val="23"/>
                <w:szCs w:val="23"/>
              </w:rPr>
            </w:pPr>
          </w:p>
        </w:tc>
        <w:tc>
          <w:tcPr>
            <w:tcW w:w="1020" w:type="dxa"/>
            <w:shd w:val="clear" w:color="auto" w:fill="FFFFFF"/>
          </w:tcPr>
          <w:p w:rsidR="00175D0A" w:rsidRPr="00E8210A" w:rsidRDefault="00175D0A" w:rsidP="0060112B">
            <w:pPr>
              <w:spacing w:line="228" w:lineRule="auto"/>
              <w:jc w:val="center"/>
              <w:rPr>
                <w:color w:val="000000"/>
                <w:kern w:val="2"/>
                <w:sz w:val="23"/>
                <w:szCs w:val="23"/>
              </w:rPr>
            </w:pPr>
            <w:r w:rsidRPr="00E8210A">
              <w:rPr>
                <w:bCs/>
                <w:color w:val="000000"/>
                <w:kern w:val="2"/>
                <w:sz w:val="23"/>
                <w:szCs w:val="23"/>
              </w:rPr>
              <w:t>наиме-нование</w:t>
            </w:r>
            <w:r w:rsidRPr="00E8210A">
              <w:rPr>
                <w:color w:val="000000"/>
                <w:sz w:val="23"/>
                <w:szCs w:val="23"/>
                <w:shd w:val="clear" w:color="auto" w:fill="FFFFFF"/>
                <w:vertAlign w:val="superscript"/>
              </w:rPr>
              <w:t>3</w:t>
            </w:r>
          </w:p>
        </w:tc>
        <w:tc>
          <w:tcPr>
            <w:tcW w:w="875" w:type="dxa"/>
            <w:shd w:val="clear" w:color="auto" w:fill="FFFFFF"/>
          </w:tcPr>
          <w:p w:rsidR="00175D0A" w:rsidRPr="00E8210A" w:rsidRDefault="00175D0A" w:rsidP="0060112B">
            <w:pPr>
              <w:spacing w:line="228" w:lineRule="auto"/>
              <w:jc w:val="center"/>
              <w:rPr>
                <w:bCs/>
                <w:color w:val="000000"/>
                <w:kern w:val="2"/>
                <w:sz w:val="23"/>
                <w:szCs w:val="23"/>
              </w:rPr>
            </w:pPr>
            <w:r w:rsidRPr="00E8210A">
              <w:rPr>
                <w:bCs/>
                <w:color w:val="000000"/>
                <w:kern w:val="2"/>
                <w:sz w:val="23"/>
                <w:szCs w:val="23"/>
              </w:rPr>
              <w:t>код</w:t>
            </w:r>
          </w:p>
          <w:p w:rsidR="00175D0A" w:rsidRPr="00E8210A" w:rsidRDefault="00175D0A" w:rsidP="0060112B">
            <w:pPr>
              <w:spacing w:line="228" w:lineRule="auto"/>
              <w:jc w:val="center"/>
              <w:rPr>
                <w:color w:val="000000"/>
                <w:kern w:val="2"/>
                <w:sz w:val="23"/>
                <w:szCs w:val="23"/>
              </w:rPr>
            </w:pPr>
            <w:r w:rsidRPr="00E8210A">
              <w:rPr>
                <w:bCs/>
                <w:color w:val="000000"/>
                <w:kern w:val="2"/>
                <w:sz w:val="23"/>
                <w:szCs w:val="23"/>
              </w:rPr>
              <w:t>по ОКЕИ</w:t>
            </w:r>
            <w:r w:rsidRPr="00E8210A">
              <w:rPr>
                <w:bCs/>
                <w:sz w:val="23"/>
                <w:szCs w:val="23"/>
                <w:vertAlign w:val="superscript"/>
              </w:rPr>
              <w:t>3</w:t>
            </w:r>
          </w:p>
        </w:tc>
        <w:tc>
          <w:tcPr>
            <w:tcW w:w="1026" w:type="dxa"/>
            <w:shd w:val="clear" w:color="auto" w:fill="FFFFFF"/>
          </w:tcPr>
          <w:p w:rsidR="00175D0A" w:rsidRPr="00E8210A" w:rsidRDefault="00175D0A" w:rsidP="0060112B">
            <w:pPr>
              <w:spacing w:line="228" w:lineRule="auto"/>
              <w:jc w:val="center"/>
              <w:rPr>
                <w:bCs/>
                <w:color w:val="000000"/>
                <w:kern w:val="2"/>
                <w:sz w:val="23"/>
                <w:szCs w:val="23"/>
              </w:rPr>
            </w:pPr>
            <w:r w:rsidRPr="00E8210A">
              <w:rPr>
                <w:bCs/>
                <w:color w:val="000000"/>
                <w:kern w:val="2"/>
                <w:sz w:val="23"/>
                <w:szCs w:val="23"/>
              </w:rPr>
              <w:t xml:space="preserve">утверж-дено в муници-пальном задании </w:t>
            </w:r>
          </w:p>
          <w:p w:rsidR="00175D0A" w:rsidRPr="00E8210A" w:rsidRDefault="00175D0A" w:rsidP="0060112B">
            <w:pPr>
              <w:spacing w:line="228" w:lineRule="auto"/>
              <w:jc w:val="center"/>
              <w:rPr>
                <w:color w:val="000000"/>
                <w:kern w:val="2"/>
                <w:sz w:val="23"/>
                <w:szCs w:val="23"/>
              </w:rPr>
            </w:pPr>
            <w:r w:rsidRPr="00E8210A">
              <w:rPr>
                <w:bCs/>
                <w:color w:val="000000"/>
                <w:kern w:val="2"/>
                <w:sz w:val="23"/>
                <w:szCs w:val="23"/>
              </w:rPr>
              <w:t>на год</w:t>
            </w:r>
            <w:r>
              <w:rPr>
                <w:bCs/>
                <w:sz w:val="23"/>
                <w:szCs w:val="23"/>
                <w:vertAlign w:val="superscript"/>
              </w:rPr>
              <w:t>3</w:t>
            </w:r>
          </w:p>
        </w:tc>
        <w:tc>
          <w:tcPr>
            <w:tcW w:w="870" w:type="dxa"/>
            <w:shd w:val="clear" w:color="auto" w:fill="FFFFFF"/>
          </w:tcPr>
          <w:p w:rsidR="00175D0A" w:rsidRPr="00E8210A" w:rsidRDefault="00175D0A" w:rsidP="0060112B">
            <w:pPr>
              <w:spacing w:line="228" w:lineRule="auto"/>
              <w:jc w:val="center"/>
              <w:rPr>
                <w:bCs/>
                <w:kern w:val="2"/>
                <w:sz w:val="23"/>
                <w:szCs w:val="23"/>
              </w:rPr>
            </w:pPr>
            <w:r w:rsidRPr="00E8210A">
              <w:rPr>
                <w:bCs/>
                <w:sz w:val="23"/>
                <w:szCs w:val="23"/>
              </w:rPr>
              <w:t xml:space="preserve">утвер-ждено в </w:t>
            </w:r>
            <w:r w:rsidRPr="00E8210A">
              <w:rPr>
                <w:bCs/>
                <w:color w:val="000000"/>
                <w:kern w:val="2"/>
                <w:sz w:val="23"/>
                <w:szCs w:val="23"/>
              </w:rPr>
              <w:t xml:space="preserve">муници-пальном </w:t>
            </w:r>
            <w:r w:rsidRPr="00E8210A">
              <w:rPr>
                <w:bCs/>
                <w:sz w:val="23"/>
                <w:szCs w:val="23"/>
              </w:rPr>
              <w:t>на от-четную дату</w:t>
            </w:r>
            <w:r w:rsidRPr="00E8210A">
              <w:rPr>
                <w:bCs/>
                <w:sz w:val="23"/>
                <w:szCs w:val="23"/>
                <w:vertAlign w:val="superscript"/>
              </w:rPr>
              <w:t xml:space="preserve">4 </w:t>
            </w:r>
            <w:hyperlink r:id="rId98" w:history="1">
              <w:r w:rsidRPr="00E8210A">
                <w:rPr>
                  <w:color w:val="0000FF"/>
                  <w:sz w:val="23"/>
                  <w:szCs w:val="23"/>
                </w:rPr>
                <w:t xml:space="preserve"> </w:t>
              </w:r>
            </w:hyperlink>
          </w:p>
        </w:tc>
        <w:tc>
          <w:tcPr>
            <w:tcW w:w="807" w:type="dxa"/>
            <w:shd w:val="clear" w:color="auto" w:fill="FFFFFF"/>
          </w:tcPr>
          <w:p w:rsidR="00175D0A" w:rsidRPr="00E8210A" w:rsidRDefault="00175D0A" w:rsidP="0060112B">
            <w:pPr>
              <w:spacing w:line="228" w:lineRule="auto"/>
              <w:jc w:val="center"/>
              <w:outlineLvl w:val="3"/>
              <w:rPr>
                <w:color w:val="000000"/>
                <w:kern w:val="2"/>
                <w:sz w:val="23"/>
                <w:szCs w:val="23"/>
              </w:rPr>
            </w:pPr>
            <w:r w:rsidRPr="00E8210A">
              <w:rPr>
                <w:color w:val="000000"/>
                <w:kern w:val="2"/>
                <w:sz w:val="23"/>
                <w:szCs w:val="23"/>
              </w:rPr>
              <w:t>испол-нено на отчет-ную</w:t>
            </w:r>
          </w:p>
          <w:p w:rsidR="00175D0A" w:rsidRPr="00E8210A" w:rsidRDefault="00175D0A" w:rsidP="0060112B">
            <w:pPr>
              <w:spacing w:line="228" w:lineRule="auto"/>
              <w:jc w:val="center"/>
              <w:outlineLvl w:val="3"/>
              <w:rPr>
                <w:bCs/>
                <w:kern w:val="2"/>
                <w:sz w:val="23"/>
                <w:szCs w:val="23"/>
              </w:rPr>
            </w:pPr>
            <w:r w:rsidRPr="00E8210A">
              <w:rPr>
                <w:color w:val="000000"/>
                <w:kern w:val="2"/>
                <w:sz w:val="23"/>
                <w:szCs w:val="23"/>
              </w:rPr>
              <w:t xml:space="preserve"> дату</w:t>
            </w:r>
            <w:r w:rsidRPr="00E8210A">
              <w:rPr>
                <w:color w:val="000000"/>
                <w:kern w:val="2"/>
                <w:sz w:val="23"/>
                <w:szCs w:val="23"/>
                <w:vertAlign w:val="superscript"/>
              </w:rPr>
              <w:t>5</w:t>
            </w:r>
          </w:p>
        </w:tc>
        <w:tc>
          <w:tcPr>
            <w:tcW w:w="838" w:type="dxa"/>
            <w:vMerge/>
            <w:shd w:val="clear" w:color="auto" w:fill="FFFFFF"/>
          </w:tcPr>
          <w:p w:rsidR="00175D0A" w:rsidRPr="00E8210A" w:rsidRDefault="00175D0A" w:rsidP="0060112B">
            <w:pPr>
              <w:spacing w:line="228" w:lineRule="auto"/>
              <w:jc w:val="center"/>
              <w:rPr>
                <w:color w:val="000000"/>
                <w:kern w:val="2"/>
                <w:sz w:val="23"/>
                <w:szCs w:val="23"/>
              </w:rPr>
            </w:pPr>
          </w:p>
        </w:tc>
        <w:tc>
          <w:tcPr>
            <w:tcW w:w="1119" w:type="dxa"/>
            <w:vMerge/>
            <w:shd w:val="clear" w:color="auto" w:fill="FFFFFF"/>
          </w:tcPr>
          <w:p w:rsidR="00175D0A" w:rsidRPr="00E8210A" w:rsidRDefault="00175D0A" w:rsidP="0060112B">
            <w:pPr>
              <w:spacing w:line="228" w:lineRule="auto"/>
              <w:jc w:val="center"/>
              <w:rPr>
                <w:color w:val="000000"/>
                <w:kern w:val="2"/>
                <w:sz w:val="23"/>
                <w:szCs w:val="23"/>
              </w:rPr>
            </w:pPr>
          </w:p>
        </w:tc>
        <w:tc>
          <w:tcPr>
            <w:tcW w:w="743" w:type="dxa"/>
            <w:vMerge/>
            <w:shd w:val="clear" w:color="auto" w:fill="FFFFFF"/>
          </w:tcPr>
          <w:p w:rsidR="00175D0A" w:rsidRPr="00E8210A" w:rsidRDefault="00175D0A" w:rsidP="0060112B">
            <w:pPr>
              <w:spacing w:line="228" w:lineRule="auto"/>
              <w:jc w:val="center"/>
              <w:rPr>
                <w:color w:val="000000"/>
                <w:kern w:val="2"/>
                <w:sz w:val="23"/>
                <w:szCs w:val="23"/>
              </w:rPr>
            </w:pPr>
          </w:p>
        </w:tc>
        <w:tc>
          <w:tcPr>
            <w:tcW w:w="839" w:type="dxa"/>
            <w:vMerge/>
            <w:shd w:val="clear" w:color="auto" w:fill="FFFFFF"/>
          </w:tcPr>
          <w:p w:rsidR="00175D0A" w:rsidRPr="00E8210A" w:rsidRDefault="00175D0A" w:rsidP="0060112B">
            <w:pPr>
              <w:spacing w:line="228" w:lineRule="auto"/>
              <w:jc w:val="center"/>
              <w:rPr>
                <w:color w:val="000000"/>
                <w:kern w:val="2"/>
                <w:sz w:val="23"/>
                <w:szCs w:val="23"/>
              </w:rPr>
            </w:pPr>
          </w:p>
        </w:tc>
      </w:tr>
      <w:tr w:rsidR="00175D0A" w:rsidRPr="00E8210A" w:rsidTr="0060112B">
        <w:tc>
          <w:tcPr>
            <w:tcW w:w="1121" w:type="dxa"/>
            <w:shd w:val="clear" w:color="auto" w:fill="FFFFFF"/>
          </w:tcPr>
          <w:p w:rsidR="00175D0A" w:rsidRPr="00E8210A" w:rsidRDefault="00175D0A" w:rsidP="0060112B">
            <w:pPr>
              <w:spacing w:line="228" w:lineRule="auto"/>
              <w:jc w:val="center"/>
              <w:rPr>
                <w:color w:val="000000"/>
                <w:kern w:val="2"/>
                <w:sz w:val="23"/>
                <w:szCs w:val="23"/>
              </w:rPr>
            </w:pPr>
            <w:r w:rsidRPr="00E8210A">
              <w:rPr>
                <w:bCs/>
                <w:color w:val="000000"/>
                <w:kern w:val="2"/>
                <w:sz w:val="23"/>
                <w:szCs w:val="23"/>
              </w:rPr>
              <w:t>1</w:t>
            </w:r>
          </w:p>
        </w:tc>
        <w:tc>
          <w:tcPr>
            <w:tcW w:w="986" w:type="dxa"/>
            <w:shd w:val="clear" w:color="auto" w:fill="FFFFFF"/>
          </w:tcPr>
          <w:p w:rsidR="00175D0A" w:rsidRPr="00E8210A" w:rsidRDefault="00175D0A" w:rsidP="0060112B">
            <w:pPr>
              <w:spacing w:line="228" w:lineRule="auto"/>
              <w:jc w:val="center"/>
              <w:rPr>
                <w:color w:val="000000"/>
                <w:kern w:val="2"/>
                <w:sz w:val="23"/>
                <w:szCs w:val="23"/>
              </w:rPr>
            </w:pPr>
            <w:r w:rsidRPr="00E8210A">
              <w:rPr>
                <w:bCs/>
                <w:color w:val="000000"/>
                <w:kern w:val="2"/>
                <w:sz w:val="23"/>
                <w:szCs w:val="23"/>
              </w:rPr>
              <w:t>2</w:t>
            </w:r>
          </w:p>
        </w:tc>
        <w:tc>
          <w:tcPr>
            <w:tcW w:w="963" w:type="dxa"/>
            <w:shd w:val="clear" w:color="auto" w:fill="FFFFFF"/>
          </w:tcPr>
          <w:p w:rsidR="00175D0A" w:rsidRPr="00E8210A" w:rsidRDefault="00175D0A" w:rsidP="0060112B">
            <w:pPr>
              <w:spacing w:line="228" w:lineRule="auto"/>
              <w:jc w:val="center"/>
              <w:rPr>
                <w:color w:val="000000"/>
                <w:kern w:val="2"/>
                <w:sz w:val="23"/>
                <w:szCs w:val="23"/>
              </w:rPr>
            </w:pPr>
            <w:r w:rsidRPr="00E8210A">
              <w:rPr>
                <w:bCs/>
                <w:color w:val="000000"/>
                <w:kern w:val="2"/>
                <w:sz w:val="23"/>
                <w:szCs w:val="23"/>
              </w:rPr>
              <w:t>3</w:t>
            </w:r>
          </w:p>
        </w:tc>
        <w:tc>
          <w:tcPr>
            <w:tcW w:w="1020" w:type="dxa"/>
            <w:shd w:val="clear" w:color="auto" w:fill="FFFFFF"/>
          </w:tcPr>
          <w:p w:rsidR="00175D0A" w:rsidRPr="00E8210A" w:rsidRDefault="00175D0A" w:rsidP="0060112B">
            <w:pPr>
              <w:spacing w:line="228" w:lineRule="auto"/>
              <w:jc w:val="center"/>
              <w:rPr>
                <w:color w:val="000000"/>
                <w:kern w:val="2"/>
                <w:sz w:val="23"/>
                <w:szCs w:val="23"/>
              </w:rPr>
            </w:pPr>
            <w:r w:rsidRPr="00E8210A">
              <w:rPr>
                <w:bCs/>
                <w:color w:val="000000"/>
                <w:kern w:val="2"/>
                <w:sz w:val="23"/>
                <w:szCs w:val="23"/>
              </w:rPr>
              <w:t>4</w:t>
            </w:r>
          </w:p>
        </w:tc>
        <w:tc>
          <w:tcPr>
            <w:tcW w:w="1021" w:type="dxa"/>
            <w:shd w:val="clear" w:color="auto" w:fill="FFFFFF"/>
          </w:tcPr>
          <w:p w:rsidR="00175D0A" w:rsidRPr="00E8210A" w:rsidRDefault="00175D0A" w:rsidP="0060112B">
            <w:pPr>
              <w:spacing w:line="228" w:lineRule="auto"/>
              <w:jc w:val="center"/>
              <w:rPr>
                <w:color w:val="000000"/>
                <w:kern w:val="2"/>
                <w:sz w:val="23"/>
                <w:szCs w:val="23"/>
              </w:rPr>
            </w:pPr>
            <w:r w:rsidRPr="00E8210A">
              <w:rPr>
                <w:bCs/>
                <w:color w:val="000000"/>
                <w:kern w:val="2"/>
                <w:sz w:val="23"/>
                <w:szCs w:val="23"/>
              </w:rPr>
              <w:t>5</w:t>
            </w:r>
          </w:p>
        </w:tc>
        <w:tc>
          <w:tcPr>
            <w:tcW w:w="1020" w:type="dxa"/>
            <w:shd w:val="clear" w:color="auto" w:fill="FFFFFF"/>
          </w:tcPr>
          <w:p w:rsidR="00175D0A" w:rsidRPr="00E8210A" w:rsidRDefault="00175D0A" w:rsidP="0060112B">
            <w:pPr>
              <w:spacing w:line="228" w:lineRule="auto"/>
              <w:jc w:val="center"/>
              <w:rPr>
                <w:color w:val="000000"/>
                <w:kern w:val="2"/>
                <w:sz w:val="23"/>
                <w:szCs w:val="23"/>
              </w:rPr>
            </w:pPr>
            <w:r w:rsidRPr="00E8210A">
              <w:rPr>
                <w:bCs/>
                <w:color w:val="000000"/>
                <w:kern w:val="2"/>
                <w:sz w:val="23"/>
                <w:szCs w:val="23"/>
              </w:rPr>
              <w:t>6</w:t>
            </w:r>
          </w:p>
        </w:tc>
        <w:tc>
          <w:tcPr>
            <w:tcW w:w="1020" w:type="dxa"/>
            <w:shd w:val="clear" w:color="auto" w:fill="FFFFFF"/>
          </w:tcPr>
          <w:p w:rsidR="00175D0A" w:rsidRPr="00E8210A" w:rsidRDefault="00175D0A" w:rsidP="0060112B">
            <w:pPr>
              <w:spacing w:line="228" w:lineRule="auto"/>
              <w:jc w:val="center"/>
              <w:rPr>
                <w:color w:val="000000"/>
                <w:kern w:val="2"/>
                <w:sz w:val="23"/>
                <w:szCs w:val="23"/>
              </w:rPr>
            </w:pPr>
            <w:r w:rsidRPr="00E8210A">
              <w:rPr>
                <w:bCs/>
                <w:color w:val="000000"/>
                <w:kern w:val="2"/>
                <w:sz w:val="23"/>
                <w:szCs w:val="23"/>
              </w:rPr>
              <w:t>7</w:t>
            </w:r>
          </w:p>
        </w:tc>
        <w:tc>
          <w:tcPr>
            <w:tcW w:w="1020" w:type="dxa"/>
            <w:shd w:val="clear" w:color="auto" w:fill="FFFFFF"/>
          </w:tcPr>
          <w:p w:rsidR="00175D0A" w:rsidRPr="00E8210A" w:rsidRDefault="00175D0A" w:rsidP="0060112B">
            <w:pPr>
              <w:spacing w:line="228" w:lineRule="auto"/>
              <w:jc w:val="center"/>
              <w:rPr>
                <w:color w:val="000000"/>
                <w:kern w:val="2"/>
                <w:sz w:val="23"/>
                <w:szCs w:val="23"/>
              </w:rPr>
            </w:pPr>
            <w:r w:rsidRPr="00E8210A">
              <w:rPr>
                <w:bCs/>
                <w:color w:val="000000"/>
                <w:kern w:val="2"/>
                <w:sz w:val="23"/>
                <w:szCs w:val="23"/>
              </w:rPr>
              <w:t>8</w:t>
            </w:r>
          </w:p>
        </w:tc>
        <w:tc>
          <w:tcPr>
            <w:tcW w:w="875" w:type="dxa"/>
            <w:shd w:val="clear" w:color="auto" w:fill="FFFFFF"/>
          </w:tcPr>
          <w:p w:rsidR="00175D0A" w:rsidRPr="00E8210A" w:rsidRDefault="00175D0A" w:rsidP="0060112B">
            <w:pPr>
              <w:spacing w:line="228" w:lineRule="auto"/>
              <w:jc w:val="center"/>
              <w:rPr>
                <w:color w:val="000000"/>
                <w:kern w:val="2"/>
                <w:sz w:val="23"/>
                <w:szCs w:val="23"/>
              </w:rPr>
            </w:pPr>
            <w:r w:rsidRPr="00E8210A">
              <w:rPr>
                <w:bCs/>
                <w:color w:val="000000"/>
                <w:kern w:val="2"/>
                <w:sz w:val="23"/>
                <w:szCs w:val="23"/>
              </w:rPr>
              <w:t>9</w:t>
            </w:r>
          </w:p>
        </w:tc>
        <w:tc>
          <w:tcPr>
            <w:tcW w:w="1026" w:type="dxa"/>
            <w:shd w:val="clear" w:color="auto" w:fill="FFFFFF"/>
          </w:tcPr>
          <w:p w:rsidR="00175D0A" w:rsidRPr="00E8210A" w:rsidRDefault="00175D0A" w:rsidP="0060112B">
            <w:pPr>
              <w:spacing w:line="228" w:lineRule="auto"/>
              <w:jc w:val="center"/>
              <w:rPr>
                <w:color w:val="000000"/>
                <w:kern w:val="2"/>
                <w:sz w:val="23"/>
                <w:szCs w:val="23"/>
              </w:rPr>
            </w:pPr>
            <w:r w:rsidRPr="00E8210A">
              <w:rPr>
                <w:bCs/>
                <w:color w:val="000000"/>
                <w:kern w:val="2"/>
                <w:sz w:val="23"/>
                <w:szCs w:val="23"/>
              </w:rPr>
              <w:t>10</w:t>
            </w:r>
          </w:p>
        </w:tc>
        <w:tc>
          <w:tcPr>
            <w:tcW w:w="870" w:type="dxa"/>
            <w:shd w:val="clear" w:color="auto" w:fill="FFFFFF"/>
          </w:tcPr>
          <w:p w:rsidR="00175D0A" w:rsidRPr="00E8210A" w:rsidRDefault="00175D0A" w:rsidP="0060112B">
            <w:pPr>
              <w:spacing w:line="228" w:lineRule="auto"/>
              <w:jc w:val="center"/>
              <w:rPr>
                <w:color w:val="000000"/>
                <w:kern w:val="2"/>
                <w:sz w:val="23"/>
                <w:szCs w:val="23"/>
              </w:rPr>
            </w:pPr>
            <w:r w:rsidRPr="00E8210A">
              <w:rPr>
                <w:bCs/>
                <w:color w:val="000000"/>
                <w:kern w:val="2"/>
                <w:sz w:val="23"/>
                <w:szCs w:val="23"/>
              </w:rPr>
              <w:t>11</w:t>
            </w:r>
          </w:p>
        </w:tc>
        <w:tc>
          <w:tcPr>
            <w:tcW w:w="807" w:type="dxa"/>
            <w:shd w:val="clear" w:color="auto" w:fill="FFFFFF"/>
          </w:tcPr>
          <w:p w:rsidR="00175D0A" w:rsidRPr="00E8210A" w:rsidRDefault="00175D0A" w:rsidP="0060112B">
            <w:pPr>
              <w:spacing w:line="228" w:lineRule="auto"/>
              <w:jc w:val="center"/>
              <w:rPr>
                <w:color w:val="000000"/>
                <w:kern w:val="2"/>
                <w:sz w:val="23"/>
                <w:szCs w:val="23"/>
              </w:rPr>
            </w:pPr>
            <w:r w:rsidRPr="00E8210A">
              <w:rPr>
                <w:bCs/>
                <w:color w:val="000000"/>
                <w:kern w:val="2"/>
                <w:sz w:val="23"/>
                <w:szCs w:val="23"/>
              </w:rPr>
              <w:t>12</w:t>
            </w:r>
          </w:p>
        </w:tc>
        <w:tc>
          <w:tcPr>
            <w:tcW w:w="838" w:type="dxa"/>
            <w:shd w:val="clear" w:color="auto" w:fill="FFFFFF"/>
          </w:tcPr>
          <w:p w:rsidR="00175D0A" w:rsidRPr="00E8210A" w:rsidRDefault="00175D0A" w:rsidP="0060112B">
            <w:pPr>
              <w:spacing w:line="228" w:lineRule="auto"/>
              <w:jc w:val="center"/>
              <w:rPr>
                <w:color w:val="000000"/>
                <w:kern w:val="2"/>
                <w:sz w:val="23"/>
                <w:szCs w:val="23"/>
              </w:rPr>
            </w:pPr>
            <w:r w:rsidRPr="00E8210A">
              <w:rPr>
                <w:color w:val="000000"/>
                <w:kern w:val="2"/>
                <w:sz w:val="23"/>
                <w:szCs w:val="23"/>
              </w:rPr>
              <w:t>13</w:t>
            </w:r>
          </w:p>
        </w:tc>
        <w:tc>
          <w:tcPr>
            <w:tcW w:w="1119" w:type="dxa"/>
            <w:shd w:val="clear" w:color="auto" w:fill="FFFFFF"/>
          </w:tcPr>
          <w:p w:rsidR="00175D0A" w:rsidRPr="00E8210A" w:rsidRDefault="00175D0A" w:rsidP="0060112B">
            <w:pPr>
              <w:spacing w:line="228" w:lineRule="auto"/>
              <w:jc w:val="center"/>
              <w:rPr>
                <w:color w:val="000000"/>
                <w:kern w:val="2"/>
                <w:sz w:val="23"/>
                <w:szCs w:val="23"/>
              </w:rPr>
            </w:pPr>
            <w:r w:rsidRPr="00E8210A">
              <w:rPr>
                <w:color w:val="000000"/>
                <w:kern w:val="2"/>
                <w:sz w:val="23"/>
                <w:szCs w:val="23"/>
              </w:rPr>
              <w:t>14</w:t>
            </w:r>
          </w:p>
        </w:tc>
        <w:tc>
          <w:tcPr>
            <w:tcW w:w="743" w:type="dxa"/>
            <w:shd w:val="clear" w:color="auto" w:fill="FFFFFF"/>
          </w:tcPr>
          <w:p w:rsidR="00175D0A" w:rsidRPr="00E8210A" w:rsidRDefault="00175D0A" w:rsidP="0060112B">
            <w:pPr>
              <w:spacing w:line="228" w:lineRule="auto"/>
              <w:jc w:val="center"/>
              <w:rPr>
                <w:color w:val="000000"/>
                <w:kern w:val="2"/>
                <w:sz w:val="23"/>
                <w:szCs w:val="23"/>
              </w:rPr>
            </w:pPr>
            <w:r w:rsidRPr="00E8210A">
              <w:rPr>
                <w:color w:val="000000"/>
                <w:kern w:val="2"/>
                <w:sz w:val="23"/>
                <w:szCs w:val="23"/>
              </w:rPr>
              <w:t>15</w:t>
            </w:r>
          </w:p>
        </w:tc>
        <w:tc>
          <w:tcPr>
            <w:tcW w:w="839" w:type="dxa"/>
            <w:shd w:val="clear" w:color="auto" w:fill="FFFFFF"/>
          </w:tcPr>
          <w:p w:rsidR="00175D0A" w:rsidRPr="00E8210A" w:rsidRDefault="00175D0A" w:rsidP="0060112B">
            <w:pPr>
              <w:spacing w:line="228" w:lineRule="auto"/>
              <w:jc w:val="center"/>
              <w:rPr>
                <w:color w:val="000000"/>
                <w:kern w:val="2"/>
                <w:sz w:val="23"/>
                <w:szCs w:val="23"/>
              </w:rPr>
            </w:pPr>
            <w:r w:rsidRPr="00E8210A">
              <w:rPr>
                <w:color w:val="000000"/>
                <w:kern w:val="2"/>
                <w:sz w:val="23"/>
                <w:szCs w:val="23"/>
              </w:rPr>
              <w:t>16</w:t>
            </w:r>
          </w:p>
        </w:tc>
      </w:tr>
      <w:tr w:rsidR="00175D0A" w:rsidRPr="00E8210A" w:rsidTr="0060112B">
        <w:tc>
          <w:tcPr>
            <w:tcW w:w="1121" w:type="dxa"/>
            <w:vMerge w:val="restart"/>
            <w:shd w:val="clear" w:color="auto" w:fill="FFFFFF"/>
          </w:tcPr>
          <w:p w:rsidR="00175D0A" w:rsidRPr="00E8210A" w:rsidRDefault="00175D0A" w:rsidP="0060112B">
            <w:pPr>
              <w:spacing w:line="228" w:lineRule="auto"/>
              <w:jc w:val="center"/>
              <w:rPr>
                <w:color w:val="000000"/>
                <w:kern w:val="2"/>
                <w:sz w:val="23"/>
                <w:szCs w:val="23"/>
              </w:rPr>
            </w:pPr>
          </w:p>
        </w:tc>
        <w:tc>
          <w:tcPr>
            <w:tcW w:w="986" w:type="dxa"/>
            <w:vMerge w:val="restart"/>
            <w:shd w:val="clear" w:color="auto" w:fill="FFFFFF"/>
          </w:tcPr>
          <w:p w:rsidR="00175D0A" w:rsidRPr="00E8210A" w:rsidRDefault="00175D0A" w:rsidP="0060112B">
            <w:pPr>
              <w:spacing w:line="228" w:lineRule="auto"/>
              <w:jc w:val="center"/>
              <w:rPr>
                <w:color w:val="000000"/>
                <w:kern w:val="2"/>
                <w:sz w:val="23"/>
                <w:szCs w:val="23"/>
              </w:rPr>
            </w:pPr>
          </w:p>
        </w:tc>
        <w:tc>
          <w:tcPr>
            <w:tcW w:w="963" w:type="dxa"/>
            <w:vMerge w:val="restart"/>
            <w:shd w:val="clear" w:color="auto" w:fill="FFFFFF"/>
          </w:tcPr>
          <w:p w:rsidR="00175D0A" w:rsidRPr="00E8210A" w:rsidRDefault="00175D0A" w:rsidP="0060112B">
            <w:pPr>
              <w:spacing w:line="228" w:lineRule="auto"/>
              <w:jc w:val="center"/>
              <w:rPr>
                <w:color w:val="000000"/>
                <w:kern w:val="2"/>
                <w:sz w:val="23"/>
                <w:szCs w:val="23"/>
              </w:rPr>
            </w:pPr>
          </w:p>
        </w:tc>
        <w:tc>
          <w:tcPr>
            <w:tcW w:w="1020" w:type="dxa"/>
            <w:vMerge w:val="restart"/>
            <w:shd w:val="clear" w:color="auto" w:fill="FFFFFF"/>
          </w:tcPr>
          <w:p w:rsidR="00175D0A" w:rsidRPr="00E8210A" w:rsidRDefault="00175D0A" w:rsidP="0060112B">
            <w:pPr>
              <w:spacing w:line="228" w:lineRule="auto"/>
              <w:jc w:val="center"/>
              <w:rPr>
                <w:color w:val="000000"/>
                <w:kern w:val="2"/>
                <w:sz w:val="23"/>
                <w:szCs w:val="23"/>
              </w:rPr>
            </w:pPr>
          </w:p>
        </w:tc>
        <w:tc>
          <w:tcPr>
            <w:tcW w:w="1021" w:type="dxa"/>
            <w:vMerge w:val="restart"/>
            <w:shd w:val="clear" w:color="auto" w:fill="FFFFFF"/>
          </w:tcPr>
          <w:p w:rsidR="00175D0A" w:rsidRPr="00E8210A" w:rsidRDefault="00175D0A" w:rsidP="0060112B">
            <w:pPr>
              <w:spacing w:line="228" w:lineRule="auto"/>
              <w:jc w:val="center"/>
              <w:rPr>
                <w:color w:val="000000"/>
                <w:kern w:val="2"/>
                <w:sz w:val="23"/>
                <w:szCs w:val="23"/>
              </w:rPr>
            </w:pPr>
          </w:p>
        </w:tc>
        <w:tc>
          <w:tcPr>
            <w:tcW w:w="1020" w:type="dxa"/>
            <w:vMerge w:val="restart"/>
            <w:shd w:val="clear" w:color="auto" w:fill="FFFFFF"/>
          </w:tcPr>
          <w:p w:rsidR="00175D0A" w:rsidRPr="00E8210A" w:rsidRDefault="00175D0A" w:rsidP="0060112B">
            <w:pPr>
              <w:spacing w:line="228" w:lineRule="auto"/>
              <w:jc w:val="center"/>
              <w:rPr>
                <w:color w:val="000000"/>
                <w:kern w:val="2"/>
                <w:sz w:val="23"/>
                <w:szCs w:val="23"/>
              </w:rPr>
            </w:pPr>
          </w:p>
        </w:tc>
        <w:tc>
          <w:tcPr>
            <w:tcW w:w="1020" w:type="dxa"/>
            <w:shd w:val="clear" w:color="auto" w:fill="FFFFFF"/>
          </w:tcPr>
          <w:p w:rsidR="00175D0A" w:rsidRPr="00E8210A" w:rsidRDefault="00175D0A" w:rsidP="0060112B">
            <w:pPr>
              <w:spacing w:line="228" w:lineRule="auto"/>
              <w:jc w:val="center"/>
              <w:rPr>
                <w:color w:val="000000"/>
                <w:kern w:val="2"/>
                <w:sz w:val="23"/>
                <w:szCs w:val="23"/>
              </w:rPr>
            </w:pPr>
          </w:p>
        </w:tc>
        <w:tc>
          <w:tcPr>
            <w:tcW w:w="1020" w:type="dxa"/>
            <w:shd w:val="clear" w:color="auto" w:fill="FFFFFF"/>
          </w:tcPr>
          <w:p w:rsidR="00175D0A" w:rsidRPr="00E8210A" w:rsidRDefault="00175D0A" w:rsidP="0060112B">
            <w:pPr>
              <w:spacing w:line="228" w:lineRule="auto"/>
              <w:jc w:val="center"/>
              <w:rPr>
                <w:color w:val="000000"/>
                <w:kern w:val="2"/>
                <w:sz w:val="23"/>
                <w:szCs w:val="23"/>
              </w:rPr>
            </w:pPr>
          </w:p>
        </w:tc>
        <w:tc>
          <w:tcPr>
            <w:tcW w:w="875" w:type="dxa"/>
            <w:shd w:val="clear" w:color="auto" w:fill="FFFFFF"/>
          </w:tcPr>
          <w:p w:rsidR="00175D0A" w:rsidRPr="00E8210A" w:rsidRDefault="00175D0A" w:rsidP="0060112B">
            <w:pPr>
              <w:spacing w:line="228" w:lineRule="auto"/>
              <w:jc w:val="center"/>
              <w:rPr>
                <w:color w:val="000000"/>
                <w:kern w:val="2"/>
                <w:sz w:val="23"/>
                <w:szCs w:val="23"/>
              </w:rPr>
            </w:pPr>
          </w:p>
        </w:tc>
        <w:tc>
          <w:tcPr>
            <w:tcW w:w="1026" w:type="dxa"/>
            <w:shd w:val="clear" w:color="auto" w:fill="FFFFFF"/>
          </w:tcPr>
          <w:p w:rsidR="00175D0A" w:rsidRPr="00E8210A" w:rsidRDefault="00175D0A" w:rsidP="0060112B">
            <w:pPr>
              <w:spacing w:line="228" w:lineRule="auto"/>
              <w:jc w:val="center"/>
              <w:rPr>
                <w:color w:val="000000"/>
                <w:kern w:val="2"/>
                <w:sz w:val="23"/>
                <w:szCs w:val="23"/>
              </w:rPr>
            </w:pPr>
          </w:p>
        </w:tc>
        <w:tc>
          <w:tcPr>
            <w:tcW w:w="870" w:type="dxa"/>
            <w:shd w:val="clear" w:color="auto" w:fill="FFFFFF"/>
          </w:tcPr>
          <w:p w:rsidR="00175D0A" w:rsidRPr="00E8210A" w:rsidRDefault="00175D0A" w:rsidP="0060112B">
            <w:pPr>
              <w:spacing w:line="228" w:lineRule="auto"/>
              <w:jc w:val="center"/>
              <w:rPr>
                <w:color w:val="000000"/>
                <w:kern w:val="2"/>
                <w:sz w:val="23"/>
                <w:szCs w:val="23"/>
              </w:rPr>
            </w:pPr>
          </w:p>
        </w:tc>
        <w:tc>
          <w:tcPr>
            <w:tcW w:w="807" w:type="dxa"/>
            <w:shd w:val="clear" w:color="auto" w:fill="FFFFFF"/>
          </w:tcPr>
          <w:p w:rsidR="00175D0A" w:rsidRPr="00E8210A" w:rsidRDefault="00175D0A" w:rsidP="0060112B">
            <w:pPr>
              <w:spacing w:line="228" w:lineRule="auto"/>
              <w:jc w:val="center"/>
              <w:rPr>
                <w:color w:val="000000"/>
                <w:kern w:val="2"/>
                <w:sz w:val="23"/>
                <w:szCs w:val="23"/>
              </w:rPr>
            </w:pPr>
          </w:p>
        </w:tc>
        <w:tc>
          <w:tcPr>
            <w:tcW w:w="838" w:type="dxa"/>
            <w:shd w:val="clear" w:color="auto" w:fill="FFFFFF"/>
          </w:tcPr>
          <w:p w:rsidR="00175D0A" w:rsidRPr="00E8210A" w:rsidRDefault="00175D0A" w:rsidP="0060112B">
            <w:pPr>
              <w:spacing w:line="228" w:lineRule="auto"/>
              <w:jc w:val="center"/>
              <w:rPr>
                <w:color w:val="000000"/>
                <w:kern w:val="2"/>
                <w:sz w:val="23"/>
                <w:szCs w:val="23"/>
              </w:rPr>
            </w:pPr>
          </w:p>
        </w:tc>
        <w:tc>
          <w:tcPr>
            <w:tcW w:w="1119" w:type="dxa"/>
            <w:shd w:val="clear" w:color="auto" w:fill="FFFFFF"/>
          </w:tcPr>
          <w:p w:rsidR="00175D0A" w:rsidRPr="00E8210A" w:rsidRDefault="00175D0A" w:rsidP="0060112B">
            <w:pPr>
              <w:spacing w:line="228" w:lineRule="auto"/>
              <w:jc w:val="center"/>
              <w:rPr>
                <w:color w:val="000000"/>
                <w:kern w:val="2"/>
                <w:sz w:val="23"/>
                <w:szCs w:val="23"/>
              </w:rPr>
            </w:pPr>
          </w:p>
        </w:tc>
        <w:tc>
          <w:tcPr>
            <w:tcW w:w="743" w:type="dxa"/>
            <w:shd w:val="clear" w:color="auto" w:fill="FFFFFF"/>
          </w:tcPr>
          <w:p w:rsidR="00175D0A" w:rsidRPr="00E8210A" w:rsidRDefault="00175D0A" w:rsidP="0060112B">
            <w:pPr>
              <w:spacing w:line="228" w:lineRule="auto"/>
              <w:jc w:val="center"/>
              <w:rPr>
                <w:color w:val="000000"/>
                <w:kern w:val="2"/>
                <w:sz w:val="23"/>
                <w:szCs w:val="23"/>
              </w:rPr>
            </w:pPr>
          </w:p>
        </w:tc>
        <w:tc>
          <w:tcPr>
            <w:tcW w:w="839" w:type="dxa"/>
            <w:shd w:val="clear" w:color="auto" w:fill="FFFFFF"/>
          </w:tcPr>
          <w:p w:rsidR="00175D0A" w:rsidRPr="00E8210A" w:rsidRDefault="00175D0A" w:rsidP="0060112B">
            <w:pPr>
              <w:spacing w:line="228" w:lineRule="auto"/>
              <w:jc w:val="center"/>
              <w:rPr>
                <w:color w:val="000000"/>
                <w:kern w:val="2"/>
                <w:sz w:val="23"/>
                <w:szCs w:val="23"/>
              </w:rPr>
            </w:pPr>
          </w:p>
        </w:tc>
      </w:tr>
      <w:tr w:rsidR="00175D0A" w:rsidRPr="00E8210A" w:rsidTr="0060112B">
        <w:tc>
          <w:tcPr>
            <w:tcW w:w="1121" w:type="dxa"/>
            <w:vMerge/>
            <w:shd w:val="clear" w:color="auto" w:fill="FFFFFF"/>
          </w:tcPr>
          <w:p w:rsidR="00175D0A" w:rsidRPr="00E8210A" w:rsidRDefault="00175D0A" w:rsidP="0060112B">
            <w:pPr>
              <w:spacing w:line="228" w:lineRule="auto"/>
              <w:jc w:val="center"/>
              <w:rPr>
                <w:color w:val="000000"/>
                <w:kern w:val="2"/>
                <w:sz w:val="23"/>
                <w:szCs w:val="23"/>
              </w:rPr>
            </w:pPr>
          </w:p>
        </w:tc>
        <w:tc>
          <w:tcPr>
            <w:tcW w:w="986" w:type="dxa"/>
            <w:vMerge/>
            <w:shd w:val="clear" w:color="auto" w:fill="FFFFFF"/>
          </w:tcPr>
          <w:p w:rsidR="00175D0A" w:rsidRPr="00E8210A" w:rsidRDefault="00175D0A" w:rsidP="0060112B">
            <w:pPr>
              <w:spacing w:line="228" w:lineRule="auto"/>
              <w:jc w:val="center"/>
              <w:rPr>
                <w:color w:val="000000"/>
                <w:kern w:val="2"/>
                <w:sz w:val="23"/>
                <w:szCs w:val="23"/>
              </w:rPr>
            </w:pPr>
          </w:p>
        </w:tc>
        <w:tc>
          <w:tcPr>
            <w:tcW w:w="963" w:type="dxa"/>
            <w:vMerge/>
            <w:shd w:val="clear" w:color="auto" w:fill="FFFFFF"/>
          </w:tcPr>
          <w:p w:rsidR="00175D0A" w:rsidRPr="00E8210A" w:rsidRDefault="00175D0A" w:rsidP="0060112B">
            <w:pPr>
              <w:spacing w:line="228" w:lineRule="auto"/>
              <w:jc w:val="center"/>
              <w:rPr>
                <w:color w:val="000000"/>
                <w:kern w:val="2"/>
                <w:sz w:val="23"/>
                <w:szCs w:val="23"/>
              </w:rPr>
            </w:pPr>
          </w:p>
        </w:tc>
        <w:tc>
          <w:tcPr>
            <w:tcW w:w="1020" w:type="dxa"/>
            <w:vMerge/>
            <w:shd w:val="clear" w:color="auto" w:fill="FFFFFF"/>
          </w:tcPr>
          <w:p w:rsidR="00175D0A" w:rsidRPr="00E8210A" w:rsidRDefault="00175D0A" w:rsidP="0060112B">
            <w:pPr>
              <w:spacing w:line="228" w:lineRule="auto"/>
              <w:jc w:val="center"/>
              <w:rPr>
                <w:color w:val="000000"/>
                <w:kern w:val="2"/>
                <w:sz w:val="23"/>
                <w:szCs w:val="23"/>
              </w:rPr>
            </w:pPr>
          </w:p>
        </w:tc>
        <w:tc>
          <w:tcPr>
            <w:tcW w:w="1021" w:type="dxa"/>
            <w:vMerge/>
            <w:shd w:val="clear" w:color="auto" w:fill="FFFFFF"/>
          </w:tcPr>
          <w:p w:rsidR="00175D0A" w:rsidRPr="00E8210A" w:rsidRDefault="00175D0A" w:rsidP="0060112B">
            <w:pPr>
              <w:spacing w:line="228" w:lineRule="auto"/>
              <w:jc w:val="center"/>
              <w:rPr>
                <w:color w:val="000000"/>
                <w:kern w:val="2"/>
                <w:sz w:val="23"/>
                <w:szCs w:val="23"/>
              </w:rPr>
            </w:pPr>
          </w:p>
        </w:tc>
        <w:tc>
          <w:tcPr>
            <w:tcW w:w="1020" w:type="dxa"/>
            <w:vMerge/>
            <w:shd w:val="clear" w:color="auto" w:fill="FFFFFF"/>
          </w:tcPr>
          <w:p w:rsidR="00175D0A" w:rsidRPr="00E8210A" w:rsidRDefault="00175D0A" w:rsidP="0060112B">
            <w:pPr>
              <w:spacing w:line="228" w:lineRule="auto"/>
              <w:jc w:val="center"/>
              <w:rPr>
                <w:color w:val="000000"/>
                <w:kern w:val="2"/>
                <w:sz w:val="23"/>
                <w:szCs w:val="23"/>
              </w:rPr>
            </w:pPr>
          </w:p>
        </w:tc>
        <w:tc>
          <w:tcPr>
            <w:tcW w:w="1020" w:type="dxa"/>
            <w:shd w:val="clear" w:color="auto" w:fill="FFFFFF"/>
          </w:tcPr>
          <w:p w:rsidR="00175D0A" w:rsidRPr="00E8210A" w:rsidRDefault="00175D0A" w:rsidP="0060112B">
            <w:pPr>
              <w:spacing w:line="228" w:lineRule="auto"/>
              <w:jc w:val="center"/>
              <w:rPr>
                <w:color w:val="000000"/>
                <w:kern w:val="2"/>
                <w:sz w:val="23"/>
                <w:szCs w:val="23"/>
              </w:rPr>
            </w:pPr>
          </w:p>
        </w:tc>
        <w:tc>
          <w:tcPr>
            <w:tcW w:w="1020" w:type="dxa"/>
            <w:shd w:val="clear" w:color="auto" w:fill="FFFFFF"/>
          </w:tcPr>
          <w:p w:rsidR="00175D0A" w:rsidRPr="00E8210A" w:rsidRDefault="00175D0A" w:rsidP="0060112B">
            <w:pPr>
              <w:spacing w:line="228" w:lineRule="auto"/>
              <w:jc w:val="center"/>
              <w:rPr>
                <w:color w:val="000000"/>
                <w:kern w:val="2"/>
                <w:sz w:val="23"/>
                <w:szCs w:val="23"/>
              </w:rPr>
            </w:pPr>
          </w:p>
        </w:tc>
        <w:tc>
          <w:tcPr>
            <w:tcW w:w="875" w:type="dxa"/>
            <w:shd w:val="clear" w:color="auto" w:fill="FFFFFF"/>
          </w:tcPr>
          <w:p w:rsidR="00175D0A" w:rsidRPr="00E8210A" w:rsidRDefault="00175D0A" w:rsidP="0060112B">
            <w:pPr>
              <w:spacing w:line="228" w:lineRule="auto"/>
              <w:jc w:val="center"/>
              <w:rPr>
                <w:color w:val="000000"/>
                <w:kern w:val="2"/>
                <w:sz w:val="23"/>
                <w:szCs w:val="23"/>
              </w:rPr>
            </w:pPr>
          </w:p>
        </w:tc>
        <w:tc>
          <w:tcPr>
            <w:tcW w:w="1026" w:type="dxa"/>
            <w:shd w:val="clear" w:color="auto" w:fill="FFFFFF"/>
          </w:tcPr>
          <w:p w:rsidR="00175D0A" w:rsidRPr="00E8210A" w:rsidRDefault="00175D0A" w:rsidP="0060112B">
            <w:pPr>
              <w:spacing w:line="228" w:lineRule="auto"/>
              <w:jc w:val="center"/>
              <w:rPr>
                <w:color w:val="000000"/>
                <w:kern w:val="2"/>
                <w:sz w:val="23"/>
                <w:szCs w:val="23"/>
              </w:rPr>
            </w:pPr>
          </w:p>
        </w:tc>
        <w:tc>
          <w:tcPr>
            <w:tcW w:w="870" w:type="dxa"/>
            <w:shd w:val="clear" w:color="auto" w:fill="FFFFFF"/>
          </w:tcPr>
          <w:p w:rsidR="00175D0A" w:rsidRPr="00E8210A" w:rsidRDefault="00175D0A" w:rsidP="0060112B">
            <w:pPr>
              <w:spacing w:line="228" w:lineRule="auto"/>
              <w:jc w:val="center"/>
              <w:rPr>
                <w:color w:val="000000"/>
                <w:kern w:val="2"/>
                <w:sz w:val="23"/>
                <w:szCs w:val="23"/>
              </w:rPr>
            </w:pPr>
          </w:p>
        </w:tc>
        <w:tc>
          <w:tcPr>
            <w:tcW w:w="807" w:type="dxa"/>
            <w:shd w:val="clear" w:color="auto" w:fill="FFFFFF"/>
          </w:tcPr>
          <w:p w:rsidR="00175D0A" w:rsidRPr="00E8210A" w:rsidRDefault="00175D0A" w:rsidP="0060112B">
            <w:pPr>
              <w:spacing w:line="228" w:lineRule="auto"/>
              <w:jc w:val="center"/>
              <w:rPr>
                <w:color w:val="000000"/>
                <w:kern w:val="2"/>
                <w:sz w:val="23"/>
                <w:szCs w:val="23"/>
              </w:rPr>
            </w:pPr>
          </w:p>
        </w:tc>
        <w:tc>
          <w:tcPr>
            <w:tcW w:w="838" w:type="dxa"/>
            <w:shd w:val="clear" w:color="auto" w:fill="FFFFFF"/>
          </w:tcPr>
          <w:p w:rsidR="00175D0A" w:rsidRPr="00E8210A" w:rsidRDefault="00175D0A" w:rsidP="0060112B">
            <w:pPr>
              <w:spacing w:line="228" w:lineRule="auto"/>
              <w:jc w:val="center"/>
              <w:rPr>
                <w:color w:val="000000"/>
                <w:kern w:val="2"/>
                <w:sz w:val="23"/>
                <w:szCs w:val="23"/>
              </w:rPr>
            </w:pPr>
          </w:p>
        </w:tc>
        <w:tc>
          <w:tcPr>
            <w:tcW w:w="1119" w:type="dxa"/>
            <w:shd w:val="clear" w:color="auto" w:fill="FFFFFF"/>
          </w:tcPr>
          <w:p w:rsidR="00175D0A" w:rsidRPr="00E8210A" w:rsidRDefault="00175D0A" w:rsidP="0060112B">
            <w:pPr>
              <w:spacing w:line="228" w:lineRule="auto"/>
              <w:jc w:val="center"/>
              <w:rPr>
                <w:color w:val="000000"/>
                <w:kern w:val="2"/>
                <w:sz w:val="23"/>
                <w:szCs w:val="23"/>
              </w:rPr>
            </w:pPr>
          </w:p>
        </w:tc>
        <w:tc>
          <w:tcPr>
            <w:tcW w:w="743" w:type="dxa"/>
            <w:shd w:val="clear" w:color="auto" w:fill="FFFFFF"/>
          </w:tcPr>
          <w:p w:rsidR="00175D0A" w:rsidRPr="00E8210A" w:rsidRDefault="00175D0A" w:rsidP="0060112B">
            <w:pPr>
              <w:spacing w:line="228" w:lineRule="auto"/>
              <w:jc w:val="center"/>
              <w:rPr>
                <w:color w:val="000000"/>
                <w:kern w:val="2"/>
                <w:sz w:val="23"/>
                <w:szCs w:val="23"/>
              </w:rPr>
            </w:pPr>
          </w:p>
        </w:tc>
        <w:tc>
          <w:tcPr>
            <w:tcW w:w="839" w:type="dxa"/>
            <w:shd w:val="clear" w:color="auto" w:fill="FFFFFF"/>
          </w:tcPr>
          <w:p w:rsidR="00175D0A" w:rsidRPr="00E8210A" w:rsidRDefault="00175D0A" w:rsidP="0060112B">
            <w:pPr>
              <w:spacing w:line="228" w:lineRule="auto"/>
              <w:jc w:val="center"/>
              <w:rPr>
                <w:color w:val="000000"/>
                <w:kern w:val="2"/>
                <w:sz w:val="23"/>
                <w:szCs w:val="23"/>
              </w:rPr>
            </w:pPr>
          </w:p>
        </w:tc>
      </w:tr>
    </w:tbl>
    <w:p w:rsidR="00175D0A" w:rsidRPr="009B38D2" w:rsidRDefault="00175D0A" w:rsidP="00175D0A">
      <w:pPr>
        <w:widowControl w:val="0"/>
        <w:ind w:left="709"/>
        <w:rPr>
          <w:sz w:val="21"/>
          <w:szCs w:val="21"/>
        </w:rPr>
      </w:pPr>
    </w:p>
    <w:p w:rsidR="00175D0A" w:rsidRPr="001E7744" w:rsidRDefault="00175D0A" w:rsidP="00175D0A">
      <w:pPr>
        <w:widowControl w:val="0"/>
        <w:ind w:left="709"/>
        <w:rPr>
          <w:sz w:val="24"/>
          <w:szCs w:val="24"/>
        </w:rPr>
      </w:pPr>
      <w:r w:rsidRPr="00C66C67">
        <w:t xml:space="preserve">Руководитель (уполномоченное лицо)  </w:t>
      </w:r>
      <w:r w:rsidRPr="001E7744">
        <w:rPr>
          <w:sz w:val="24"/>
          <w:szCs w:val="24"/>
        </w:rPr>
        <w:t xml:space="preserve">    ____________________       ____________________        </w:t>
      </w:r>
      <w:r>
        <w:rPr>
          <w:sz w:val="24"/>
          <w:szCs w:val="24"/>
        </w:rPr>
        <w:t xml:space="preserve"> ____________________________</w:t>
      </w:r>
    </w:p>
    <w:p w:rsidR="00175D0A" w:rsidRPr="00C66C67" w:rsidRDefault="00175D0A" w:rsidP="00175D0A">
      <w:pPr>
        <w:widowControl w:val="0"/>
        <w:ind w:left="709"/>
        <w:rPr>
          <w:sz w:val="24"/>
          <w:szCs w:val="24"/>
        </w:rPr>
      </w:pPr>
      <w:r w:rsidRPr="00C66C67">
        <w:rPr>
          <w:sz w:val="24"/>
          <w:szCs w:val="24"/>
        </w:rPr>
        <w:t xml:space="preserve">                                                                                             (должность)                           (подпись)                             </w:t>
      </w:r>
      <w:r>
        <w:rPr>
          <w:sz w:val="24"/>
          <w:szCs w:val="24"/>
        </w:rPr>
        <w:t xml:space="preserve"> </w:t>
      </w:r>
      <w:r w:rsidRPr="00C66C67">
        <w:rPr>
          <w:sz w:val="24"/>
          <w:szCs w:val="24"/>
        </w:rPr>
        <w:t xml:space="preserve"> (расшифровка подписи)</w:t>
      </w:r>
    </w:p>
    <w:p w:rsidR="00175D0A" w:rsidRPr="00C66C67" w:rsidRDefault="00175D0A" w:rsidP="00175D0A">
      <w:pPr>
        <w:widowControl w:val="0"/>
        <w:ind w:left="709"/>
        <w:rPr>
          <w:sz w:val="24"/>
          <w:szCs w:val="24"/>
        </w:rPr>
      </w:pPr>
      <w:r w:rsidRPr="00C66C67">
        <w:rPr>
          <w:sz w:val="24"/>
          <w:szCs w:val="24"/>
        </w:rPr>
        <w:t>« _________ » __________________________________ 20___ г.</w:t>
      </w:r>
    </w:p>
    <w:p w:rsidR="00175D0A" w:rsidRDefault="00175D0A" w:rsidP="00175D0A">
      <w:pPr>
        <w:widowControl w:val="0"/>
        <w:ind w:left="709"/>
        <w:rPr>
          <w:sz w:val="24"/>
          <w:szCs w:val="24"/>
        </w:rPr>
      </w:pPr>
    </w:p>
    <w:p w:rsidR="00175D0A" w:rsidRDefault="00175D0A" w:rsidP="00175D0A">
      <w:pPr>
        <w:widowControl w:val="0"/>
        <w:ind w:left="709"/>
        <w:rPr>
          <w:sz w:val="24"/>
          <w:szCs w:val="24"/>
        </w:rPr>
      </w:pPr>
    </w:p>
    <w:p w:rsidR="00175D0A" w:rsidRDefault="00175D0A" w:rsidP="00175D0A">
      <w:pPr>
        <w:widowControl w:val="0"/>
        <w:ind w:left="709"/>
        <w:rPr>
          <w:sz w:val="24"/>
          <w:szCs w:val="24"/>
        </w:rPr>
      </w:pPr>
    </w:p>
    <w:p w:rsidR="00175D0A" w:rsidRPr="00C66C67" w:rsidRDefault="00175D0A" w:rsidP="00175D0A">
      <w:pPr>
        <w:autoSpaceDE w:val="0"/>
        <w:autoSpaceDN w:val="0"/>
        <w:adjustRightInd w:val="0"/>
        <w:jc w:val="both"/>
        <w:rPr>
          <w:rFonts w:eastAsia="Times New Roman"/>
          <w:sz w:val="24"/>
          <w:szCs w:val="24"/>
          <w:lang w:eastAsia="ru-RU"/>
        </w:rPr>
      </w:pPr>
      <w:r w:rsidRPr="00C66C67">
        <w:rPr>
          <w:color w:val="000000"/>
          <w:sz w:val="24"/>
          <w:szCs w:val="24"/>
          <w:shd w:val="clear" w:color="auto" w:fill="FFFFFF"/>
          <w:vertAlign w:val="superscript"/>
        </w:rPr>
        <w:lastRenderedPageBreak/>
        <w:t>1</w:t>
      </w:r>
      <w:r w:rsidRPr="00C66C67">
        <w:rPr>
          <w:color w:val="000000"/>
          <w:sz w:val="24"/>
          <w:szCs w:val="24"/>
          <w:shd w:val="clear" w:color="auto" w:fill="FFFFFF"/>
        </w:rPr>
        <w:t xml:space="preserve"> </w:t>
      </w:r>
      <w:r w:rsidRPr="00C66C67">
        <w:rPr>
          <w:rFonts w:eastAsia="Times New Roman"/>
          <w:sz w:val="24"/>
          <w:szCs w:val="24"/>
          <w:lang w:eastAsia="ru-RU"/>
        </w:rPr>
        <w:t>Указывается номер муниципального задания, по которому формируется отчет.</w:t>
      </w:r>
    </w:p>
    <w:p w:rsidR="00175D0A" w:rsidRDefault="00175D0A" w:rsidP="00175D0A">
      <w:pPr>
        <w:widowControl w:val="0"/>
        <w:jc w:val="both"/>
        <w:rPr>
          <w:color w:val="000000"/>
          <w:sz w:val="24"/>
          <w:szCs w:val="24"/>
          <w:shd w:val="clear" w:color="auto" w:fill="FFFFFF"/>
        </w:rPr>
      </w:pPr>
      <w:r w:rsidRPr="00C66C67">
        <w:rPr>
          <w:color w:val="000000"/>
          <w:sz w:val="24"/>
          <w:szCs w:val="24"/>
          <w:shd w:val="clear" w:color="auto" w:fill="FFFFFF"/>
          <w:vertAlign w:val="superscript"/>
        </w:rPr>
        <w:t>2</w:t>
      </w:r>
      <w:r w:rsidRPr="00C66C67">
        <w:rPr>
          <w:color w:val="000000"/>
          <w:sz w:val="24"/>
          <w:szCs w:val="24"/>
          <w:shd w:val="clear" w:color="auto" w:fill="FFFFFF"/>
        </w:rPr>
        <w:t xml:space="preserve"> Формируется при установлении муниципального задания на оказание муниципальной</w:t>
      </w:r>
      <w:r>
        <w:rPr>
          <w:color w:val="000000"/>
          <w:sz w:val="24"/>
          <w:szCs w:val="24"/>
          <w:shd w:val="clear" w:color="auto" w:fill="FFFFFF"/>
        </w:rPr>
        <w:t xml:space="preserve"> </w:t>
      </w:r>
      <w:r w:rsidRPr="00C66C67">
        <w:rPr>
          <w:color w:val="000000"/>
          <w:sz w:val="24"/>
          <w:szCs w:val="24"/>
          <w:shd w:val="clear" w:color="auto" w:fill="FFFFFF"/>
        </w:rPr>
        <w:t xml:space="preserve">услуги (услуг) и </w:t>
      </w:r>
      <w:r>
        <w:rPr>
          <w:color w:val="000000"/>
          <w:sz w:val="24"/>
          <w:szCs w:val="24"/>
          <w:shd w:val="clear" w:color="auto" w:fill="FFFFFF"/>
        </w:rPr>
        <w:t xml:space="preserve">выполнение работы (работ) и </w:t>
      </w:r>
      <w:r w:rsidRPr="00C66C67">
        <w:rPr>
          <w:color w:val="000000"/>
          <w:sz w:val="24"/>
          <w:szCs w:val="24"/>
          <w:shd w:val="clear" w:color="auto" w:fill="FFFFFF"/>
        </w:rPr>
        <w:t>содержит треб</w:t>
      </w:r>
      <w:r>
        <w:rPr>
          <w:color w:val="000000"/>
          <w:sz w:val="24"/>
          <w:szCs w:val="24"/>
          <w:shd w:val="clear" w:color="auto" w:fill="FFFFFF"/>
        </w:rPr>
        <w:t xml:space="preserve">ования к оказанию муниципальной </w:t>
      </w:r>
      <w:r w:rsidRPr="00C66C67">
        <w:rPr>
          <w:color w:val="000000"/>
          <w:sz w:val="24"/>
          <w:szCs w:val="24"/>
          <w:shd w:val="clear" w:color="auto" w:fill="FFFFFF"/>
        </w:rPr>
        <w:t xml:space="preserve">услуги (услуг) </w:t>
      </w:r>
      <w:r>
        <w:rPr>
          <w:color w:val="000000"/>
          <w:sz w:val="24"/>
          <w:szCs w:val="24"/>
          <w:shd w:val="clear" w:color="auto" w:fill="FFFFFF"/>
        </w:rPr>
        <w:t xml:space="preserve">и выполнению работы (работ) </w:t>
      </w:r>
      <w:r w:rsidRPr="00C66C67">
        <w:rPr>
          <w:color w:val="000000"/>
          <w:sz w:val="24"/>
          <w:szCs w:val="24"/>
          <w:shd w:val="clear" w:color="auto" w:fill="FFFFFF"/>
        </w:rPr>
        <w:t>раздельно по каждой из муниципальных услуг</w:t>
      </w:r>
      <w:r>
        <w:rPr>
          <w:color w:val="000000"/>
          <w:sz w:val="24"/>
          <w:szCs w:val="24"/>
          <w:shd w:val="clear" w:color="auto" w:fill="FFFFFF"/>
        </w:rPr>
        <w:t xml:space="preserve"> (работ)</w:t>
      </w:r>
      <w:r w:rsidRPr="00C66C67">
        <w:rPr>
          <w:color w:val="000000"/>
          <w:sz w:val="24"/>
          <w:szCs w:val="24"/>
          <w:shd w:val="clear" w:color="auto" w:fill="FFFFFF"/>
        </w:rPr>
        <w:t xml:space="preserve"> с указанием порядкового номера раздела.</w:t>
      </w:r>
    </w:p>
    <w:p w:rsidR="00175D0A" w:rsidRPr="00C66C67" w:rsidRDefault="00175D0A" w:rsidP="00175D0A">
      <w:pPr>
        <w:widowControl w:val="0"/>
        <w:jc w:val="both"/>
        <w:rPr>
          <w:color w:val="000000"/>
          <w:sz w:val="24"/>
          <w:szCs w:val="24"/>
          <w:shd w:val="clear" w:color="auto" w:fill="FFFFFF"/>
        </w:rPr>
      </w:pPr>
      <w:r w:rsidRPr="00500279">
        <w:rPr>
          <w:color w:val="000000"/>
          <w:sz w:val="23"/>
          <w:szCs w:val="23"/>
          <w:shd w:val="clear" w:color="auto" w:fill="FFFFFF"/>
          <w:vertAlign w:val="superscript"/>
        </w:rPr>
        <w:t>3</w:t>
      </w:r>
      <w:r>
        <w:rPr>
          <w:color w:val="000000"/>
          <w:sz w:val="23"/>
          <w:szCs w:val="23"/>
          <w:shd w:val="clear" w:color="auto" w:fill="FFFFFF"/>
          <w:vertAlign w:val="superscript"/>
        </w:rPr>
        <w:t xml:space="preserve">  </w:t>
      </w:r>
      <w:r w:rsidRPr="003039B5">
        <w:rPr>
          <w:color w:val="000000"/>
          <w:sz w:val="23"/>
          <w:szCs w:val="23"/>
          <w:shd w:val="clear" w:color="auto" w:fill="FFFFFF"/>
        </w:rPr>
        <w:t>Ф</w:t>
      </w:r>
      <w:r w:rsidRPr="003039B5">
        <w:rPr>
          <w:color w:val="000000"/>
          <w:sz w:val="24"/>
          <w:szCs w:val="24"/>
          <w:shd w:val="clear" w:color="auto" w:fill="FFFFFF"/>
        </w:rPr>
        <w:t>ормируется</w:t>
      </w:r>
      <w:r w:rsidRPr="00C66C67">
        <w:rPr>
          <w:color w:val="000000"/>
          <w:sz w:val="24"/>
          <w:szCs w:val="24"/>
          <w:shd w:val="clear" w:color="auto" w:fill="FFFFFF"/>
        </w:rPr>
        <w:t xml:space="preserve"> </w:t>
      </w:r>
      <w:r>
        <w:rPr>
          <w:color w:val="000000"/>
          <w:sz w:val="24"/>
          <w:szCs w:val="24"/>
          <w:shd w:val="clear" w:color="auto" w:fill="FFFFFF"/>
        </w:rPr>
        <w:t>в соответствии с муниципальным заданием.</w:t>
      </w:r>
    </w:p>
    <w:p w:rsidR="00175D0A" w:rsidRPr="00690A5B" w:rsidRDefault="00175D0A" w:rsidP="00175D0A">
      <w:pPr>
        <w:widowControl w:val="0"/>
        <w:jc w:val="both"/>
        <w:rPr>
          <w:sz w:val="24"/>
          <w:szCs w:val="24"/>
        </w:rPr>
      </w:pPr>
      <w:r w:rsidRPr="005B436E">
        <w:rPr>
          <w:color w:val="000000"/>
          <w:sz w:val="24"/>
          <w:szCs w:val="24"/>
          <w:shd w:val="clear" w:color="auto" w:fill="FFFFFF"/>
          <w:vertAlign w:val="superscript"/>
        </w:rPr>
        <w:t xml:space="preserve">4 </w:t>
      </w:r>
      <w:r w:rsidRPr="005B436E">
        <w:rPr>
          <w:color w:val="000000"/>
          <w:sz w:val="24"/>
          <w:szCs w:val="24"/>
          <w:shd w:val="clear" w:color="auto" w:fill="FFFFFF"/>
        </w:rPr>
        <w:t xml:space="preserve"> </w:t>
      </w:r>
      <w:r w:rsidRPr="005B436E">
        <w:rPr>
          <w:sz w:val="24"/>
          <w:szCs w:val="24"/>
        </w:rPr>
        <w:t>Заполняется в случае установления органом, осуществляющим функции и полномочия учредителя, требования о представлении промежуточного отчета о выполнении муниципального задания. При установлении показателя достижения результатов выполнения муниципального задания на отчетную дату в процентах от годового объема оказания муниципальной услуги (выполнения работы) рассчитывается путем умножения годового объема муниципальной услуги (работы) на установленный процент достижения результатов выполнения муниципального задания на отчетную дату, в том числе с учетом неравномерного оказания муниципальных услуг (выполнения работ) в течение календарного года. При установлении показателя  достижения результатов выполнения муниципального задания на отчетную дату в абсолютных величинах заполняется в соответствии с муниципальным заданием (в том числе с учетом неравномерного оказания муниципальных услуг (выполнения работ) в течение календарного года).</w:t>
      </w:r>
    </w:p>
    <w:p w:rsidR="00175D0A" w:rsidRPr="00C66C67" w:rsidRDefault="00175D0A" w:rsidP="00175D0A">
      <w:pPr>
        <w:widowControl w:val="0"/>
        <w:jc w:val="both"/>
        <w:rPr>
          <w:rFonts w:eastAsia="Times New Roman"/>
          <w:sz w:val="24"/>
          <w:szCs w:val="24"/>
          <w:lang w:eastAsia="ru-RU"/>
        </w:rPr>
      </w:pPr>
      <w:r>
        <w:rPr>
          <w:color w:val="000000"/>
          <w:sz w:val="24"/>
          <w:szCs w:val="24"/>
          <w:shd w:val="clear" w:color="auto" w:fill="FFFFFF"/>
          <w:vertAlign w:val="superscript"/>
        </w:rPr>
        <w:t>5</w:t>
      </w:r>
      <w:r w:rsidRPr="00C66C67">
        <w:rPr>
          <w:color w:val="000000"/>
          <w:sz w:val="24"/>
          <w:szCs w:val="24"/>
          <w:shd w:val="clear" w:color="auto" w:fill="FFFFFF"/>
          <w:vertAlign w:val="superscript"/>
        </w:rPr>
        <w:t xml:space="preserve"> </w:t>
      </w:r>
      <w:r w:rsidRPr="00C66C67">
        <w:rPr>
          <w:rFonts w:eastAsia="Times New Roman"/>
          <w:sz w:val="24"/>
          <w:szCs w:val="24"/>
          <w:lang w:eastAsia="ru-RU"/>
        </w:rPr>
        <w:t>В предварительном отчете в этой графе указываются показатели качества и объема, запланированные к исполнению по завершении текущего финансового года.</w:t>
      </w:r>
    </w:p>
    <w:p w:rsidR="00175D0A" w:rsidRPr="00C66C67" w:rsidRDefault="00175D0A" w:rsidP="00175D0A">
      <w:pPr>
        <w:autoSpaceDE w:val="0"/>
        <w:autoSpaceDN w:val="0"/>
        <w:adjustRightInd w:val="0"/>
        <w:jc w:val="both"/>
        <w:rPr>
          <w:rFonts w:eastAsia="Times New Roman"/>
          <w:sz w:val="24"/>
          <w:szCs w:val="24"/>
          <w:lang w:eastAsia="ru-RU"/>
        </w:rPr>
      </w:pPr>
      <w:r>
        <w:rPr>
          <w:color w:val="000000"/>
          <w:sz w:val="24"/>
          <w:szCs w:val="24"/>
          <w:shd w:val="clear" w:color="auto" w:fill="FFFFFF"/>
          <w:vertAlign w:val="superscript"/>
        </w:rPr>
        <w:t xml:space="preserve">6 </w:t>
      </w:r>
      <w:r w:rsidRPr="00C66C67">
        <w:rPr>
          <w:rFonts w:eastAsia="Times New Roman"/>
          <w:sz w:val="24"/>
          <w:szCs w:val="24"/>
          <w:lang w:eastAsia="ru-RU"/>
        </w:rPr>
        <w:t>Рассчитывается путем умножения значения показателя объема и (или) качества муниципальной услуги (работы), установленного в муниципальном задании</w:t>
      </w:r>
      <w:r>
        <w:rPr>
          <w:rFonts w:eastAsia="Times New Roman"/>
          <w:sz w:val="24"/>
          <w:szCs w:val="24"/>
          <w:lang w:eastAsia="ru-RU"/>
        </w:rPr>
        <w:t xml:space="preserve"> (графа 10)</w:t>
      </w:r>
      <w:r w:rsidRPr="00C66C67">
        <w:rPr>
          <w:rFonts w:eastAsia="Times New Roman"/>
          <w:sz w:val="24"/>
          <w:szCs w:val="24"/>
          <w:lang w:eastAsia="ru-RU"/>
        </w:rPr>
        <w:t xml:space="preserve">, на установленное в муниципальном задании значение допустимого (возможного) отклонения от установленных показателей качества (объема) муниципальной услуги (работы), в пределах которого муниципальное задание считается выполненным (в процентах), при установлении допустимого (возможного) отклонения от установленных показателей качества (объема) </w:t>
      </w:r>
      <w:r>
        <w:rPr>
          <w:rFonts w:eastAsia="Times New Roman"/>
          <w:sz w:val="24"/>
          <w:szCs w:val="24"/>
          <w:lang w:eastAsia="ru-RU"/>
        </w:rPr>
        <w:t>муиципальной</w:t>
      </w:r>
      <w:r w:rsidRPr="00C66C67">
        <w:rPr>
          <w:rFonts w:eastAsia="Times New Roman"/>
          <w:sz w:val="24"/>
          <w:szCs w:val="24"/>
          <w:lang w:eastAsia="ru-RU"/>
        </w:rPr>
        <w:t xml:space="preserve"> услуги (работы) в абсолютных величинах заполняется в соответствии с муниципальным заданием. Значение указывается в единицах измерения показателя, установленных муниципальном задании (графа 8), в целых единицах. Значение менее 0,5 единицы отбрасывается, а 0,5 единицы и более округляется до целой единицы. В случае если единицей объема работы является работа в целом, показатели граф 1</w:t>
      </w:r>
      <w:r>
        <w:rPr>
          <w:rFonts w:eastAsia="Times New Roman"/>
          <w:sz w:val="24"/>
          <w:szCs w:val="24"/>
          <w:lang w:eastAsia="ru-RU"/>
        </w:rPr>
        <w:t>3</w:t>
      </w:r>
      <w:r w:rsidRPr="00C66C67">
        <w:rPr>
          <w:rFonts w:eastAsia="Times New Roman"/>
          <w:sz w:val="24"/>
          <w:szCs w:val="24"/>
          <w:lang w:eastAsia="ru-RU"/>
        </w:rPr>
        <w:t xml:space="preserve"> и 1</w:t>
      </w:r>
      <w:r>
        <w:rPr>
          <w:rFonts w:eastAsia="Times New Roman"/>
          <w:sz w:val="24"/>
          <w:szCs w:val="24"/>
          <w:lang w:eastAsia="ru-RU"/>
        </w:rPr>
        <w:t>4</w:t>
      </w:r>
      <w:r w:rsidRPr="00C66C67">
        <w:rPr>
          <w:rFonts w:eastAsia="Times New Roman"/>
          <w:sz w:val="24"/>
          <w:szCs w:val="24"/>
          <w:lang w:eastAsia="ru-RU"/>
        </w:rPr>
        <w:t xml:space="preserve"> пункта 3.2 не рассчитываются.</w:t>
      </w:r>
    </w:p>
    <w:p w:rsidR="00175D0A" w:rsidRPr="005B436E" w:rsidRDefault="00175D0A" w:rsidP="00175D0A">
      <w:pPr>
        <w:autoSpaceDE w:val="0"/>
        <w:autoSpaceDN w:val="0"/>
        <w:adjustRightInd w:val="0"/>
        <w:jc w:val="both"/>
        <w:rPr>
          <w:rFonts w:eastAsia="Times New Roman"/>
          <w:sz w:val="24"/>
          <w:szCs w:val="24"/>
          <w:lang w:eastAsia="ru-RU"/>
        </w:rPr>
      </w:pPr>
      <w:r>
        <w:rPr>
          <w:color w:val="000000"/>
          <w:sz w:val="24"/>
          <w:szCs w:val="24"/>
          <w:shd w:val="clear" w:color="auto" w:fill="FFFFFF"/>
          <w:vertAlign w:val="superscript"/>
        </w:rPr>
        <w:t>7</w:t>
      </w:r>
      <w:r w:rsidRPr="00C66C67">
        <w:rPr>
          <w:color w:val="000000"/>
          <w:sz w:val="24"/>
          <w:szCs w:val="24"/>
          <w:shd w:val="clear" w:color="auto" w:fill="FFFFFF"/>
          <w:vertAlign w:val="superscript"/>
        </w:rPr>
        <w:t xml:space="preserve"> </w:t>
      </w:r>
      <w:r w:rsidRPr="00C66C67">
        <w:rPr>
          <w:rFonts w:eastAsia="Times New Roman"/>
          <w:sz w:val="24"/>
          <w:szCs w:val="24"/>
          <w:lang w:eastAsia="ru-RU"/>
        </w:rPr>
        <w:t>Рассчитывается при формировании отчета за год как разница показателей граф 10, 1</w:t>
      </w:r>
      <w:r>
        <w:rPr>
          <w:rFonts w:eastAsia="Times New Roman"/>
          <w:sz w:val="24"/>
          <w:szCs w:val="24"/>
          <w:lang w:eastAsia="ru-RU"/>
        </w:rPr>
        <w:t>2</w:t>
      </w:r>
      <w:r w:rsidRPr="00C66C67">
        <w:rPr>
          <w:rFonts w:eastAsia="Times New Roman"/>
          <w:sz w:val="24"/>
          <w:szCs w:val="24"/>
          <w:lang w:eastAsia="ru-RU"/>
        </w:rPr>
        <w:t xml:space="preserve"> и 1</w:t>
      </w:r>
      <w:r>
        <w:rPr>
          <w:rFonts w:eastAsia="Times New Roman"/>
          <w:sz w:val="24"/>
          <w:szCs w:val="24"/>
          <w:lang w:eastAsia="ru-RU"/>
        </w:rPr>
        <w:t>3</w:t>
      </w:r>
      <w:r w:rsidRPr="00C66C67">
        <w:rPr>
          <w:rFonts w:eastAsia="Times New Roman"/>
          <w:sz w:val="24"/>
          <w:szCs w:val="24"/>
          <w:lang w:eastAsia="ru-RU"/>
        </w:rPr>
        <w:t>.</w:t>
      </w:r>
    </w:p>
    <w:p w:rsidR="00175D0A" w:rsidRPr="00C66C67" w:rsidRDefault="00175D0A" w:rsidP="00175D0A">
      <w:pPr>
        <w:widowControl w:val="0"/>
        <w:jc w:val="both"/>
        <w:rPr>
          <w:color w:val="000000"/>
          <w:sz w:val="24"/>
          <w:szCs w:val="24"/>
        </w:rPr>
      </w:pPr>
    </w:p>
    <w:p w:rsidR="00175D0A" w:rsidRPr="00DD6D6E" w:rsidRDefault="00175D0A" w:rsidP="00175D0A">
      <w:pPr>
        <w:spacing w:after="1" w:line="280" w:lineRule="atLeast"/>
        <w:ind w:firstLine="709"/>
        <w:jc w:val="both"/>
        <w:rPr>
          <w:sz w:val="24"/>
          <w:szCs w:val="24"/>
        </w:rPr>
      </w:pPr>
    </w:p>
    <w:p w:rsidR="00175D0A" w:rsidRDefault="00175D0A" w:rsidP="00175D0A">
      <w:r>
        <w:t>Управляющий делами</w:t>
      </w:r>
      <w:r>
        <w:tab/>
      </w:r>
      <w:r>
        <w:tab/>
      </w:r>
      <w:r>
        <w:tab/>
      </w:r>
      <w:r>
        <w:tab/>
      </w:r>
      <w:r>
        <w:tab/>
      </w:r>
      <w:r>
        <w:tab/>
      </w:r>
      <w:r>
        <w:tab/>
      </w:r>
      <w:r>
        <w:tab/>
      </w:r>
      <w:r>
        <w:tab/>
      </w:r>
      <w:r>
        <w:tab/>
      </w:r>
      <w:r>
        <w:tab/>
      </w:r>
      <w:r>
        <w:tab/>
      </w:r>
      <w:r>
        <w:tab/>
      </w:r>
      <w:r>
        <w:tab/>
      </w:r>
      <w:r>
        <w:tab/>
      </w:r>
      <w:r w:rsidRPr="00285219">
        <w:t>И.В. Орлова</w:t>
      </w:r>
    </w:p>
    <w:p w:rsidR="00B316DB" w:rsidRDefault="00B316DB" w:rsidP="00175D0A">
      <w:pPr>
        <w:keepNext/>
        <w:jc w:val="center"/>
        <w:outlineLvl w:val="3"/>
      </w:pPr>
    </w:p>
    <w:sectPr w:rsidR="00B316DB" w:rsidSect="00814978">
      <w:headerReference w:type="even" r:id="rId99"/>
      <w:headerReference w:type="default" r:id="rId100"/>
      <w:pgSz w:w="16838" w:h="11906" w:orient="landscape" w:code="9"/>
      <w:pgMar w:top="993" w:right="992" w:bottom="567"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08BF" w:rsidRDefault="001A08BF">
      <w:r>
        <w:separator/>
      </w:r>
    </w:p>
  </w:endnote>
  <w:endnote w:type="continuationSeparator" w:id="0">
    <w:p w:rsidR="001A08BF" w:rsidRDefault="001A08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08BF" w:rsidRDefault="001A08BF">
      <w:r>
        <w:separator/>
      </w:r>
    </w:p>
  </w:footnote>
  <w:footnote w:type="continuationSeparator" w:id="0">
    <w:p w:rsidR="001A08BF" w:rsidRDefault="001A08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1BB" w:rsidRPr="00774A04" w:rsidRDefault="007841BB" w:rsidP="002358A8">
    <w:pPr>
      <w:pStyle w:val="af1"/>
      <w:rPr>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1BB" w:rsidRDefault="004F3412">
    <w:pPr>
      <w:rPr>
        <w:sz w:val="2"/>
        <w:szCs w:val="2"/>
      </w:rPr>
    </w:pPr>
    <w:r w:rsidRPr="004F3412">
      <w:rPr>
        <w:noProof/>
        <w:color w:val="000000"/>
        <w:sz w:val="24"/>
        <w:szCs w:val="24"/>
      </w:rPr>
      <w:pict>
        <v:shapetype id="_x0000_t202" coordsize="21600,21600" o:spt="202" path="m,l,21600r21600,l21600,xe">
          <v:stroke joinstyle="miter"/>
          <v:path gradientshapeok="t" o:connecttype="rect"/>
        </v:shapetype>
        <v:shape id="_x0000_s2052" type="#_x0000_t202" style="position:absolute;margin-left:584.15pt;margin-top:69.6pt;width:2.3pt;height:5.75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cXqQIAAKsFAAAOAAAAZHJzL2Uyb0RvYy54bWysVNtunDAQfa/Uf7D8TriEvYDCRsmyVJXS&#10;i5T0A7xgFqvGRrazkFb5947NsrtJVKlqy4M12OMzc2aO5+p6aDnaU6WZFBkOLwKMqChlxcQuw98e&#10;Cm+JkTZEVIRLQTP8RDW+Xr1/d9V3KY1kI3lFFQIQodO+y3BjTJf6vi4b2hJ9ITsq4LCWqiUGftXO&#10;rxTpAb3lfhQEc7+XquqULKnWsJuPh3jl8OualuZLXWtqEM8w5Gbcqty6tau/uiLpTpGuYeUhDfIX&#10;WbSECQh6hMqJIehRsTdQLSuV1LI2F6VsfVnXrKSOA7AJg1ds7hvSUccFiqO7Y5n0/4MtP++/KsSq&#10;DF9iJEgLLXqgg0G3ckCxrU7f6RSc7jtwMwNsQ5cdU93dyfK7RkKuGyJ29EYp2TeUVJBdaG/6Z1dH&#10;HG1Btv0nWUEY8mikAxpq1drSQTEQoEOXno6dsamUsBklUQgHJZwsLoNo5vBJOl3tlDYfqGyRNTKs&#10;oO0OmuzvtLGpkHRysZGELBjnrvVcvNgAx3EHAsNVe2ZTcJ38mQTJZrlZxl4czTdeHOS5d1OsY29e&#10;hItZfpmv13n4bOOGcdqwqqLChplUFcZ/1rWDvkc9HHWlJWeVhbMpabXbrrlCewKqLtx3KMiZm/8y&#10;DVcE4PKKUhjFwW2UeMV8ufDiIp55ySJYekGY3CbzIE7ivHhJ6Y4J+u+UUJ/hZAZ9dHR+yy1w31tu&#10;JG2ZgbnBWZvh5dGJpFZ/G1G51hrC+GiflcKmfyoFtHtqtFOrFegoVTNsB/csnJStkreyegL5KgkC&#10;AynCzAOjkeoHRj3MjwwLGHAY8Y8CHoAdNZOhJmM7GUSUcDHDBqPRXJtxJD12iu0awJ2e2A08koI5&#10;CZ9yODwtmAiOyWF62ZFz/u+8TjN29QsAAP//AwBQSwMEFAAGAAgAAAAhAP1p4yTfAAAADQEAAA8A&#10;AABkcnMvZG93bnJldi54bWxMj81OwzAQhO9IvIO1SNyok1Q0aYhToUpcuFEqJG5uvI0j/BPZbpq8&#10;PdsT3Ga0n2Znmt1sDZswxME7AfkqA4au82pwvYDj59tTBSwm6ZQ03qGABSPs2vu7RtbKX90HTofU&#10;MwpxsZYCdEpjzXnsNFoZV35ER7ezD1YmsqHnKsgrhVvDiyzbcCsHRx+0HHGvsfs5XKyAcv7yOEbc&#10;4/d56oIelsq8L0I8PsyvL8ASzukPhlt9qg4tdTr5i1ORGfL5ploTS2q9LYDdkLwstsBOpJ6zEnjb&#10;8P8r2l8AAAD//wMAUEsBAi0AFAAGAAgAAAAhALaDOJL+AAAA4QEAABMAAAAAAAAAAAAAAAAAAAAA&#10;AFtDb250ZW50X1R5cGVzXS54bWxQSwECLQAUAAYACAAAACEAOP0h/9YAAACUAQAACwAAAAAAAAAA&#10;AAAAAAAvAQAAX3JlbHMvLnJlbHNQSwECLQAUAAYACAAAACEAeJ/nF6kCAACrBQAADgAAAAAAAAAA&#10;AAAAAAAuAgAAZHJzL2Uyb0RvYy54bWxQSwECLQAUAAYACAAAACEA/WnjJN8AAAANAQAADwAAAAAA&#10;AAAAAAAAAAADBQAAZHJzL2Rvd25yZXYueG1sUEsFBgAAAAAEAAQA8wAAAA8GAAAAAA==&#10;" filled="f" stroked="f">
          <v:textbox style="mso-next-textbox:#_x0000_s2052;mso-fit-shape-to-text:t" inset="0,0,0,0">
            <w:txbxContent>
              <w:p w:rsidR="007841BB" w:rsidRDefault="007841BB">
                <w:pPr>
                  <w:pStyle w:val="Style4"/>
                  <w:shd w:val="clear" w:color="auto" w:fill="auto"/>
                  <w:spacing w:line="240" w:lineRule="auto"/>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CF07F4"/>
    <w:multiLevelType w:val="multilevel"/>
    <w:tmpl w:val="AC6C18CA"/>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3D7F6E80"/>
    <w:multiLevelType w:val="multilevel"/>
    <w:tmpl w:val="888ABCF4"/>
    <w:lvl w:ilvl="0">
      <w:start w:val="1"/>
      <w:numFmt w:val="decimal"/>
      <w:lvlText w:val="%1."/>
      <w:lvlJc w:val="left"/>
      <w:pPr>
        <w:ind w:left="720" w:hanging="360"/>
      </w:pPr>
      <w:rPr>
        <w:rFonts w:hint="default"/>
      </w:rPr>
    </w:lvl>
    <w:lvl w:ilvl="1">
      <w:start w:val="1"/>
      <w:numFmt w:val="decimal"/>
      <w:isLgl/>
      <w:lvlText w:val="%2."/>
      <w:lvlJc w:val="left"/>
      <w:pPr>
        <w:ind w:left="1287" w:hanging="720"/>
      </w:pPr>
      <w:rPr>
        <w:rFonts w:ascii="Times New Roman" w:eastAsia="Times New Roman" w:hAnsi="Times New Roman" w:cs="Times New Roman"/>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
    <w:nsid w:val="43235180"/>
    <w:multiLevelType w:val="multilevel"/>
    <w:tmpl w:val="CCB6DB0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59D10316"/>
    <w:multiLevelType w:val="multilevel"/>
    <w:tmpl w:val="28BAD4CC"/>
    <w:lvl w:ilvl="0">
      <w:start w:val="1"/>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5B324A21"/>
    <w:multiLevelType w:val="hybridMultilevel"/>
    <w:tmpl w:val="F81878BE"/>
    <w:lvl w:ilvl="0" w:tplc="3A24F7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9912755"/>
    <w:multiLevelType w:val="multilevel"/>
    <w:tmpl w:val="B79213E2"/>
    <w:lvl w:ilvl="0">
      <w:start w:val="2"/>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nsid w:val="7559343D"/>
    <w:multiLevelType w:val="multilevel"/>
    <w:tmpl w:val="88F0037C"/>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
  </w:num>
  <w:num w:numId="2">
    <w:abstractNumId w:val="5"/>
  </w:num>
  <w:num w:numId="3">
    <w:abstractNumId w:val="4"/>
  </w:num>
  <w:num w:numId="4">
    <w:abstractNumId w:val="6"/>
  </w:num>
  <w:num w:numId="5">
    <w:abstractNumId w:val="0"/>
  </w:num>
  <w:num w:numId="6">
    <w:abstractNumId w:val="2"/>
  </w:num>
  <w:num w:numId="7">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357"/>
  <w:doNotHyphenateCaps/>
  <w:drawingGridHorizontalSpacing w:val="140"/>
  <w:displayHorizontalDrawingGridEvery w:val="2"/>
  <w:characterSpacingControl w:val="doNotCompress"/>
  <w:hdrShapeDefaults>
    <o:shapedefaults v:ext="edit" spidmax="11266"/>
    <o:shapelayout v:ext="edit">
      <o:idmap v:ext="edit" data="2"/>
    </o:shapelayout>
  </w:hdrShapeDefaults>
  <w:footnotePr>
    <w:footnote w:id="-1"/>
    <w:footnote w:id="0"/>
  </w:footnotePr>
  <w:endnotePr>
    <w:endnote w:id="-1"/>
    <w:endnote w:id="0"/>
  </w:endnotePr>
  <w:compat/>
  <w:rsids>
    <w:rsidRoot w:val="00D833A8"/>
    <w:rsid w:val="00001052"/>
    <w:rsid w:val="00002D16"/>
    <w:rsid w:val="00007DD3"/>
    <w:rsid w:val="0001172F"/>
    <w:rsid w:val="00022042"/>
    <w:rsid w:val="0002316F"/>
    <w:rsid w:val="00035F2D"/>
    <w:rsid w:val="00041668"/>
    <w:rsid w:val="00045FBB"/>
    <w:rsid w:val="000475A0"/>
    <w:rsid w:val="00053EA1"/>
    <w:rsid w:val="000658E6"/>
    <w:rsid w:val="00072CCC"/>
    <w:rsid w:val="00085E86"/>
    <w:rsid w:val="000A1C35"/>
    <w:rsid w:val="000A3339"/>
    <w:rsid w:val="000A367C"/>
    <w:rsid w:val="000B3E1A"/>
    <w:rsid w:val="000B62A3"/>
    <w:rsid w:val="000B7C02"/>
    <w:rsid w:val="000C4BB1"/>
    <w:rsid w:val="000D0363"/>
    <w:rsid w:val="000D1C9D"/>
    <w:rsid w:val="000D53B9"/>
    <w:rsid w:val="000E10A1"/>
    <w:rsid w:val="000E229F"/>
    <w:rsid w:val="000E4744"/>
    <w:rsid w:val="000F1683"/>
    <w:rsid w:val="000F1C46"/>
    <w:rsid w:val="000F2C8A"/>
    <w:rsid w:val="000F34E8"/>
    <w:rsid w:val="0010196F"/>
    <w:rsid w:val="00102A46"/>
    <w:rsid w:val="00103AC3"/>
    <w:rsid w:val="00103EE5"/>
    <w:rsid w:val="0010452F"/>
    <w:rsid w:val="0011043C"/>
    <w:rsid w:val="00112CBF"/>
    <w:rsid w:val="00117789"/>
    <w:rsid w:val="0012129E"/>
    <w:rsid w:val="0013127D"/>
    <w:rsid w:val="001327F7"/>
    <w:rsid w:val="00137FA6"/>
    <w:rsid w:val="001421BC"/>
    <w:rsid w:val="001450E0"/>
    <w:rsid w:val="00154086"/>
    <w:rsid w:val="001561EE"/>
    <w:rsid w:val="0016661B"/>
    <w:rsid w:val="00170017"/>
    <w:rsid w:val="00171EA3"/>
    <w:rsid w:val="001721A7"/>
    <w:rsid w:val="00175D0A"/>
    <w:rsid w:val="00182173"/>
    <w:rsid w:val="0019300F"/>
    <w:rsid w:val="0019684B"/>
    <w:rsid w:val="001A08BF"/>
    <w:rsid w:val="001A2359"/>
    <w:rsid w:val="001A61F1"/>
    <w:rsid w:val="001A6DC7"/>
    <w:rsid w:val="001B3727"/>
    <w:rsid w:val="001C3096"/>
    <w:rsid w:val="001D1322"/>
    <w:rsid w:val="001D16A4"/>
    <w:rsid w:val="001D393E"/>
    <w:rsid w:val="001D4A99"/>
    <w:rsid w:val="001D6DC4"/>
    <w:rsid w:val="001E4CFB"/>
    <w:rsid w:val="001E5F3B"/>
    <w:rsid w:val="001E608C"/>
    <w:rsid w:val="001F2649"/>
    <w:rsid w:val="001F2A18"/>
    <w:rsid w:val="00204427"/>
    <w:rsid w:val="00207A53"/>
    <w:rsid w:val="00210CD7"/>
    <w:rsid w:val="00223629"/>
    <w:rsid w:val="002262D2"/>
    <w:rsid w:val="00233708"/>
    <w:rsid w:val="0023564A"/>
    <w:rsid w:val="002358A8"/>
    <w:rsid w:val="00237F1E"/>
    <w:rsid w:val="00244310"/>
    <w:rsid w:val="002450A5"/>
    <w:rsid w:val="00262930"/>
    <w:rsid w:val="00270EA8"/>
    <w:rsid w:val="00275956"/>
    <w:rsid w:val="00283D5A"/>
    <w:rsid w:val="00286D85"/>
    <w:rsid w:val="00290851"/>
    <w:rsid w:val="0029334C"/>
    <w:rsid w:val="00293AA5"/>
    <w:rsid w:val="002A04A6"/>
    <w:rsid w:val="002A158E"/>
    <w:rsid w:val="002B504F"/>
    <w:rsid w:val="002B65B7"/>
    <w:rsid w:val="002C1073"/>
    <w:rsid w:val="002C309A"/>
    <w:rsid w:val="002C4412"/>
    <w:rsid w:val="002C4EC3"/>
    <w:rsid w:val="002C5D9D"/>
    <w:rsid w:val="002D2D08"/>
    <w:rsid w:val="002D4A99"/>
    <w:rsid w:val="002F41EC"/>
    <w:rsid w:val="002F512D"/>
    <w:rsid w:val="00302E96"/>
    <w:rsid w:val="0031228D"/>
    <w:rsid w:val="0031633B"/>
    <w:rsid w:val="003167D2"/>
    <w:rsid w:val="0032746E"/>
    <w:rsid w:val="00336244"/>
    <w:rsid w:val="00336695"/>
    <w:rsid w:val="00342751"/>
    <w:rsid w:val="00347653"/>
    <w:rsid w:val="00350011"/>
    <w:rsid w:val="003548E2"/>
    <w:rsid w:val="00355C05"/>
    <w:rsid w:val="00355C4B"/>
    <w:rsid w:val="00356768"/>
    <w:rsid w:val="00365821"/>
    <w:rsid w:val="00373861"/>
    <w:rsid w:val="00375294"/>
    <w:rsid w:val="00375D32"/>
    <w:rsid w:val="003847A8"/>
    <w:rsid w:val="00386919"/>
    <w:rsid w:val="003872CA"/>
    <w:rsid w:val="00387D67"/>
    <w:rsid w:val="003A052C"/>
    <w:rsid w:val="003A0997"/>
    <w:rsid w:val="003A15FA"/>
    <w:rsid w:val="003B18B2"/>
    <w:rsid w:val="003B6266"/>
    <w:rsid w:val="003B6D2C"/>
    <w:rsid w:val="003D108E"/>
    <w:rsid w:val="003D10F4"/>
    <w:rsid w:val="003E6D0D"/>
    <w:rsid w:val="003F1B3A"/>
    <w:rsid w:val="003F27B7"/>
    <w:rsid w:val="003F762D"/>
    <w:rsid w:val="00402D0E"/>
    <w:rsid w:val="004038CD"/>
    <w:rsid w:val="00414643"/>
    <w:rsid w:val="00415F04"/>
    <w:rsid w:val="00424F09"/>
    <w:rsid w:val="00432415"/>
    <w:rsid w:val="004402BB"/>
    <w:rsid w:val="00441221"/>
    <w:rsid w:val="00442600"/>
    <w:rsid w:val="00444A01"/>
    <w:rsid w:val="00446481"/>
    <w:rsid w:val="00460073"/>
    <w:rsid w:val="0046671C"/>
    <w:rsid w:val="00471434"/>
    <w:rsid w:val="00475A38"/>
    <w:rsid w:val="00483239"/>
    <w:rsid w:val="004867D3"/>
    <w:rsid w:val="004911C6"/>
    <w:rsid w:val="00491319"/>
    <w:rsid w:val="004A0CFA"/>
    <w:rsid w:val="004B069E"/>
    <w:rsid w:val="004B1EC4"/>
    <w:rsid w:val="004B3652"/>
    <w:rsid w:val="004C4CBC"/>
    <w:rsid w:val="004C782C"/>
    <w:rsid w:val="004D041D"/>
    <w:rsid w:val="004D7C43"/>
    <w:rsid w:val="004E0DEB"/>
    <w:rsid w:val="004E1ACC"/>
    <w:rsid w:val="004E5223"/>
    <w:rsid w:val="004E7C61"/>
    <w:rsid w:val="004F11B5"/>
    <w:rsid w:val="004F3412"/>
    <w:rsid w:val="004F4385"/>
    <w:rsid w:val="00500656"/>
    <w:rsid w:val="005113F3"/>
    <w:rsid w:val="00514D40"/>
    <w:rsid w:val="00531CE4"/>
    <w:rsid w:val="00534407"/>
    <w:rsid w:val="00535989"/>
    <w:rsid w:val="005361E1"/>
    <w:rsid w:val="00536D48"/>
    <w:rsid w:val="005376CC"/>
    <w:rsid w:val="00537A7D"/>
    <w:rsid w:val="0054334A"/>
    <w:rsid w:val="005443B3"/>
    <w:rsid w:val="00546D8C"/>
    <w:rsid w:val="005523DA"/>
    <w:rsid w:val="00556C16"/>
    <w:rsid w:val="00561484"/>
    <w:rsid w:val="005616AA"/>
    <w:rsid w:val="0056188B"/>
    <w:rsid w:val="00566CB8"/>
    <w:rsid w:val="00567333"/>
    <w:rsid w:val="00570E41"/>
    <w:rsid w:val="00571AF4"/>
    <w:rsid w:val="00574B4C"/>
    <w:rsid w:val="0057703E"/>
    <w:rsid w:val="00577281"/>
    <w:rsid w:val="0058032E"/>
    <w:rsid w:val="0058267D"/>
    <w:rsid w:val="0059620E"/>
    <w:rsid w:val="005A008B"/>
    <w:rsid w:val="005A06F9"/>
    <w:rsid w:val="005A0C0E"/>
    <w:rsid w:val="005A4440"/>
    <w:rsid w:val="005A5EC0"/>
    <w:rsid w:val="005B074A"/>
    <w:rsid w:val="005B54C1"/>
    <w:rsid w:val="005D2608"/>
    <w:rsid w:val="005D4289"/>
    <w:rsid w:val="005D4C01"/>
    <w:rsid w:val="005D56DD"/>
    <w:rsid w:val="005E1C60"/>
    <w:rsid w:val="005E4137"/>
    <w:rsid w:val="005F1CC4"/>
    <w:rsid w:val="005F384F"/>
    <w:rsid w:val="005F47EC"/>
    <w:rsid w:val="006072B5"/>
    <w:rsid w:val="00611097"/>
    <w:rsid w:val="0061259B"/>
    <w:rsid w:val="006126EF"/>
    <w:rsid w:val="00612D87"/>
    <w:rsid w:val="00615CDE"/>
    <w:rsid w:val="00617054"/>
    <w:rsid w:val="0062113A"/>
    <w:rsid w:val="006238C5"/>
    <w:rsid w:val="00625E5C"/>
    <w:rsid w:val="0062653F"/>
    <w:rsid w:val="00627942"/>
    <w:rsid w:val="00631167"/>
    <w:rsid w:val="006350A8"/>
    <w:rsid w:val="0063716C"/>
    <w:rsid w:val="00640689"/>
    <w:rsid w:val="0065336D"/>
    <w:rsid w:val="00665516"/>
    <w:rsid w:val="006743D7"/>
    <w:rsid w:val="00674594"/>
    <w:rsid w:val="006758E8"/>
    <w:rsid w:val="006843C9"/>
    <w:rsid w:val="006A6522"/>
    <w:rsid w:val="006B5D32"/>
    <w:rsid w:val="006B65FB"/>
    <w:rsid w:val="006C18D4"/>
    <w:rsid w:val="006C1C85"/>
    <w:rsid w:val="006C48C8"/>
    <w:rsid w:val="006D079D"/>
    <w:rsid w:val="006D0B1C"/>
    <w:rsid w:val="006D4C57"/>
    <w:rsid w:val="006E5EE7"/>
    <w:rsid w:val="006E613F"/>
    <w:rsid w:val="006E7C21"/>
    <w:rsid w:val="006F3261"/>
    <w:rsid w:val="007103E8"/>
    <w:rsid w:val="00711579"/>
    <w:rsid w:val="00712EB2"/>
    <w:rsid w:val="007153EA"/>
    <w:rsid w:val="00715AE2"/>
    <w:rsid w:val="007276EF"/>
    <w:rsid w:val="00727B49"/>
    <w:rsid w:val="00730F77"/>
    <w:rsid w:val="0073316C"/>
    <w:rsid w:val="00733DE4"/>
    <w:rsid w:val="00734A21"/>
    <w:rsid w:val="00734CF3"/>
    <w:rsid w:val="00740E2F"/>
    <w:rsid w:val="00745D42"/>
    <w:rsid w:val="007511BC"/>
    <w:rsid w:val="00760EC7"/>
    <w:rsid w:val="007704CA"/>
    <w:rsid w:val="007734E3"/>
    <w:rsid w:val="00773ED0"/>
    <w:rsid w:val="00775DD7"/>
    <w:rsid w:val="00776270"/>
    <w:rsid w:val="00776D41"/>
    <w:rsid w:val="00777EE6"/>
    <w:rsid w:val="00780CCF"/>
    <w:rsid w:val="007841BB"/>
    <w:rsid w:val="00784486"/>
    <w:rsid w:val="0078531A"/>
    <w:rsid w:val="007875E0"/>
    <w:rsid w:val="00790AD4"/>
    <w:rsid w:val="007A0363"/>
    <w:rsid w:val="007B038E"/>
    <w:rsid w:val="007C3AC6"/>
    <w:rsid w:val="007C588A"/>
    <w:rsid w:val="007C59AE"/>
    <w:rsid w:val="007D15EE"/>
    <w:rsid w:val="007D422A"/>
    <w:rsid w:val="007E0765"/>
    <w:rsid w:val="007E6F4D"/>
    <w:rsid w:val="007F050B"/>
    <w:rsid w:val="007F237D"/>
    <w:rsid w:val="007F3AE0"/>
    <w:rsid w:val="007F435A"/>
    <w:rsid w:val="00801DFC"/>
    <w:rsid w:val="008067ED"/>
    <w:rsid w:val="008103B9"/>
    <w:rsid w:val="008137DC"/>
    <w:rsid w:val="00814978"/>
    <w:rsid w:val="00816FB3"/>
    <w:rsid w:val="00817A68"/>
    <w:rsid w:val="00822B31"/>
    <w:rsid w:val="00825143"/>
    <w:rsid w:val="00827487"/>
    <w:rsid w:val="00835541"/>
    <w:rsid w:val="00836F12"/>
    <w:rsid w:val="00837798"/>
    <w:rsid w:val="00847726"/>
    <w:rsid w:val="00862C4B"/>
    <w:rsid w:val="008643D8"/>
    <w:rsid w:val="0086572D"/>
    <w:rsid w:val="00865D9A"/>
    <w:rsid w:val="00875246"/>
    <w:rsid w:val="00880352"/>
    <w:rsid w:val="00883B6D"/>
    <w:rsid w:val="00885E2A"/>
    <w:rsid w:val="0088646B"/>
    <w:rsid w:val="00890AE7"/>
    <w:rsid w:val="00894F40"/>
    <w:rsid w:val="008959DC"/>
    <w:rsid w:val="008972AE"/>
    <w:rsid w:val="008A0B86"/>
    <w:rsid w:val="008A4C89"/>
    <w:rsid w:val="008A4CC3"/>
    <w:rsid w:val="008A6E5B"/>
    <w:rsid w:val="008B2FAF"/>
    <w:rsid w:val="008B4428"/>
    <w:rsid w:val="008D5286"/>
    <w:rsid w:val="008D5DC2"/>
    <w:rsid w:val="008E234B"/>
    <w:rsid w:val="008F7928"/>
    <w:rsid w:val="00905DDF"/>
    <w:rsid w:val="00907E44"/>
    <w:rsid w:val="0091065C"/>
    <w:rsid w:val="009157DB"/>
    <w:rsid w:val="00916F11"/>
    <w:rsid w:val="009219D2"/>
    <w:rsid w:val="00927993"/>
    <w:rsid w:val="00934615"/>
    <w:rsid w:val="00942387"/>
    <w:rsid w:val="00950D8C"/>
    <w:rsid w:val="0095178C"/>
    <w:rsid w:val="009552FF"/>
    <w:rsid w:val="00960547"/>
    <w:rsid w:val="0097097A"/>
    <w:rsid w:val="00970B1F"/>
    <w:rsid w:val="00972C90"/>
    <w:rsid w:val="00982FFD"/>
    <w:rsid w:val="0098625C"/>
    <w:rsid w:val="00986958"/>
    <w:rsid w:val="00987014"/>
    <w:rsid w:val="00990DA3"/>
    <w:rsid w:val="00994DAB"/>
    <w:rsid w:val="009B17F9"/>
    <w:rsid w:val="009B38D2"/>
    <w:rsid w:val="009B6CC7"/>
    <w:rsid w:val="009C53A9"/>
    <w:rsid w:val="009D0AE5"/>
    <w:rsid w:val="009D2200"/>
    <w:rsid w:val="009D556E"/>
    <w:rsid w:val="009F50B9"/>
    <w:rsid w:val="009F73EC"/>
    <w:rsid w:val="00A03E3C"/>
    <w:rsid w:val="00A13EC2"/>
    <w:rsid w:val="00A2786D"/>
    <w:rsid w:val="00A34ABD"/>
    <w:rsid w:val="00A43B6B"/>
    <w:rsid w:val="00A449FC"/>
    <w:rsid w:val="00A46A6B"/>
    <w:rsid w:val="00A4703B"/>
    <w:rsid w:val="00A513AC"/>
    <w:rsid w:val="00A563A2"/>
    <w:rsid w:val="00A62FD6"/>
    <w:rsid w:val="00A702CD"/>
    <w:rsid w:val="00A71887"/>
    <w:rsid w:val="00A71F0D"/>
    <w:rsid w:val="00A7530A"/>
    <w:rsid w:val="00A7565A"/>
    <w:rsid w:val="00A75741"/>
    <w:rsid w:val="00A80735"/>
    <w:rsid w:val="00A83168"/>
    <w:rsid w:val="00A837AA"/>
    <w:rsid w:val="00A849DD"/>
    <w:rsid w:val="00A851A6"/>
    <w:rsid w:val="00A953E6"/>
    <w:rsid w:val="00AA38C6"/>
    <w:rsid w:val="00AB275E"/>
    <w:rsid w:val="00AB7689"/>
    <w:rsid w:val="00AB768D"/>
    <w:rsid w:val="00AC4045"/>
    <w:rsid w:val="00AC6506"/>
    <w:rsid w:val="00AC73F3"/>
    <w:rsid w:val="00AD25D7"/>
    <w:rsid w:val="00AD36C9"/>
    <w:rsid w:val="00AE5898"/>
    <w:rsid w:val="00AE5985"/>
    <w:rsid w:val="00AF5517"/>
    <w:rsid w:val="00B00408"/>
    <w:rsid w:val="00B050E8"/>
    <w:rsid w:val="00B109D2"/>
    <w:rsid w:val="00B10ACA"/>
    <w:rsid w:val="00B1227A"/>
    <w:rsid w:val="00B15AC2"/>
    <w:rsid w:val="00B15C41"/>
    <w:rsid w:val="00B2118F"/>
    <w:rsid w:val="00B316DB"/>
    <w:rsid w:val="00B35DF8"/>
    <w:rsid w:val="00B41130"/>
    <w:rsid w:val="00B438D2"/>
    <w:rsid w:val="00B44DCB"/>
    <w:rsid w:val="00B461B1"/>
    <w:rsid w:val="00B50290"/>
    <w:rsid w:val="00B51D54"/>
    <w:rsid w:val="00B62AA9"/>
    <w:rsid w:val="00B63714"/>
    <w:rsid w:val="00B63E22"/>
    <w:rsid w:val="00B645A9"/>
    <w:rsid w:val="00B731BE"/>
    <w:rsid w:val="00B80987"/>
    <w:rsid w:val="00B810D7"/>
    <w:rsid w:val="00B83926"/>
    <w:rsid w:val="00B90697"/>
    <w:rsid w:val="00B919C9"/>
    <w:rsid w:val="00B9565C"/>
    <w:rsid w:val="00B96A15"/>
    <w:rsid w:val="00BA274B"/>
    <w:rsid w:val="00BC26D3"/>
    <w:rsid w:val="00BC38EF"/>
    <w:rsid w:val="00BC3D73"/>
    <w:rsid w:val="00BD0F00"/>
    <w:rsid w:val="00BD1949"/>
    <w:rsid w:val="00BD29AE"/>
    <w:rsid w:val="00BD347D"/>
    <w:rsid w:val="00BD7C64"/>
    <w:rsid w:val="00BE05B8"/>
    <w:rsid w:val="00BE3F3A"/>
    <w:rsid w:val="00BE76EA"/>
    <w:rsid w:val="00BF7A22"/>
    <w:rsid w:val="00C121DD"/>
    <w:rsid w:val="00C12647"/>
    <w:rsid w:val="00C20FD0"/>
    <w:rsid w:val="00C2694E"/>
    <w:rsid w:val="00C36482"/>
    <w:rsid w:val="00C46B92"/>
    <w:rsid w:val="00C51661"/>
    <w:rsid w:val="00C52FE9"/>
    <w:rsid w:val="00C54705"/>
    <w:rsid w:val="00C55EE8"/>
    <w:rsid w:val="00C56F49"/>
    <w:rsid w:val="00C64BF3"/>
    <w:rsid w:val="00C65506"/>
    <w:rsid w:val="00C776BD"/>
    <w:rsid w:val="00C77B0E"/>
    <w:rsid w:val="00C80F1C"/>
    <w:rsid w:val="00C83C93"/>
    <w:rsid w:val="00C8468F"/>
    <w:rsid w:val="00C92EC4"/>
    <w:rsid w:val="00C936AB"/>
    <w:rsid w:val="00C9708E"/>
    <w:rsid w:val="00CB07E4"/>
    <w:rsid w:val="00CB0E15"/>
    <w:rsid w:val="00CB493D"/>
    <w:rsid w:val="00CC43B6"/>
    <w:rsid w:val="00CD1F6E"/>
    <w:rsid w:val="00CD3477"/>
    <w:rsid w:val="00CE6851"/>
    <w:rsid w:val="00CF5345"/>
    <w:rsid w:val="00D011FF"/>
    <w:rsid w:val="00D030C5"/>
    <w:rsid w:val="00D11EB8"/>
    <w:rsid w:val="00D12E85"/>
    <w:rsid w:val="00D151EA"/>
    <w:rsid w:val="00D17624"/>
    <w:rsid w:val="00D225B3"/>
    <w:rsid w:val="00D24C36"/>
    <w:rsid w:val="00D32689"/>
    <w:rsid w:val="00D42C4F"/>
    <w:rsid w:val="00D43A22"/>
    <w:rsid w:val="00D524F1"/>
    <w:rsid w:val="00D60CD1"/>
    <w:rsid w:val="00D63BD5"/>
    <w:rsid w:val="00D67A61"/>
    <w:rsid w:val="00D7073D"/>
    <w:rsid w:val="00D76B75"/>
    <w:rsid w:val="00D833A8"/>
    <w:rsid w:val="00D86E65"/>
    <w:rsid w:val="00D86F27"/>
    <w:rsid w:val="00D92CAB"/>
    <w:rsid w:val="00D9396C"/>
    <w:rsid w:val="00D941BB"/>
    <w:rsid w:val="00DA73EC"/>
    <w:rsid w:val="00DB6DBB"/>
    <w:rsid w:val="00DB6E3A"/>
    <w:rsid w:val="00DC1674"/>
    <w:rsid w:val="00DC2A7B"/>
    <w:rsid w:val="00DC44E0"/>
    <w:rsid w:val="00DD26CA"/>
    <w:rsid w:val="00DD360E"/>
    <w:rsid w:val="00DD5E2F"/>
    <w:rsid w:val="00DD6D6E"/>
    <w:rsid w:val="00DE162C"/>
    <w:rsid w:val="00DF3802"/>
    <w:rsid w:val="00E0216D"/>
    <w:rsid w:val="00E10763"/>
    <w:rsid w:val="00E1329D"/>
    <w:rsid w:val="00E14BDC"/>
    <w:rsid w:val="00E16DCA"/>
    <w:rsid w:val="00E24EC1"/>
    <w:rsid w:val="00E30C83"/>
    <w:rsid w:val="00E312DA"/>
    <w:rsid w:val="00E3689D"/>
    <w:rsid w:val="00E42ECB"/>
    <w:rsid w:val="00E43205"/>
    <w:rsid w:val="00E44BEC"/>
    <w:rsid w:val="00E51093"/>
    <w:rsid w:val="00E56743"/>
    <w:rsid w:val="00E56E7B"/>
    <w:rsid w:val="00E60ED4"/>
    <w:rsid w:val="00E61F5D"/>
    <w:rsid w:val="00E63C75"/>
    <w:rsid w:val="00E71634"/>
    <w:rsid w:val="00E7669C"/>
    <w:rsid w:val="00E80C0E"/>
    <w:rsid w:val="00E80CC2"/>
    <w:rsid w:val="00E8553F"/>
    <w:rsid w:val="00E869B3"/>
    <w:rsid w:val="00E92F59"/>
    <w:rsid w:val="00E9411C"/>
    <w:rsid w:val="00E95765"/>
    <w:rsid w:val="00E9746B"/>
    <w:rsid w:val="00EA0CE9"/>
    <w:rsid w:val="00EA4EBF"/>
    <w:rsid w:val="00EA701D"/>
    <w:rsid w:val="00EB48BA"/>
    <w:rsid w:val="00EB64B6"/>
    <w:rsid w:val="00EC0504"/>
    <w:rsid w:val="00EC09F6"/>
    <w:rsid w:val="00EC43D9"/>
    <w:rsid w:val="00EC4B0E"/>
    <w:rsid w:val="00EC6C2E"/>
    <w:rsid w:val="00ED2E4C"/>
    <w:rsid w:val="00ED5CF5"/>
    <w:rsid w:val="00EE5D89"/>
    <w:rsid w:val="00EE75B5"/>
    <w:rsid w:val="00EE7940"/>
    <w:rsid w:val="00EF15D6"/>
    <w:rsid w:val="00EF3141"/>
    <w:rsid w:val="00F05FF6"/>
    <w:rsid w:val="00F12192"/>
    <w:rsid w:val="00F138DE"/>
    <w:rsid w:val="00F1540E"/>
    <w:rsid w:val="00F2438E"/>
    <w:rsid w:val="00F266AC"/>
    <w:rsid w:val="00F34FE0"/>
    <w:rsid w:val="00F360C2"/>
    <w:rsid w:val="00F36C7C"/>
    <w:rsid w:val="00F400C0"/>
    <w:rsid w:val="00F51BAD"/>
    <w:rsid w:val="00F52AFD"/>
    <w:rsid w:val="00F533E1"/>
    <w:rsid w:val="00F75728"/>
    <w:rsid w:val="00F757CA"/>
    <w:rsid w:val="00F76BD0"/>
    <w:rsid w:val="00F76D2F"/>
    <w:rsid w:val="00F81A07"/>
    <w:rsid w:val="00F946F7"/>
    <w:rsid w:val="00F948DA"/>
    <w:rsid w:val="00F960F2"/>
    <w:rsid w:val="00F96EDC"/>
    <w:rsid w:val="00FA2732"/>
    <w:rsid w:val="00FA3E8B"/>
    <w:rsid w:val="00FC7515"/>
    <w:rsid w:val="00FD1C83"/>
    <w:rsid w:val="00FD7012"/>
    <w:rsid w:val="00FE317F"/>
    <w:rsid w:val="00FE6966"/>
    <w:rsid w:val="00FE6C66"/>
    <w:rsid w:val="00FE79C3"/>
    <w:rsid w:val="00FF1D90"/>
    <w:rsid w:val="00FF4D1D"/>
    <w:rsid w:val="00FF72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33A8"/>
    <w:rPr>
      <w:rFonts w:eastAsia="Calibri"/>
      <w:sz w:val="28"/>
      <w:szCs w:val="28"/>
      <w:lang w:eastAsia="en-US"/>
    </w:rPr>
  </w:style>
  <w:style w:type="paragraph" w:styleId="1">
    <w:name w:val="heading 1"/>
    <w:basedOn w:val="a"/>
    <w:next w:val="a"/>
    <w:link w:val="10"/>
    <w:uiPriority w:val="99"/>
    <w:qFormat/>
    <w:rsid w:val="00D833A8"/>
    <w:pPr>
      <w:keepNext/>
      <w:spacing w:before="240" w:after="60"/>
      <w:outlineLvl w:val="0"/>
    </w:pPr>
    <w:rPr>
      <w:rFonts w:ascii="Arial" w:hAnsi="Arial"/>
      <w:b/>
      <w:bCs/>
      <w:kern w:val="32"/>
      <w:sz w:val="32"/>
      <w:szCs w:val="32"/>
    </w:rPr>
  </w:style>
  <w:style w:type="paragraph" w:styleId="2">
    <w:name w:val="heading 2"/>
    <w:basedOn w:val="a"/>
    <w:next w:val="a"/>
    <w:uiPriority w:val="99"/>
    <w:qFormat/>
    <w:rsid w:val="00D833A8"/>
    <w:pPr>
      <w:keepNext/>
      <w:spacing w:before="240" w:after="60"/>
      <w:outlineLvl w:val="1"/>
    </w:pPr>
    <w:rPr>
      <w:rFonts w:ascii="Arial" w:hAnsi="Arial" w:cs="Arial"/>
      <w:b/>
      <w:bCs/>
      <w:i/>
      <w:iCs/>
    </w:rPr>
  </w:style>
  <w:style w:type="paragraph" w:styleId="3">
    <w:name w:val="heading 3"/>
    <w:basedOn w:val="a"/>
    <w:next w:val="a"/>
    <w:link w:val="30"/>
    <w:uiPriority w:val="9"/>
    <w:qFormat/>
    <w:rsid w:val="00D833A8"/>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unhideWhenUsed/>
    <w:qFormat/>
    <w:rsid w:val="0031633B"/>
    <w:pPr>
      <w:keepNext/>
      <w:spacing w:before="240" w:after="60"/>
      <w:outlineLvl w:val="3"/>
    </w:pPr>
    <w:rPr>
      <w:rFonts w:ascii="Calibri" w:eastAsia="Times New Roman" w:hAnsi="Calibri"/>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link w:val="21"/>
    <w:semiHidden/>
    <w:rsid w:val="00D833A8"/>
    <w:rPr>
      <w:rFonts w:eastAsia="Times New Roman"/>
      <w:sz w:val="26"/>
      <w:szCs w:val="20"/>
      <w:lang w:eastAsia="ru-RU"/>
    </w:rPr>
  </w:style>
  <w:style w:type="character" w:customStyle="1" w:styleId="21">
    <w:name w:val="Основной текст 2 Знак"/>
    <w:link w:val="20"/>
    <w:semiHidden/>
    <w:rsid w:val="00D833A8"/>
    <w:rPr>
      <w:sz w:val="26"/>
      <w:lang w:val="ru-RU" w:eastAsia="ru-RU" w:bidi="ar-SA"/>
    </w:rPr>
  </w:style>
  <w:style w:type="character" w:customStyle="1" w:styleId="30">
    <w:name w:val="Заголовок 3 Знак"/>
    <w:link w:val="3"/>
    <w:uiPriority w:val="9"/>
    <w:rsid w:val="00D833A8"/>
    <w:rPr>
      <w:rFonts w:ascii="Cambria" w:hAnsi="Cambria"/>
      <w:b/>
      <w:bCs/>
      <w:sz w:val="26"/>
      <w:szCs w:val="26"/>
      <w:lang w:val="ru-RU" w:eastAsia="en-US" w:bidi="ar-SA"/>
    </w:rPr>
  </w:style>
  <w:style w:type="paragraph" w:styleId="a3">
    <w:name w:val="Title"/>
    <w:basedOn w:val="a"/>
    <w:link w:val="a4"/>
    <w:qFormat/>
    <w:rsid w:val="00D833A8"/>
    <w:pPr>
      <w:ind w:right="5147"/>
      <w:jc w:val="center"/>
    </w:pPr>
    <w:rPr>
      <w:rFonts w:eastAsia="Times New Roman"/>
      <w:b/>
      <w:bCs/>
      <w:spacing w:val="20"/>
      <w:sz w:val="32"/>
      <w:szCs w:val="20"/>
      <w:lang w:eastAsia="ru-RU"/>
    </w:rPr>
  </w:style>
  <w:style w:type="character" w:customStyle="1" w:styleId="a4">
    <w:name w:val="Название Знак"/>
    <w:link w:val="a3"/>
    <w:rsid w:val="00D833A8"/>
    <w:rPr>
      <w:b/>
      <w:bCs/>
      <w:spacing w:val="20"/>
      <w:sz w:val="32"/>
      <w:lang w:val="ru-RU" w:eastAsia="ru-RU" w:bidi="ar-SA"/>
    </w:rPr>
  </w:style>
  <w:style w:type="paragraph" w:customStyle="1" w:styleId="ConsPlusNormal">
    <w:name w:val="ConsPlusNormal"/>
    <w:rsid w:val="00D833A8"/>
    <w:pPr>
      <w:widowControl w:val="0"/>
      <w:autoSpaceDE w:val="0"/>
      <w:autoSpaceDN w:val="0"/>
      <w:adjustRightInd w:val="0"/>
      <w:ind w:firstLine="720"/>
    </w:pPr>
    <w:rPr>
      <w:rFonts w:ascii="Arial" w:hAnsi="Arial" w:cs="Arial"/>
    </w:rPr>
  </w:style>
  <w:style w:type="paragraph" w:styleId="a5">
    <w:name w:val="Body Text"/>
    <w:basedOn w:val="a"/>
    <w:rsid w:val="00D833A8"/>
    <w:pPr>
      <w:spacing w:after="120"/>
    </w:pPr>
  </w:style>
  <w:style w:type="paragraph" w:styleId="a6">
    <w:name w:val="Balloon Text"/>
    <w:basedOn w:val="a"/>
    <w:link w:val="a7"/>
    <w:uiPriority w:val="99"/>
    <w:rsid w:val="00990DA3"/>
    <w:rPr>
      <w:rFonts w:ascii="Tahoma" w:hAnsi="Tahoma"/>
      <w:sz w:val="16"/>
      <w:szCs w:val="16"/>
    </w:rPr>
  </w:style>
  <w:style w:type="paragraph" w:customStyle="1" w:styleId="a8">
    <w:name w:val="Знак"/>
    <w:basedOn w:val="a"/>
    <w:rsid w:val="00990DA3"/>
    <w:pPr>
      <w:widowControl w:val="0"/>
      <w:adjustRightInd w:val="0"/>
      <w:spacing w:after="160" w:line="240" w:lineRule="exact"/>
      <w:jc w:val="right"/>
    </w:pPr>
    <w:rPr>
      <w:rFonts w:eastAsia="Times New Roman"/>
      <w:sz w:val="20"/>
      <w:szCs w:val="20"/>
      <w:lang w:val="en-GB"/>
    </w:rPr>
  </w:style>
  <w:style w:type="paragraph" w:customStyle="1" w:styleId="ConsPlusTitle">
    <w:name w:val="ConsPlusTitle"/>
    <w:rsid w:val="00BA274B"/>
    <w:pPr>
      <w:widowControl w:val="0"/>
      <w:autoSpaceDE w:val="0"/>
      <w:autoSpaceDN w:val="0"/>
      <w:adjustRightInd w:val="0"/>
    </w:pPr>
    <w:rPr>
      <w:rFonts w:ascii="Arial" w:hAnsi="Arial" w:cs="Arial"/>
      <w:b/>
      <w:bCs/>
    </w:rPr>
  </w:style>
  <w:style w:type="table" w:styleId="a9">
    <w:name w:val="Table Grid"/>
    <w:basedOn w:val="a1"/>
    <w:uiPriority w:val="59"/>
    <w:rsid w:val="000E22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Plain Text"/>
    <w:basedOn w:val="a"/>
    <w:link w:val="ab"/>
    <w:rsid w:val="009B6CC7"/>
    <w:rPr>
      <w:rFonts w:ascii="Courier New" w:eastAsia="Times New Roman" w:hAnsi="Courier New"/>
      <w:sz w:val="20"/>
      <w:szCs w:val="20"/>
    </w:rPr>
  </w:style>
  <w:style w:type="paragraph" w:customStyle="1" w:styleId="ConsPlusNonformat">
    <w:name w:val="ConsPlusNonformat"/>
    <w:link w:val="ConsPlusNonformat0"/>
    <w:rsid w:val="000C4BB1"/>
    <w:pPr>
      <w:widowControl w:val="0"/>
      <w:autoSpaceDE w:val="0"/>
      <w:autoSpaceDN w:val="0"/>
      <w:adjustRightInd w:val="0"/>
    </w:pPr>
    <w:rPr>
      <w:rFonts w:ascii="Courier New" w:hAnsi="Courier New" w:cs="Courier New"/>
    </w:rPr>
  </w:style>
  <w:style w:type="character" w:customStyle="1" w:styleId="FontStyle16">
    <w:name w:val="Font Style16"/>
    <w:uiPriority w:val="99"/>
    <w:rsid w:val="0031633B"/>
    <w:rPr>
      <w:rFonts w:ascii="Times New Roman" w:hAnsi="Times New Roman" w:cs="Times New Roman"/>
      <w:sz w:val="26"/>
      <w:szCs w:val="26"/>
    </w:rPr>
  </w:style>
  <w:style w:type="character" w:customStyle="1" w:styleId="40">
    <w:name w:val="Заголовок 4 Знак"/>
    <w:link w:val="4"/>
    <w:uiPriority w:val="99"/>
    <w:rsid w:val="0031633B"/>
    <w:rPr>
      <w:rFonts w:ascii="Calibri" w:eastAsia="Times New Roman" w:hAnsi="Calibri" w:cs="Times New Roman"/>
      <w:b/>
      <w:bCs/>
      <w:sz w:val="28"/>
      <w:szCs w:val="28"/>
      <w:lang w:eastAsia="en-US"/>
    </w:rPr>
  </w:style>
  <w:style w:type="paragraph" w:customStyle="1" w:styleId="Style8">
    <w:name w:val="Style8"/>
    <w:basedOn w:val="a"/>
    <w:uiPriority w:val="99"/>
    <w:rsid w:val="00773ED0"/>
    <w:pPr>
      <w:widowControl w:val="0"/>
      <w:autoSpaceDE w:val="0"/>
      <w:autoSpaceDN w:val="0"/>
      <w:adjustRightInd w:val="0"/>
      <w:spacing w:line="322" w:lineRule="exact"/>
      <w:ind w:firstLine="708"/>
      <w:jc w:val="both"/>
    </w:pPr>
    <w:rPr>
      <w:rFonts w:eastAsia="Times New Roman"/>
      <w:sz w:val="24"/>
      <w:szCs w:val="24"/>
      <w:lang w:eastAsia="ru-RU"/>
    </w:rPr>
  </w:style>
  <w:style w:type="paragraph" w:styleId="ac">
    <w:name w:val="List Paragraph"/>
    <w:basedOn w:val="a"/>
    <w:uiPriority w:val="34"/>
    <w:qFormat/>
    <w:rsid w:val="00EA0CE9"/>
    <w:pPr>
      <w:suppressAutoHyphens/>
      <w:spacing w:after="200" w:line="276" w:lineRule="auto"/>
      <w:ind w:left="720"/>
    </w:pPr>
    <w:rPr>
      <w:rFonts w:ascii="Calibri" w:eastAsia="Times New Roman" w:hAnsi="Calibri" w:cs="Calibri"/>
      <w:sz w:val="22"/>
      <w:szCs w:val="22"/>
      <w:lang w:eastAsia="ar-SA"/>
    </w:rPr>
  </w:style>
  <w:style w:type="character" w:customStyle="1" w:styleId="ConsPlusNonformat0">
    <w:name w:val="ConsPlusNonformat Знак"/>
    <w:link w:val="ConsPlusNonformat"/>
    <w:locked/>
    <w:rsid w:val="001F2649"/>
    <w:rPr>
      <w:rFonts w:ascii="Courier New" w:hAnsi="Courier New" w:cs="Courier New"/>
      <w:lang w:val="ru-RU" w:eastAsia="ru-RU" w:bidi="ar-SA"/>
    </w:rPr>
  </w:style>
  <w:style w:type="paragraph" w:styleId="ad">
    <w:name w:val="Body Text Indent"/>
    <w:basedOn w:val="a"/>
    <w:link w:val="ae"/>
    <w:rsid w:val="002358A8"/>
    <w:pPr>
      <w:ind w:firstLine="709"/>
      <w:jc w:val="both"/>
    </w:pPr>
    <w:rPr>
      <w:rFonts w:eastAsia="Times New Roman"/>
      <w:szCs w:val="20"/>
    </w:rPr>
  </w:style>
  <w:style w:type="character" w:customStyle="1" w:styleId="ae">
    <w:name w:val="Основной текст с отступом Знак"/>
    <w:link w:val="ad"/>
    <w:rsid w:val="002358A8"/>
    <w:rPr>
      <w:sz w:val="28"/>
    </w:rPr>
  </w:style>
  <w:style w:type="paragraph" w:customStyle="1" w:styleId="Postan">
    <w:name w:val="Postan"/>
    <w:basedOn w:val="a"/>
    <w:uiPriority w:val="99"/>
    <w:rsid w:val="002358A8"/>
    <w:pPr>
      <w:jc w:val="center"/>
    </w:pPr>
    <w:rPr>
      <w:rFonts w:eastAsia="Times New Roman"/>
      <w:szCs w:val="20"/>
      <w:lang w:eastAsia="ru-RU"/>
    </w:rPr>
  </w:style>
  <w:style w:type="paragraph" w:styleId="af">
    <w:name w:val="footer"/>
    <w:basedOn w:val="a"/>
    <w:link w:val="af0"/>
    <w:uiPriority w:val="99"/>
    <w:rsid w:val="002358A8"/>
    <w:pPr>
      <w:tabs>
        <w:tab w:val="center" w:pos="4153"/>
        <w:tab w:val="right" w:pos="8306"/>
      </w:tabs>
    </w:pPr>
    <w:rPr>
      <w:rFonts w:eastAsia="Times New Roman"/>
      <w:sz w:val="20"/>
      <w:szCs w:val="20"/>
      <w:lang w:eastAsia="ru-RU"/>
    </w:rPr>
  </w:style>
  <w:style w:type="character" w:customStyle="1" w:styleId="af0">
    <w:name w:val="Нижний колонтитул Знак"/>
    <w:basedOn w:val="a0"/>
    <w:link w:val="af"/>
    <w:uiPriority w:val="99"/>
    <w:rsid w:val="002358A8"/>
  </w:style>
  <w:style w:type="paragraph" w:styleId="af1">
    <w:name w:val="header"/>
    <w:basedOn w:val="a"/>
    <w:link w:val="af2"/>
    <w:uiPriority w:val="99"/>
    <w:rsid w:val="002358A8"/>
    <w:pPr>
      <w:tabs>
        <w:tab w:val="center" w:pos="4153"/>
        <w:tab w:val="right" w:pos="8306"/>
      </w:tabs>
    </w:pPr>
    <w:rPr>
      <w:rFonts w:eastAsia="Times New Roman"/>
      <w:sz w:val="20"/>
      <w:szCs w:val="20"/>
      <w:lang w:eastAsia="ru-RU"/>
    </w:rPr>
  </w:style>
  <w:style w:type="character" w:customStyle="1" w:styleId="af2">
    <w:name w:val="Верхний колонтитул Знак"/>
    <w:basedOn w:val="a0"/>
    <w:link w:val="af1"/>
    <w:uiPriority w:val="99"/>
    <w:rsid w:val="002358A8"/>
  </w:style>
  <w:style w:type="character" w:styleId="af3">
    <w:name w:val="page number"/>
    <w:basedOn w:val="a0"/>
    <w:rsid w:val="002358A8"/>
  </w:style>
  <w:style w:type="paragraph" w:customStyle="1" w:styleId="11">
    <w:name w:val="Знак1"/>
    <w:basedOn w:val="a"/>
    <w:rsid w:val="002358A8"/>
    <w:pPr>
      <w:spacing w:before="100" w:beforeAutospacing="1" w:after="100" w:afterAutospacing="1"/>
    </w:pPr>
    <w:rPr>
      <w:rFonts w:ascii="Tahoma" w:eastAsia="Times New Roman" w:hAnsi="Tahoma"/>
      <w:sz w:val="20"/>
      <w:szCs w:val="20"/>
      <w:lang w:val="en-US"/>
    </w:rPr>
  </w:style>
  <w:style w:type="character" w:customStyle="1" w:styleId="ab">
    <w:name w:val="Текст Знак"/>
    <w:link w:val="aa"/>
    <w:rsid w:val="002358A8"/>
    <w:rPr>
      <w:rFonts w:ascii="Courier New" w:hAnsi="Courier New" w:cs="Courier New"/>
    </w:rPr>
  </w:style>
  <w:style w:type="paragraph" w:customStyle="1" w:styleId="af4">
    <w:name w:val="Заголовок"/>
    <w:basedOn w:val="a"/>
    <w:next w:val="a5"/>
    <w:rsid w:val="002358A8"/>
    <w:pPr>
      <w:keepNext/>
      <w:suppressAutoHyphens/>
      <w:spacing w:before="240" w:after="120"/>
    </w:pPr>
    <w:rPr>
      <w:rFonts w:ascii="Arial" w:eastAsia="MS Mincho" w:hAnsi="Arial" w:cs="Tahoma"/>
      <w:lang w:eastAsia="ar-SA"/>
    </w:rPr>
  </w:style>
  <w:style w:type="paragraph" w:styleId="af5">
    <w:name w:val="No Spacing"/>
    <w:uiPriority w:val="1"/>
    <w:qFormat/>
    <w:rsid w:val="002358A8"/>
    <w:rPr>
      <w:rFonts w:ascii="Calibri" w:eastAsia="Calibri" w:hAnsi="Calibri"/>
      <w:sz w:val="22"/>
      <w:szCs w:val="22"/>
      <w:lang w:eastAsia="en-US"/>
    </w:rPr>
  </w:style>
  <w:style w:type="paragraph" w:customStyle="1" w:styleId="Default">
    <w:name w:val="Default"/>
    <w:rsid w:val="002358A8"/>
    <w:pPr>
      <w:autoSpaceDE w:val="0"/>
      <w:autoSpaceDN w:val="0"/>
      <w:adjustRightInd w:val="0"/>
    </w:pPr>
    <w:rPr>
      <w:color w:val="000000"/>
      <w:sz w:val="24"/>
      <w:szCs w:val="24"/>
    </w:rPr>
  </w:style>
  <w:style w:type="paragraph" w:customStyle="1" w:styleId="headertext">
    <w:name w:val="headertext"/>
    <w:basedOn w:val="a"/>
    <w:rsid w:val="002358A8"/>
    <w:pPr>
      <w:spacing w:before="100" w:beforeAutospacing="1" w:after="100" w:afterAutospacing="1"/>
    </w:pPr>
    <w:rPr>
      <w:rFonts w:eastAsia="Times New Roman"/>
      <w:sz w:val="24"/>
      <w:szCs w:val="24"/>
      <w:lang w:eastAsia="ru-RU"/>
    </w:rPr>
  </w:style>
  <w:style w:type="paragraph" w:customStyle="1" w:styleId="formattext">
    <w:name w:val="formattext"/>
    <w:basedOn w:val="a"/>
    <w:rsid w:val="002358A8"/>
    <w:pPr>
      <w:spacing w:before="100" w:beforeAutospacing="1" w:after="100" w:afterAutospacing="1"/>
    </w:pPr>
    <w:rPr>
      <w:rFonts w:eastAsia="Times New Roman"/>
      <w:sz w:val="24"/>
      <w:szCs w:val="24"/>
      <w:lang w:eastAsia="ru-RU"/>
    </w:rPr>
  </w:style>
  <w:style w:type="character" w:styleId="af6">
    <w:name w:val="Hyperlink"/>
    <w:uiPriority w:val="99"/>
    <w:unhideWhenUsed/>
    <w:rsid w:val="002358A8"/>
    <w:rPr>
      <w:color w:val="0000FF"/>
      <w:u w:val="single"/>
    </w:rPr>
  </w:style>
  <w:style w:type="character" w:customStyle="1" w:styleId="CharStyle3">
    <w:name w:val="Char Style 3"/>
    <w:link w:val="Style2"/>
    <w:uiPriority w:val="99"/>
    <w:locked/>
    <w:rsid w:val="002358A8"/>
    <w:rPr>
      <w:sz w:val="8"/>
      <w:shd w:val="clear" w:color="auto" w:fill="FFFFFF"/>
    </w:rPr>
  </w:style>
  <w:style w:type="character" w:customStyle="1" w:styleId="CharStyle5">
    <w:name w:val="Char Style 5"/>
    <w:link w:val="Style4"/>
    <w:uiPriority w:val="99"/>
    <w:locked/>
    <w:rsid w:val="002358A8"/>
    <w:rPr>
      <w:sz w:val="10"/>
      <w:shd w:val="clear" w:color="auto" w:fill="FFFFFF"/>
    </w:rPr>
  </w:style>
  <w:style w:type="character" w:customStyle="1" w:styleId="CharStyle6">
    <w:name w:val="Char Style 6"/>
    <w:uiPriority w:val="99"/>
    <w:rsid w:val="002358A8"/>
    <w:rPr>
      <w:sz w:val="8"/>
      <w:u w:val="none"/>
    </w:rPr>
  </w:style>
  <w:style w:type="character" w:customStyle="1" w:styleId="CharStyle8">
    <w:name w:val="Char Style 8"/>
    <w:link w:val="Style7"/>
    <w:uiPriority w:val="99"/>
    <w:locked/>
    <w:rsid w:val="002358A8"/>
    <w:rPr>
      <w:b/>
      <w:sz w:val="10"/>
      <w:shd w:val="clear" w:color="auto" w:fill="FFFFFF"/>
    </w:rPr>
  </w:style>
  <w:style w:type="character" w:customStyle="1" w:styleId="CharStyle9Exact">
    <w:name w:val="Char Style 9 Exact"/>
    <w:uiPriority w:val="99"/>
    <w:rsid w:val="002358A8"/>
    <w:rPr>
      <w:b/>
      <w:spacing w:val="-2"/>
      <w:sz w:val="9"/>
      <w:u w:val="none"/>
    </w:rPr>
  </w:style>
  <w:style w:type="character" w:customStyle="1" w:styleId="CharStyle10Exact">
    <w:name w:val="Char Style 10 Exact"/>
    <w:uiPriority w:val="99"/>
    <w:rsid w:val="002358A8"/>
    <w:rPr>
      <w:b/>
      <w:spacing w:val="-2"/>
      <w:sz w:val="9"/>
      <w:u w:val="single"/>
    </w:rPr>
  </w:style>
  <w:style w:type="character" w:customStyle="1" w:styleId="CharStyle12">
    <w:name w:val="Char Style 12"/>
    <w:link w:val="Style11"/>
    <w:uiPriority w:val="99"/>
    <w:locked/>
    <w:rsid w:val="002358A8"/>
    <w:rPr>
      <w:b/>
      <w:sz w:val="13"/>
      <w:shd w:val="clear" w:color="auto" w:fill="FFFFFF"/>
    </w:rPr>
  </w:style>
  <w:style w:type="character" w:customStyle="1" w:styleId="CharStyle13">
    <w:name w:val="Char Style 13"/>
    <w:uiPriority w:val="99"/>
    <w:rsid w:val="002358A8"/>
    <w:rPr>
      <w:sz w:val="13"/>
      <w:u w:val="none"/>
    </w:rPr>
  </w:style>
  <w:style w:type="character" w:customStyle="1" w:styleId="CharStyle15">
    <w:name w:val="Char Style 15"/>
    <w:link w:val="Style14"/>
    <w:uiPriority w:val="99"/>
    <w:locked/>
    <w:rsid w:val="002358A8"/>
    <w:rPr>
      <w:sz w:val="9"/>
      <w:shd w:val="clear" w:color="auto" w:fill="FFFFFF"/>
    </w:rPr>
  </w:style>
  <w:style w:type="character" w:customStyle="1" w:styleId="CharStyle16Exact">
    <w:name w:val="Char Style 16 Exact"/>
    <w:uiPriority w:val="99"/>
    <w:rsid w:val="002358A8"/>
    <w:rPr>
      <w:spacing w:val="2"/>
      <w:sz w:val="8"/>
      <w:u w:val="none"/>
    </w:rPr>
  </w:style>
  <w:style w:type="character" w:customStyle="1" w:styleId="CharStyle17Exact">
    <w:name w:val="Char Style 17 Exact"/>
    <w:uiPriority w:val="99"/>
    <w:rsid w:val="002358A8"/>
    <w:rPr>
      <w:sz w:val="8"/>
      <w:u w:val="none"/>
    </w:rPr>
  </w:style>
  <w:style w:type="character" w:customStyle="1" w:styleId="CharStyle19">
    <w:name w:val="Char Style 19"/>
    <w:link w:val="Style18"/>
    <w:uiPriority w:val="99"/>
    <w:locked/>
    <w:rsid w:val="002358A8"/>
    <w:rPr>
      <w:b/>
      <w:sz w:val="11"/>
      <w:shd w:val="clear" w:color="auto" w:fill="FFFFFF"/>
    </w:rPr>
  </w:style>
  <w:style w:type="character" w:customStyle="1" w:styleId="CharStyle20">
    <w:name w:val="Char Style 20"/>
    <w:uiPriority w:val="99"/>
    <w:rsid w:val="002358A8"/>
    <w:rPr>
      <w:b/>
      <w:sz w:val="10"/>
      <w:u w:val="none"/>
    </w:rPr>
  </w:style>
  <w:style w:type="character" w:customStyle="1" w:styleId="CharStyle22">
    <w:name w:val="Char Style 22"/>
    <w:link w:val="Style21"/>
    <w:uiPriority w:val="99"/>
    <w:locked/>
    <w:rsid w:val="002358A8"/>
    <w:rPr>
      <w:b/>
      <w:sz w:val="10"/>
      <w:shd w:val="clear" w:color="auto" w:fill="FFFFFF"/>
    </w:rPr>
  </w:style>
  <w:style w:type="character" w:customStyle="1" w:styleId="CharStyle23">
    <w:name w:val="Char Style 23"/>
    <w:uiPriority w:val="99"/>
    <w:rsid w:val="002358A8"/>
    <w:rPr>
      <w:sz w:val="10"/>
      <w:u w:val="none"/>
    </w:rPr>
  </w:style>
  <w:style w:type="character" w:customStyle="1" w:styleId="CharStyle24">
    <w:name w:val="Char Style 24"/>
    <w:uiPriority w:val="99"/>
    <w:rsid w:val="002358A8"/>
    <w:rPr>
      <w:sz w:val="10"/>
      <w:u w:val="none"/>
    </w:rPr>
  </w:style>
  <w:style w:type="paragraph" w:customStyle="1" w:styleId="Style2">
    <w:name w:val="Style 2"/>
    <w:basedOn w:val="a"/>
    <w:link w:val="CharStyle3"/>
    <w:uiPriority w:val="99"/>
    <w:rsid w:val="002358A8"/>
    <w:pPr>
      <w:widowControl w:val="0"/>
      <w:shd w:val="clear" w:color="auto" w:fill="FFFFFF"/>
      <w:spacing w:after="60" w:line="110" w:lineRule="exact"/>
    </w:pPr>
    <w:rPr>
      <w:rFonts w:eastAsia="Times New Roman"/>
      <w:sz w:val="8"/>
      <w:szCs w:val="20"/>
    </w:rPr>
  </w:style>
  <w:style w:type="paragraph" w:customStyle="1" w:styleId="Style4">
    <w:name w:val="Style 4"/>
    <w:basedOn w:val="a"/>
    <w:link w:val="CharStyle5"/>
    <w:uiPriority w:val="99"/>
    <w:rsid w:val="002358A8"/>
    <w:pPr>
      <w:widowControl w:val="0"/>
      <w:shd w:val="clear" w:color="auto" w:fill="FFFFFF"/>
      <w:spacing w:line="240" w:lineRule="atLeast"/>
    </w:pPr>
    <w:rPr>
      <w:rFonts w:eastAsia="Times New Roman"/>
      <w:sz w:val="10"/>
      <w:szCs w:val="20"/>
    </w:rPr>
  </w:style>
  <w:style w:type="paragraph" w:customStyle="1" w:styleId="Style7">
    <w:name w:val="Style 7"/>
    <w:basedOn w:val="a"/>
    <w:link w:val="CharStyle8"/>
    <w:uiPriority w:val="99"/>
    <w:rsid w:val="002358A8"/>
    <w:pPr>
      <w:widowControl w:val="0"/>
      <w:shd w:val="clear" w:color="auto" w:fill="FFFFFF"/>
      <w:spacing w:before="60" w:after="60" w:line="149" w:lineRule="exact"/>
    </w:pPr>
    <w:rPr>
      <w:rFonts w:eastAsia="Times New Roman"/>
      <w:b/>
      <w:sz w:val="10"/>
      <w:szCs w:val="20"/>
    </w:rPr>
  </w:style>
  <w:style w:type="paragraph" w:customStyle="1" w:styleId="Style11">
    <w:name w:val="Style 11"/>
    <w:basedOn w:val="a"/>
    <w:link w:val="CharStyle12"/>
    <w:uiPriority w:val="99"/>
    <w:rsid w:val="002358A8"/>
    <w:pPr>
      <w:widowControl w:val="0"/>
      <w:shd w:val="clear" w:color="auto" w:fill="FFFFFF"/>
      <w:spacing w:line="240" w:lineRule="atLeast"/>
      <w:outlineLvl w:val="0"/>
    </w:pPr>
    <w:rPr>
      <w:rFonts w:eastAsia="Times New Roman"/>
      <w:b/>
      <w:sz w:val="13"/>
      <w:szCs w:val="20"/>
    </w:rPr>
  </w:style>
  <w:style w:type="paragraph" w:customStyle="1" w:styleId="Style14">
    <w:name w:val="Style 14"/>
    <w:basedOn w:val="a"/>
    <w:link w:val="CharStyle15"/>
    <w:uiPriority w:val="99"/>
    <w:rsid w:val="002358A8"/>
    <w:pPr>
      <w:widowControl w:val="0"/>
      <w:shd w:val="clear" w:color="auto" w:fill="FFFFFF"/>
      <w:spacing w:line="240" w:lineRule="atLeast"/>
      <w:ind w:hanging="440"/>
      <w:jc w:val="both"/>
    </w:pPr>
    <w:rPr>
      <w:rFonts w:eastAsia="Times New Roman"/>
      <w:sz w:val="9"/>
      <w:szCs w:val="20"/>
    </w:rPr>
  </w:style>
  <w:style w:type="paragraph" w:customStyle="1" w:styleId="Style18">
    <w:name w:val="Style 18"/>
    <w:basedOn w:val="a"/>
    <w:link w:val="CharStyle19"/>
    <w:uiPriority w:val="99"/>
    <w:rsid w:val="002358A8"/>
    <w:pPr>
      <w:widowControl w:val="0"/>
      <w:shd w:val="clear" w:color="auto" w:fill="FFFFFF"/>
      <w:spacing w:after="120" w:line="240" w:lineRule="atLeast"/>
      <w:outlineLvl w:val="1"/>
    </w:pPr>
    <w:rPr>
      <w:rFonts w:eastAsia="Times New Roman"/>
      <w:b/>
      <w:sz w:val="11"/>
      <w:szCs w:val="20"/>
    </w:rPr>
  </w:style>
  <w:style w:type="paragraph" w:customStyle="1" w:styleId="Style21">
    <w:name w:val="Style 21"/>
    <w:basedOn w:val="a"/>
    <w:link w:val="CharStyle22"/>
    <w:uiPriority w:val="99"/>
    <w:rsid w:val="002358A8"/>
    <w:pPr>
      <w:widowControl w:val="0"/>
      <w:shd w:val="clear" w:color="auto" w:fill="FFFFFF"/>
      <w:spacing w:line="240" w:lineRule="atLeast"/>
    </w:pPr>
    <w:rPr>
      <w:rFonts w:eastAsia="Times New Roman"/>
      <w:b/>
      <w:sz w:val="10"/>
      <w:szCs w:val="20"/>
    </w:rPr>
  </w:style>
  <w:style w:type="character" w:customStyle="1" w:styleId="a7">
    <w:name w:val="Текст выноски Знак"/>
    <w:link w:val="a6"/>
    <w:uiPriority w:val="99"/>
    <w:locked/>
    <w:rsid w:val="002358A8"/>
    <w:rPr>
      <w:rFonts w:ascii="Tahoma" w:eastAsia="Calibri" w:hAnsi="Tahoma" w:cs="Tahoma"/>
      <w:sz w:val="16"/>
      <w:szCs w:val="16"/>
      <w:lang w:eastAsia="en-US"/>
    </w:rPr>
  </w:style>
  <w:style w:type="paragraph" w:styleId="af7">
    <w:name w:val="footnote text"/>
    <w:basedOn w:val="a"/>
    <w:link w:val="af8"/>
    <w:uiPriority w:val="99"/>
    <w:unhideWhenUsed/>
    <w:rsid w:val="002358A8"/>
    <w:pPr>
      <w:widowControl w:val="0"/>
    </w:pPr>
    <w:rPr>
      <w:rFonts w:eastAsia="Times New Roman"/>
      <w:color w:val="000000"/>
      <w:sz w:val="20"/>
      <w:szCs w:val="20"/>
    </w:rPr>
  </w:style>
  <w:style w:type="character" w:customStyle="1" w:styleId="af8">
    <w:name w:val="Текст сноски Знак"/>
    <w:link w:val="af7"/>
    <w:uiPriority w:val="99"/>
    <w:rsid w:val="002358A8"/>
    <w:rPr>
      <w:color w:val="000000"/>
    </w:rPr>
  </w:style>
  <w:style w:type="character" w:styleId="af9">
    <w:name w:val="footnote reference"/>
    <w:uiPriority w:val="99"/>
    <w:unhideWhenUsed/>
    <w:rsid w:val="002358A8"/>
    <w:rPr>
      <w:rFonts w:cs="Times New Roman"/>
      <w:vertAlign w:val="superscript"/>
    </w:rPr>
  </w:style>
  <w:style w:type="paragraph" w:customStyle="1" w:styleId="41">
    <w:name w:val="Заголовок 41"/>
    <w:basedOn w:val="a"/>
    <w:next w:val="a"/>
    <w:uiPriority w:val="9"/>
    <w:semiHidden/>
    <w:unhideWhenUsed/>
    <w:qFormat/>
    <w:rsid w:val="007D422A"/>
    <w:pPr>
      <w:keepNext/>
      <w:keepLines/>
      <w:spacing w:before="200"/>
      <w:outlineLvl w:val="3"/>
    </w:pPr>
    <w:rPr>
      <w:rFonts w:ascii="Cambria" w:eastAsia="Times New Roman" w:hAnsi="Cambria"/>
      <w:b/>
      <w:bCs/>
      <w:i/>
      <w:iCs/>
      <w:color w:val="4F81BD"/>
      <w:sz w:val="20"/>
      <w:szCs w:val="20"/>
      <w:lang w:eastAsia="ru-RU"/>
    </w:rPr>
  </w:style>
  <w:style w:type="numbering" w:customStyle="1" w:styleId="12">
    <w:name w:val="Нет списка1"/>
    <w:next w:val="a2"/>
    <w:uiPriority w:val="99"/>
    <w:semiHidden/>
    <w:unhideWhenUsed/>
    <w:rsid w:val="007D422A"/>
  </w:style>
  <w:style w:type="character" w:customStyle="1" w:styleId="10">
    <w:name w:val="Заголовок 1 Знак"/>
    <w:link w:val="1"/>
    <w:uiPriority w:val="99"/>
    <w:rsid w:val="007D422A"/>
    <w:rPr>
      <w:rFonts w:ascii="Arial" w:eastAsia="Calibri" w:hAnsi="Arial" w:cs="Arial"/>
      <w:b/>
      <w:bCs/>
      <w:kern w:val="32"/>
      <w:sz w:val="32"/>
      <w:szCs w:val="32"/>
      <w:lang w:eastAsia="en-US"/>
    </w:rPr>
  </w:style>
  <w:style w:type="character" w:customStyle="1" w:styleId="afa">
    <w:name w:val="Сноска_"/>
    <w:link w:val="afb"/>
    <w:rsid w:val="007D422A"/>
    <w:rPr>
      <w:b/>
      <w:bCs/>
      <w:sz w:val="19"/>
      <w:szCs w:val="19"/>
      <w:shd w:val="clear" w:color="auto" w:fill="FFFFFF"/>
    </w:rPr>
  </w:style>
  <w:style w:type="paragraph" w:customStyle="1" w:styleId="afb">
    <w:name w:val="Сноска"/>
    <w:basedOn w:val="a"/>
    <w:link w:val="afa"/>
    <w:rsid w:val="007D422A"/>
    <w:pPr>
      <w:widowControl w:val="0"/>
      <w:shd w:val="clear" w:color="auto" w:fill="FFFFFF"/>
      <w:spacing w:line="0" w:lineRule="atLeast"/>
    </w:pPr>
    <w:rPr>
      <w:rFonts w:eastAsia="Times New Roman"/>
      <w:b/>
      <w:bCs/>
      <w:sz w:val="19"/>
      <w:szCs w:val="19"/>
    </w:rPr>
  </w:style>
  <w:style w:type="character" w:customStyle="1" w:styleId="410">
    <w:name w:val="Заголовок 4 Знак1"/>
    <w:semiHidden/>
    <w:rsid w:val="007D422A"/>
    <w:rPr>
      <w:rFonts w:ascii="Cambria" w:eastAsia="Times New Roman" w:hAnsi="Cambria" w:cs="Times New Roman"/>
      <w:b/>
      <w:bCs/>
      <w:i/>
      <w:iCs/>
      <w:color w:val="4F81B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63D89DD0CAA6BD5D57377C79A5EEA8C60781C4A8F69916D08D57D3B56F38A8222D7AD4DED9FB3268B365AEC03C0C2FAFAzFI" TargetMode="External"/><Relationship Id="rId21" Type="http://schemas.openxmlformats.org/officeDocument/2006/relationships/hyperlink" Target="consultantplus://offline/ref=763D89DD0CAA6BD5D57377C79A5EEA8C60781C4A8868956B0FD57D3B56F38A8222D7AD4DED9FB3268B365AEC03C0C2FAFAzFI" TargetMode="External"/><Relationship Id="rId34" Type="http://schemas.openxmlformats.org/officeDocument/2006/relationships/hyperlink" Target="consultantplus://offline/ref=763D89DD0CAA6BD5D57377C79A5EEA8C60781C4A8E68966D08D57D3B56F38A8222D7AD4DED9FB3268B365AEC03C0C2FAFAzFI" TargetMode="External"/><Relationship Id="rId42" Type="http://schemas.openxmlformats.org/officeDocument/2006/relationships/hyperlink" Target="consultantplus://offline/ref=763D89DD0CAA6BD5D57377C79A5EEA8C60781C4A83659F620ED57D3B56F38A8222D7AD5FEDC7BF248F285AEA169693BFF37BAAC4A774CD20196C7BFBz4I" TargetMode="External"/><Relationship Id="rId47" Type="http://schemas.openxmlformats.org/officeDocument/2006/relationships/hyperlink" Target="consultantplus://offline/ref=763D89DD0CAA6BD5D57377C79A5EEA8C60781C4A83699F690CD57D3B56F38A8222D7AD5FEDC7BF248F285AE8169693BFF37BAAC4A774CD20196C7BFBz4I" TargetMode="External"/><Relationship Id="rId50" Type="http://schemas.openxmlformats.org/officeDocument/2006/relationships/hyperlink" Target="consultantplus://offline/ref=763D89DD0CAA6BD5D57377C79A5EEA8C60781C4A83699F6A01D57D3B56F38A8222D7AD5FEDC7BF248F285BE4169693BFF37BAAC4A774CD20196C7BFBz4I" TargetMode="External"/><Relationship Id="rId55" Type="http://schemas.openxmlformats.org/officeDocument/2006/relationships/hyperlink" Target="consultantplus://offline/ref=763D89DD0CAA6BD5D57377C79A5EEA8C60781C4A83659F620ED57D3B56F38A8222D7AD5FEDC7BF248F285AE4169693BFF37BAAC4A774CD20196C7BFBz4I" TargetMode="External"/><Relationship Id="rId63" Type="http://schemas.openxmlformats.org/officeDocument/2006/relationships/hyperlink" Target="consultantplus://offline/ref=763D89DD0CAA6BD5D57377C79A5EEA8C60781C4A836E916B00D57D3B56F38A8222D7AD5FEDC7BF248F285AEB169693BFF37BAAC4A774CD20196C7BFBz4I" TargetMode="External"/><Relationship Id="rId68" Type="http://schemas.openxmlformats.org/officeDocument/2006/relationships/hyperlink" Target="consultantplus://offline/ref=763D89DD0CAA6BD5D57377C79A5EEA8C60781C4A836E916B00D57D3B56F38A8222D7AD5FEDC7BF248F285AEB169693BFF37BAAC4A774CD20196C7BFBz4I" TargetMode="External"/><Relationship Id="rId76" Type="http://schemas.openxmlformats.org/officeDocument/2006/relationships/hyperlink" Target="consultantplus://offline/ref=763D89DD0CAA6BD5D57377C79A5EEA8C60781C4A836E916B00D57D3B56F38A8222D7AD5FEDC7BF248F285AEB169693BFF37BAAC4A774CD20196C7BFBz4I" TargetMode="External"/><Relationship Id="rId84" Type="http://schemas.openxmlformats.org/officeDocument/2006/relationships/hyperlink" Target="consultantplus://offline/ref=763D89DD0CAA6BD5D57377C79A5EEA8C60781C4A8C6A92630AD57D3B56F38A8222D7AD5FEDC7BF248F2859EB169693BFF37BAAC4A774CD20196C7BFBz4I" TargetMode="External"/><Relationship Id="rId89" Type="http://schemas.openxmlformats.org/officeDocument/2006/relationships/hyperlink" Target="consultantplus://offline/ref=763D89DD0CAA6BD5D57369CA8C32B589647B40408E649D3D548A266601FA80D57798AC11ABCEA0248E3658ED1CFCzBI" TargetMode="External"/><Relationship Id="rId97" Type="http://schemas.openxmlformats.org/officeDocument/2006/relationships/hyperlink" Target="consultantplus://offline/ref=81754344CAAA8739E0F851D8D964BC9B43C94135344D6399E73A2414466964C30600E60156D58599y7p8P" TargetMode="External"/><Relationship Id="rId7" Type="http://schemas.openxmlformats.org/officeDocument/2006/relationships/endnotes" Target="endnotes.xml"/><Relationship Id="rId71" Type="http://schemas.openxmlformats.org/officeDocument/2006/relationships/hyperlink" Target="consultantplus://offline/ref=763D89DD0CAA6BD5D57377C79A5EEA8C60781C4A836E916B00D57D3B56F38A8222D7AD5FEDC7BF248F285AEB169693BFF37BAAC4A774CD20196C7BFBz4I" TargetMode="External"/><Relationship Id="rId92" Type="http://schemas.openxmlformats.org/officeDocument/2006/relationships/hyperlink" Target="consultantplus://offline/ref=763D89DD0CAA6BD5D57377C79A5EEA8C60781C4A836E916B00D57D3B56F38A8222D7AD5FEDC7BF248F285AEB169693BFF37BAAC4A774CD20196C7BFBz4I" TargetMode="External"/><Relationship Id="rId2" Type="http://schemas.openxmlformats.org/officeDocument/2006/relationships/numbering" Target="numbering.xml"/><Relationship Id="rId16" Type="http://schemas.openxmlformats.org/officeDocument/2006/relationships/hyperlink" Target="consultantplus://offline/ref=763D89DD0CAA6BD5D57369CA8C32B5896472454F836A9D3D548A266601FA80D56598F41DA9CABE218D230EBC5997CFF9A268A8C1A776CC3FF1z2I" TargetMode="External"/><Relationship Id="rId29" Type="http://schemas.openxmlformats.org/officeDocument/2006/relationships/hyperlink" Target="consultantplus://offline/ref=763D89DD0CAA6BD5D57377C79A5EEA8C60781C4A8E68916D0DD57D3B56F38A8222D7AD4DED9FB3268B365AEC03C0C2FAFAzFI" TargetMode="External"/><Relationship Id="rId11" Type="http://schemas.openxmlformats.org/officeDocument/2006/relationships/hyperlink" Target="consultantplus://offline/ref=763D89DD0CAA6BD5D57377C79A5EEA8C60781C4A83699F690CD57D3B56F38A8222D7AD5FEDC7BF248F285AE8169693BFF37BAAC4A774CD20196C7BFBz4I" TargetMode="External"/><Relationship Id="rId24" Type="http://schemas.openxmlformats.org/officeDocument/2006/relationships/hyperlink" Target="consultantplus://offline/ref=763D89DD0CAA6BD5D57377C79A5EEA8C60781C4A8F69916901D57D3B56F38A8222D7AD4DED9FB3268B365AEC03C0C2FAFAzFI" TargetMode="External"/><Relationship Id="rId32" Type="http://schemas.openxmlformats.org/officeDocument/2006/relationships/hyperlink" Target="consultantplus://offline/ref=763D89DD0CAA6BD5D57377C79A5EEA8C60781C4A8E65926E0ED57D3B56F38A8222D7AD4DED9FB3268B365AEC03C0C2FAFAzFI" TargetMode="External"/><Relationship Id="rId37" Type="http://schemas.openxmlformats.org/officeDocument/2006/relationships/hyperlink" Target="consultantplus://offline/ref=763D89DD0CAA6BD5D57377C79A5EEA8C60781C4A8D6E93620DD57D3B56F38A8222D7AD4DED9FB3268B365AEC03C0C2FAFAzFI" TargetMode="External"/><Relationship Id="rId40" Type="http://schemas.openxmlformats.org/officeDocument/2006/relationships/hyperlink" Target="consultantplus://offline/ref=763D89DD0CAA6BD5D57377C79A5EEA8C60781C4A83659F620ED57D3B56F38A8222D7AD5FEDC7BF248F285AEB169693BFF37BAAC4A774CD20196C7BFBz4I" TargetMode="External"/><Relationship Id="rId45" Type="http://schemas.openxmlformats.org/officeDocument/2006/relationships/hyperlink" Target="consultantplus://offline/ref=763D89DD0CAA6BD5D57377C79A5EEA8C60781C4A836E916B00D57D3B56F38A8222D7AD5FEDC7BF248F285AE8169693BFF37BAAC4A774CD20196C7BFBz4I" TargetMode="External"/><Relationship Id="rId53" Type="http://schemas.openxmlformats.org/officeDocument/2006/relationships/hyperlink" Target="consultantplus://offline/ref=763D89DD0CAA6BD5D57377C79A5EEA8C60781C4A8C6A92630AD57D3B56F38A8222D7AD5FEDC7BF248F285BEB169693BFF37BAAC4A774CD20196C7BFBz4I" TargetMode="External"/><Relationship Id="rId58" Type="http://schemas.openxmlformats.org/officeDocument/2006/relationships/hyperlink" Target="consultantplus://offline/ref=763D89DD0CAA6BD5D57377C79A5EEA8C60781C4A836E916B00D57D3B56F38A8222D7AD5FEDC7BF248F285AEB169693BFF37BAAC4A774CD20196C7BFBz4I" TargetMode="External"/><Relationship Id="rId66" Type="http://schemas.openxmlformats.org/officeDocument/2006/relationships/hyperlink" Target="consultantplus://offline/ref=763D89DD0CAA6BD5D57377C79A5EEA8C60781C4A836E916B00D57D3B56F38A8222D7AD5FEDC7BF248F285AEB169693BFF37BAAC4A774CD20196C7BFBz4I" TargetMode="External"/><Relationship Id="rId74" Type="http://schemas.openxmlformats.org/officeDocument/2006/relationships/hyperlink" Target="consultantplus://offline/ref=763D89DD0CAA6BD5D57377C79A5EEA8C60781C4A836E916B00D57D3B56F38A8222D7AD5FEDC7BF248F285EEF169693BFF37BAAC4A774CD20196C7BFBz4I" TargetMode="External"/><Relationship Id="rId79" Type="http://schemas.openxmlformats.org/officeDocument/2006/relationships/hyperlink" Target="consultantplus://offline/ref=763D89DD0CAA6BD5D57377C79A5EEA8C60781C4A83659F620ED57D3B56F38A8222D7AD5FEDC7BF248F285BEE169693BFF37BAAC4A774CD20196C7BFBz4I" TargetMode="External"/><Relationship Id="rId87" Type="http://schemas.openxmlformats.org/officeDocument/2006/relationships/hyperlink" Target="consultantplus://offline/ref=763D89DD0CAA6BD5D57369CA8C32B58967714B448F689D3D548A266601FA80D57798AC11ABCEA0248E3658ED1CFCzBI" TargetMode="External"/><Relationship Id="rId102"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consultantplus://offline/ref=763D89DD0CAA6BD5D57377C79A5EEA8C60781C4A826D936D0BD57D3B56F38A8222D7AD4DED9FB3268B365AEC03C0C2FAFAzFI" TargetMode="External"/><Relationship Id="rId82" Type="http://schemas.openxmlformats.org/officeDocument/2006/relationships/hyperlink" Target="consultantplus://offline/ref=763D89DD0CAA6BD5D57377C79A5EEA8C60781C4A83699F6A01D57D3B56F38A8222D7AD5FEDC7BF248F2858E4169693BFF37BAAC4A774CD20196C7BFBz4I" TargetMode="External"/><Relationship Id="rId90" Type="http://schemas.openxmlformats.org/officeDocument/2006/relationships/hyperlink" Target="consultantplus://offline/ref=763D89DD0CAA6BD5D57377C79A5EEA8C60781C4A83699F6A01D57D3B56F38A8222D7AD5FEDC7BF248F2859EB169693BFF37BAAC4A774CD20196C7BFBz4I" TargetMode="External"/><Relationship Id="rId95" Type="http://schemas.openxmlformats.org/officeDocument/2006/relationships/hyperlink" Target="consultantplus://offline/ref=0B4EEB39FE4F761C72FA0FB5C71F6747A63A2A2169976A8755FCBA296B96D95D2EAEDB5D6445C1222AEA864236ED5DF477E7DE35DB99DD4EABB2C83FX7P" TargetMode="External"/><Relationship Id="rId19" Type="http://schemas.openxmlformats.org/officeDocument/2006/relationships/hyperlink" Target="consultantplus://offline/ref=763D89DD0CAA6BD5D57377C79A5EEA8C60781C4A886C9F6908D57D3B56F38A8222D7AD4DED9FB3268B365AEC03C0C2FAFAzFI" TargetMode="External"/><Relationship Id="rId14" Type="http://schemas.openxmlformats.org/officeDocument/2006/relationships/hyperlink" Target="consultantplus://offline/ref=763D89DD0CAA6BD5D57369CA8C32B5896572464F886C9D3D548A266601FA80D56598F41DAAC2BF2FDB791EB810C0C6E5A677B6C2B975FCz5I" TargetMode="External"/><Relationship Id="rId22" Type="http://schemas.openxmlformats.org/officeDocument/2006/relationships/hyperlink" Target="consultantplus://offline/ref=763D89DD0CAA6BD5D57377C79A5EEA8C60781C4A886A946B0FD57D3B56F38A8222D7AD4DED9FB3268B365AEC03C0C2FAFAzFI" TargetMode="External"/><Relationship Id="rId27" Type="http://schemas.openxmlformats.org/officeDocument/2006/relationships/hyperlink" Target="consultantplus://offline/ref=763D89DD0CAA6BD5D57377C79A5EEA8C60781C4A8F6B94620BD57D3B56F38A8222D7AD4DED9FB3268B365AEC03C0C2FAFAzFI" TargetMode="External"/><Relationship Id="rId30" Type="http://schemas.openxmlformats.org/officeDocument/2006/relationships/hyperlink" Target="consultantplus://offline/ref=763D89DD0CAA6BD5D57377C79A5EEA8C60781C4A8E6892690AD57D3B56F38A8222D7AD4DED9FB3268B365AEC03C0C2FAFAzFI" TargetMode="External"/><Relationship Id="rId35" Type="http://schemas.openxmlformats.org/officeDocument/2006/relationships/hyperlink" Target="consultantplus://offline/ref=763D89DD0CAA6BD5D57377C79A5EEA8C60781C4A8D6D976C0AD57D3B56F38A8222D7AD4DED9FB3268B365AEC03C0C2FAFAzFI" TargetMode="External"/><Relationship Id="rId43" Type="http://schemas.openxmlformats.org/officeDocument/2006/relationships/hyperlink" Target="consultantplus://offline/ref=763D89DD0CAA6BD5D57377C79A5EEA8C60781C4A83699F6A01D57D3B56F38A8222D7AD5FEDC7BF248F285AEA169693BFF37BAAC4A774CD20196C7BFBz4I" TargetMode="External"/><Relationship Id="rId48" Type="http://schemas.openxmlformats.org/officeDocument/2006/relationships/hyperlink" Target="consultantplus://offline/ref=763D89DD0CAA6BD5D57377C79A5EEA8C60781C4A83659F620ED57D3B56F38A8222D7AD5FEDC7BF248F285AE5169693BFF37BAAC4A774CD20196C7BFBz4I" TargetMode="External"/><Relationship Id="rId56" Type="http://schemas.openxmlformats.org/officeDocument/2006/relationships/hyperlink" Target="consultantplus://offline/ref=763D89DD0CAA6BD5D57377C79A5EEA8C60781C4A836E916B00D57D3B56F38A8222D7AD5FEDC7BF248F285AEB169693BFF37BAAC4A774CD20196C7BFBz4I" TargetMode="External"/><Relationship Id="rId64" Type="http://schemas.openxmlformats.org/officeDocument/2006/relationships/hyperlink" Target="consultantplus://offline/ref=763D89DD0CAA6BD5D57377C79A5EEA8C60781C4A836E916B00D57D3B56F38A8222D7AD5FEDC7BF248F2859E8169693BFF37BAAC4A774CD20196C7BFBz4I" TargetMode="External"/><Relationship Id="rId69" Type="http://schemas.openxmlformats.org/officeDocument/2006/relationships/hyperlink" Target="consultantplus://offline/ref=763D89DD0CAA6BD5D57377C79A5EEA8C60781C4A836E916B00D57D3B56F38A8222D7AD5FEDC7BF248F285EED169693BFF37BAAC4A774CD20196C7BFBz4I" TargetMode="External"/><Relationship Id="rId77" Type="http://schemas.openxmlformats.org/officeDocument/2006/relationships/hyperlink" Target="consultantplus://offline/ref=763D89DD0CAA6BD5D57377C79A5EEA8C60781C4A836E916B00D57D3B56F38A8222D7AD5FEDC7BF248F285EE9169693BFF37BAAC4A774CD20196C7BFBz4I" TargetMode="External"/><Relationship Id="rId100" Type="http://schemas.openxmlformats.org/officeDocument/2006/relationships/header" Target="header2.xml"/><Relationship Id="rId8" Type="http://schemas.openxmlformats.org/officeDocument/2006/relationships/hyperlink" Target="consultantplus://offline/ref=763D89DD0CAA6BD5D57377C79A5EEA8C60781C4A8C6A92630AD57D3B56F38A8222D7AD5FEDC7BF248F285AE8169693BFF37BAAC4A774CD20196C7BFBz4I" TargetMode="External"/><Relationship Id="rId51" Type="http://schemas.openxmlformats.org/officeDocument/2006/relationships/hyperlink" Target="consultantplus://offline/ref=763D89DD0CAA6BD5D57377C79A5EEA8C60781C4A83699F6A01D57D3B56F38A8222D7AD5FEDC7BF248F2858ED169693BFF37BAAC4A774CD20196C7BFBz4I" TargetMode="External"/><Relationship Id="rId72" Type="http://schemas.openxmlformats.org/officeDocument/2006/relationships/hyperlink" Target="consultantplus://offline/ref=763D89DD0CAA6BD5D57377C79A5EEA8C60781C4A836E916B00D57D3B56F38A8222D7AD5FEDC7BF248F285EEC169693BFF37BAAC4A774CD20196C7BFBz4I" TargetMode="External"/><Relationship Id="rId80" Type="http://schemas.openxmlformats.org/officeDocument/2006/relationships/hyperlink" Target="consultantplus://offline/ref=763D89DD0CAA6BD5D57377C79A5EEA8C60781C4A83699F6A01D57D3B56F38A8222D7AD5FEDC7BF248F2858E8169693BFF37BAAC4A774CD20196C7BFBz4I" TargetMode="External"/><Relationship Id="rId85" Type="http://schemas.openxmlformats.org/officeDocument/2006/relationships/hyperlink" Target="consultantplus://offline/ref=763D89DD0CAA6BD5D57377C79A5EEA8C60781C4A836A9F690FD57D3B56F38A8222D7AD4DED9FB3268B365AEC03C0C2FAFAzFI" TargetMode="External"/><Relationship Id="rId93" Type="http://schemas.openxmlformats.org/officeDocument/2006/relationships/hyperlink" Target="consultantplus://offline/ref=763D89DD0CAA6BD5D57377C79A5EEA8C60781C4A836E916B00D57D3B56F38A8222D7AD5FEDC7BF248F285EE4169693BFF37BAAC4A774CD20196C7BFBz4I" TargetMode="External"/><Relationship Id="rId98" Type="http://schemas.openxmlformats.org/officeDocument/2006/relationships/hyperlink" Target="consultantplus://offline/ref=81754344CAAA8739E0F851D8D964BC9B43C94135344D6399E73A2414466964C30600E60156D58599y7p8P" TargetMode="External"/><Relationship Id="rId3" Type="http://schemas.openxmlformats.org/officeDocument/2006/relationships/styles" Target="styles.xml"/><Relationship Id="rId12" Type="http://schemas.openxmlformats.org/officeDocument/2006/relationships/hyperlink" Target="consultantplus://offline/ref=763D89DD0CAA6BD5D57377C79A5EEA8C60781C4A83659F620ED57D3B56F38A8222D7AD5FEDC7BF248F285AE8169693BFF37BAAC4A774CD20196C7BFBz4I" TargetMode="External"/><Relationship Id="rId17" Type="http://schemas.openxmlformats.org/officeDocument/2006/relationships/hyperlink" Target="consultantplus://offline/ref=763D89DD0CAA6BD5D57377C79A5EEA8C60781C4A8D659F690DD57D3B56F38A8222D7AD5FEDC7BF248F285BEF169693BFF37BAAC4A774CD20196C7BFBz4I" TargetMode="External"/><Relationship Id="rId25" Type="http://schemas.openxmlformats.org/officeDocument/2006/relationships/hyperlink" Target="consultantplus://offline/ref=763D89DD0CAA6BD5D57377C79A5EEA8C60781C4A8F69916F00D57D3B56F38A8222D7AD4DED9FB3268B365AEC03C0C2FAFAzFI" TargetMode="External"/><Relationship Id="rId33" Type="http://schemas.openxmlformats.org/officeDocument/2006/relationships/hyperlink" Target="consultantplus://offline/ref=763D89DD0CAA6BD5D57377C79A5EEA8C60781C4A8E659E620DD57D3B56F38A8222D7AD4DED9FB3268B365AEC03C0C2FAFAzFI" TargetMode="External"/><Relationship Id="rId38" Type="http://schemas.openxmlformats.org/officeDocument/2006/relationships/hyperlink" Target="consultantplus://offline/ref=763D89DD0CAA6BD5D57377C79A5EEA8C60781C4A8C6A92630AD57D3B56F38A8222D7AD5FEDC7BF248F285BEF169693BFF37BAAC4A774CD20196C7BFBz4I" TargetMode="External"/><Relationship Id="rId46" Type="http://schemas.openxmlformats.org/officeDocument/2006/relationships/hyperlink" Target="consultantplus://offline/ref=763D89DD0CAA6BD5D57377C79A5EEA8C60781C4A83699F6A01D57D3B56F38A8222D7AD5FEDC7BF248F285AE4169693BFF37BAAC4A774CD20196C7BFBz4I" TargetMode="External"/><Relationship Id="rId59" Type="http://schemas.openxmlformats.org/officeDocument/2006/relationships/image" Target="media/image1.wmf"/><Relationship Id="rId67" Type="http://schemas.openxmlformats.org/officeDocument/2006/relationships/hyperlink" Target="consultantplus://offline/ref=763D89DD0CAA6BD5D57377C79A5EEA8C60781C4A836E916B00D57D3B56F38A8222D7AD5FEDC7BF248F2859E4169693BFF37BAAC4A774CD20196C7BFBz4I" TargetMode="External"/><Relationship Id="rId20" Type="http://schemas.openxmlformats.org/officeDocument/2006/relationships/hyperlink" Target="consultantplus://offline/ref=763D89DD0CAA6BD5D57377C79A5EEA8C60781C4A886F956B0BD57D3B56F38A8222D7AD4DED9FB3268B365AEC03C0C2FAFAzFI" TargetMode="External"/><Relationship Id="rId41" Type="http://schemas.openxmlformats.org/officeDocument/2006/relationships/hyperlink" Target="consultantplus://offline/ref=763D89DD0CAA6BD5D57369CA8C32B5896572464F886C9D3D548A266601FA80D56598F41FAFCABE2FDB791EB810C0C6E5A677B6C2B975FCz5I" TargetMode="External"/><Relationship Id="rId54" Type="http://schemas.openxmlformats.org/officeDocument/2006/relationships/hyperlink" Target="consultantplus://offline/ref=763D89DD0CAA6BD5D57377C79A5EEA8C60781C4A83699F6A01D57D3B56F38A8222D7AD5FEDC7BF248F2858EC169693BFF37BAAC4A774CD20196C7BFBz4I" TargetMode="External"/><Relationship Id="rId62" Type="http://schemas.openxmlformats.org/officeDocument/2006/relationships/hyperlink" Target="consultantplus://offline/ref=763D89DD0CAA6BD5D57377C79A5EEA8C60781C4A836E916B00D57D3B56F38A8222D7AD5FEDC7BF248F2859EE169693BFF37BAAC4A774CD20196C7BFBz4I" TargetMode="External"/><Relationship Id="rId70" Type="http://schemas.openxmlformats.org/officeDocument/2006/relationships/hyperlink" Target="consultantplus://offline/ref=763D89DD0CAA6BD5D57377C79A5EEA8C60781C4A8C6A92630AD57D3B56F38A8222D7AD5FEDC7BF248F2858E9169693BFF37BAAC4A774CD20196C7BFBz4I" TargetMode="External"/><Relationship Id="rId75" Type="http://schemas.openxmlformats.org/officeDocument/2006/relationships/hyperlink" Target="consultantplus://offline/ref=763D89DD0CAA6BD5D57377C79A5EEA8C60781C4A8C6A92630AD57D3B56F38A8222D7AD5FEDC7BF248F2858EA169693BFF37BAAC4A774CD20196C7BFBz4I" TargetMode="External"/><Relationship Id="rId83" Type="http://schemas.openxmlformats.org/officeDocument/2006/relationships/hyperlink" Target="consultantplus://offline/ref=763D89DD0CAA6BD5D57377C79A5EEA8C60781C4A83699F6A01D57D3B56F38A8222D7AD5FEDC7BF248F2859ED169693BFF37BAAC4A774CD20196C7BFBz4I" TargetMode="External"/><Relationship Id="rId88" Type="http://schemas.openxmlformats.org/officeDocument/2006/relationships/hyperlink" Target="consultantplus://offline/ref=763D89DD0CAA6BD5D57369CA8C32B589677042428A6A9D3D548A266601FA80D57798AC11ABCEA0248E3658ED1CFCzBI" TargetMode="External"/><Relationship Id="rId91" Type="http://schemas.openxmlformats.org/officeDocument/2006/relationships/hyperlink" Target="consultantplus://offline/ref=763D89DD0CAA6BD5D57377C79A5EEA8C60781C4A8C6A92630AD57D3B56F38A8222D7AD5FEDC7BF248F285EEE169693BFF37BAAC4A774CD20196C7BFBz4I" TargetMode="External"/><Relationship Id="rId96" Type="http://schemas.openxmlformats.org/officeDocument/2006/relationships/hyperlink" Target="consultantplus://offline/ref=81754344CAAA8739E0F851D8D964BC9B43C94135344D6399E73A2414466964C30600E60156D58599y7p8P"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763D89DD0CAA6BD5D57369CA8C32B5896573424F8F699D3D548A266601FA80D56598F41EAACEB570DE6C0FE01FC6DCFBA768AAC0B8F7zDI" TargetMode="External"/><Relationship Id="rId23" Type="http://schemas.openxmlformats.org/officeDocument/2006/relationships/hyperlink" Target="consultantplus://offline/ref=763D89DD0CAA6BD5D57377C79A5EEA8C60781C4A8F6892630DD57D3B56F38A8222D7AD5FEDC7BF248F2858ED169693BFF37BAAC4A774CD20196C7BFBz4I" TargetMode="External"/><Relationship Id="rId28" Type="http://schemas.openxmlformats.org/officeDocument/2006/relationships/hyperlink" Target="consultantplus://offline/ref=763D89DD0CAA6BD5D57377C79A5EEA8C60781C4A8E689F6D01D57D3B56F38A8222D7AD4DED9FB3268B365AEC03C0C2FAFAzFI" TargetMode="External"/><Relationship Id="rId36" Type="http://schemas.openxmlformats.org/officeDocument/2006/relationships/hyperlink" Target="consultantplus://offline/ref=763D89DD0CAA6BD5D57377C79A5EEA8C60781C4A8D6D9F6F0FD57D3B56F38A8222D7AD4DED9FB3268B365AEC03C0C2FAFAzFI" TargetMode="External"/><Relationship Id="rId49" Type="http://schemas.openxmlformats.org/officeDocument/2006/relationships/hyperlink" Target="consultantplus://offline/ref=763D89DD0CAA6BD5D57377C79A5EEA8C60781C4A836E916B00D57D3B56F38A8222D7AD5FEDC7BF248F285AEB169693BFF37BAAC4A774CD20196C7BFBz4I" TargetMode="External"/><Relationship Id="rId57" Type="http://schemas.openxmlformats.org/officeDocument/2006/relationships/hyperlink" Target="consultantplus://offline/ref=763D89DD0CAA6BD5D57377C79A5EEA8C60781C4A83699F6A01D57D3B56F38A8222D7AD5FEDC7BF248F2858EF169693BFF37BAAC4A774CD20196C7BFBz4I" TargetMode="External"/><Relationship Id="rId10" Type="http://schemas.openxmlformats.org/officeDocument/2006/relationships/hyperlink" Target="consultantplus://offline/ref=763D89DD0CAA6BD5D57377C79A5EEA8C60781C4A83699F6A01D57D3B56F38A8222D7AD5FEDC7BF248F285AE8169693BFF37BAAC4A774CD20196C7BFBz4I" TargetMode="External"/><Relationship Id="rId31" Type="http://schemas.openxmlformats.org/officeDocument/2006/relationships/hyperlink" Target="consultantplus://offline/ref=763D89DD0CAA6BD5D57377C79A5EEA8C60781C4A8E6896630ED57D3B56F38A8222D7AD4DED9FB3268B365AEC03C0C2FAFAzFI" TargetMode="External"/><Relationship Id="rId44" Type="http://schemas.openxmlformats.org/officeDocument/2006/relationships/hyperlink" Target="consultantplus://offline/ref=763D89DD0CAA6BD5D57377C79A5EEA8C60781C4A8C6A92630AD57D3B56F38A8222D7AD5FEDC7BF248F285BEF169693BFF37BAAC4A774CD20196C7BFBz4I" TargetMode="External"/><Relationship Id="rId52" Type="http://schemas.openxmlformats.org/officeDocument/2006/relationships/hyperlink" Target="consultantplus://offline/ref=763D89DD0CAA6BD5D57377C79A5EEA8C60781C4A836E916B00D57D3B56F38A8222D7AD5FEDC7BF248F285BEE169693BFF37BAAC4A774CD20196C7BFBz4I" TargetMode="External"/><Relationship Id="rId60" Type="http://schemas.openxmlformats.org/officeDocument/2006/relationships/hyperlink" Target="consultantplus://offline/ref=763D89DD0CAA6BD5D57377C79A5EEA8C60781C4A836E916B00D57D3B56F38A8222D7AD5FEDC7BF248F2858EE169693BFF37BAAC4A774CD20196C7BFBz4I" TargetMode="External"/><Relationship Id="rId65" Type="http://schemas.openxmlformats.org/officeDocument/2006/relationships/hyperlink" Target="consultantplus://offline/ref=763D89DD0CAA6BD5D57377C79A5EEA8C60781C4A83659F620ED57D3B56F38A8222D7AD5FEDC7BF248F285BED169693BFF37BAAC4A774CD20196C7BFBz4I" TargetMode="External"/><Relationship Id="rId73" Type="http://schemas.openxmlformats.org/officeDocument/2006/relationships/hyperlink" Target="consultantplus://offline/ref=763D89DD0CAA6BD5D57377C79A5EEA8C60781C4A836E916B00D57D3B56F38A8222D7AD5FEDC7BF248F285AEB169693BFF37BAAC4A774CD20196C7BFBz4I" TargetMode="External"/><Relationship Id="rId78" Type="http://schemas.openxmlformats.org/officeDocument/2006/relationships/hyperlink" Target="consultantplus://offline/ref=763D89DD0CAA6BD5D57377C79A5EEA8C60781C4A8C6A92630AD57D3B56F38A8222D7AD5FEDC7BF248F2858E4169693BFF37BAAC4A774CD20196C7BFBz4I" TargetMode="External"/><Relationship Id="rId81" Type="http://schemas.openxmlformats.org/officeDocument/2006/relationships/hyperlink" Target="consultantplus://offline/ref=763D89DD0CAA6BD5D57377C79A5EEA8C60781C4A8C6A92630AD57D3B56F38A8222D7AD5FEDC7BF248F2859EC169693BFF37BAAC4A774CD20196C7BFBz4I" TargetMode="External"/><Relationship Id="rId86" Type="http://schemas.openxmlformats.org/officeDocument/2006/relationships/hyperlink" Target="consultantplus://offline/ref=763D89DD0CAA6BD5D57377C79A5EEA8C60781C4A836E916B00D57D3B56F38A8222D7AD5FEDC7BF248F285EE8169693BFF37BAAC4A774CD20196C7BFBz4I" TargetMode="External"/><Relationship Id="rId94" Type="http://schemas.openxmlformats.org/officeDocument/2006/relationships/hyperlink" Target="consultantplus://offline/ref=0B4EEB39FE4F761C72FA0FB5C71F6747A63A2A2169976A8755FCBA296B96D95D2EAEDB5D6445C1222AEA864236ED5DF477E7DE35DB99DD4EABB2C83FX7P" TargetMode="External"/><Relationship Id="rId99" Type="http://schemas.openxmlformats.org/officeDocument/2006/relationships/header" Target="header1.xml"/><Relationship Id="rId10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763D89DD0CAA6BD5D57377C79A5EEA8C60781C4A836E916B00D57D3B56F38A8222D7AD5FEDC7BF248F285AE8169693BFF37BAAC4A774CD20196C7BFBz4I" TargetMode="External"/><Relationship Id="rId13" Type="http://schemas.openxmlformats.org/officeDocument/2006/relationships/hyperlink" Target="consultantplus://offline/ref=763D89DD0CAA6BD5D57369CA8C32B5896572464F886C9D3D548A266601FA80D56598F41FACC3BB2FDB791EB810C0C6E5A677B6C2B975FCz5I" TargetMode="External"/><Relationship Id="rId18" Type="http://schemas.openxmlformats.org/officeDocument/2006/relationships/hyperlink" Target="consultantplus://offline/ref=763D89DD0CAA6BD5D57377C79A5EEA8C60781C4A8D6E916C08D57D3B56F38A8222D7AD4DED9FB3268B365AEC03C0C2FAFAzFI" TargetMode="External"/><Relationship Id="rId39" Type="http://schemas.openxmlformats.org/officeDocument/2006/relationships/hyperlink" Target="consultantplus://offline/ref=763D89DD0CAA6BD5D57377C79A5EEA8C60781C4A83699F6A01D57D3B56F38A8222D7AD5FEDC7BF248F285AEB169693BFF37BAAC4A774CD20196C7BFBz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06311-B07C-4C1A-ADA9-C3B3CCF58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13426</Words>
  <Characters>76531</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Администрация города Волгодонска</Company>
  <LinksUpToDate>false</LinksUpToDate>
  <CharactersWithSpaces>89778</CharactersWithSpaces>
  <SharedDoc>false</SharedDoc>
  <HLinks>
    <vt:vector size="42" baseType="variant">
      <vt:variant>
        <vt:i4>4456461</vt:i4>
      </vt:variant>
      <vt:variant>
        <vt:i4>18</vt:i4>
      </vt:variant>
      <vt:variant>
        <vt:i4>0</vt:i4>
      </vt:variant>
      <vt:variant>
        <vt:i4>5</vt:i4>
      </vt:variant>
      <vt:variant>
        <vt:lpwstr>consultantplus://offline/ref=61CC0F69FA4BD31E4135A1144587C714E45B383A508AD823BC7ACB113Ag4JEO</vt:lpwstr>
      </vt:variant>
      <vt:variant>
        <vt:lpwstr/>
      </vt:variant>
      <vt:variant>
        <vt:i4>4456451</vt:i4>
      </vt:variant>
      <vt:variant>
        <vt:i4>15</vt:i4>
      </vt:variant>
      <vt:variant>
        <vt:i4>0</vt:i4>
      </vt:variant>
      <vt:variant>
        <vt:i4>5</vt:i4>
      </vt:variant>
      <vt:variant>
        <vt:lpwstr>consultantplus://offline/ref=61CC0F69FA4BD31E4135A1144587C714E45B31365889D823BC7ACB113Ag4JEO</vt:lpwstr>
      </vt:variant>
      <vt:variant>
        <vt:lpwstr/>
      </vt:variant>
      <vt:variant>
        <vt:i4>4456456</vt:i4>
      </vt:variant>
      <vt:variant>
        <vt:i4>12</vt:i4>
      </vt:variant>
      <vt:variant>
        <vt:i4>0</vt:i4>
      </vt:variant>
      <vt:variant>
        <vt:i4>5</vt:i4>
      </vt:variant>
      <vt:variant>
        <vt:lpwstr>consultantplus://offline/ref=61CC0F69FA4BD31E4135A1144587C714E45A38305D8BD823BC7ACB113Ag4JEO</vt:lpwstr>
      </vt:variant>
      <vt:variant>
        <vt:lpwstr/>
      </vt:variant>
      <vt:variant>
        <vt:i4>3735615</vt:i4>
      </vt:variant>
      <vt:variant>
        <vt:i4>9</vt:i4>
      </vt:variant>
      <vt:variant>
        <vt:i4>0</vt:i4>
      </vt:variant>
      <vt:variant>
        <vt:i4>5</vt:i4>
      </vt:variant>
      <vt:variant>
        <vt:lpwstr>consultantplus://offline/ref=5A381A2D40CDE0B4AC241B9AAD1286AF43436A3BF1B590AE0A6DCB2A17F3FF0FA7ABDEFE200CC2F7v7NDH</vt:lpwstr>
      </vt:variant>
      <vt:variant>
        <vt:lpwstr/>
      </vt:variant>
      <vt:variant>
        <vt:i4>7274551</vt:i4>
      </vt:variant>
      <vt:variant>
        <vt:i4>6</vt:i4>
      </vt:variant>
      <vt:variant>
        <vt:i4>0</vt:i4>
      </vt:variant>
      <vt:variant>
        <vt:i4>5</vt:i4>
      </vt:variant>
      <vt:variant>
        <vt:lpwstr>consultantplus://offline/ref=8CEC593A80FD85DF179FA63894F2CC686C196605289AFED18C027A2924C7A2531A47466A508E132ApD06K</vt:lpwstr>
      </vt:variant>
      <vt:variant>
        <vt:lpwstr/>
      </vt:variant>
      <vt:variant>
        <vt:i4>5636178</vt:i4>
      </vt:variant>
      <vt:variant>
        <vt:i4>3</vt:i4>
      </vt:variant>
      <vt:variant>
        <vt:i4>0</vt:i4>
      </vt:variant>
      <vt:variant>
        <vt:i4>5</vt:i4>
      </vt:variant>
      <vt:variant>
        <vt:lpwstr>consultantplus://offline/ref=B6CC0A718AD29F823D3C44C528AE6D742DF457B31EA75EA19A993B57DDC3FEAA66B056BAB446E0657CEEBEFBzAG</vt:lpwstr>
      </vt:variant>
      <vt:variant>
        <vt:lpwstr/>
      </vt:variant>
      <vt:variant>
        <vt:i4>6094858</vt:i4>
      </vt:variant>
      <vt:variant>
        <vt:i4>0</vt:i4>
      </vt:variant>
      <vt:variant>
        <vt:i4>0</vt:i4>
      </vt:variant>
      <vt:variant>
        <vt:i4>5</vt:i4>
      </vt:variant>
      <vt:variant>
        <vt:lpwstr>consultantplus://offline/ref=B6CC0A718AD29F823D3C5AC83EC232712AF70BBF1EA454F6CFC6600A8AFCzAG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Administration</dc:creator>
  <cp:lastModifiedBy>User</cp:lastModifiedBy>
  <cp:revision>2</cp:revision>
  <cp:lastPrinted>2018-01-23T12:35:00Z</cp:lastPrinted>
  <dcterms:created xsi:type="dcterms:W3CDTF">2019-01-24T08:52:00Z</dcterms:created>
  <dcterms:modified xsi:type="dcterms:W3CDTF">2019-01-24T08:52:00Z</dcterms:modified>
</cp:coreProperties>
</file>