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6A" w:rsidRPr="00844E11" w:rsidRDefault="00832B6A" w:rsidP="00832B6A">
      <w:pPr>
        <w:jc w:val="center"/>
        <w:rPr>
          <w:b/>
          <w:sz w:val="32"/>
          <w:szCs w:val="32"/>
        </w:rPr>
      </w:pPr>
      <w:r w:rsidRPr="00844E11">
        <w:rPr>
          <w:b/>
          <w:sz w:val="32"/>
          <w:szCs w:val="32"/>
        </w:rPr>
        <w:t>Событийные мероприятия, запланированные на 201</w:t>
      </w:r>
      <w:r>
        <w:rPr>
          <w:b/>
          <w:sz w:val="32"/>
          <w:szCs w:val="32"/>
        </w:rPr>
        <w:t>6</w:t>
      </w:r>
      <w:r w:rsidRPr="00844E11">
        <w:rPr>
          <w:b/>
          <w:sz w:val="32"/>
          <w:szCs w:val="32"/>
        </w:rPr>
        <w:t xml:space="preserve"> год в </w:t>
      </w:r>
      <w:proofErr w:type="gramStart"/>
      <w:r w:rsidRPr="00844E11">
        <w:rPr>
          <w:b/>
          <w:sz w:val="32"/>
          <w:szCs w:val="32"/>
        </w:rPr>
        <w:t>г</w:t>
      </w:r>
      <w:proofErr w:type="gramEnd"/>
      <w:r w:rsidRPr="00844E11">
        <w:rPr>
          <w:b/>
          <w:sz w:val="32"/>
          <w:szCs w:val="32"/>
        </w:rPr>
        <w:t>. Волгодонске</w:t>
      </w:r>
    </w:p>
    <w:tbl>
      <w:tblPr>
        <w:tblW w:w="14278" w:type="dxa"/>
        <w:tblInd w:w="93" w:type="dxa"/>
        <w:tblLayout w:type="fixed"/>
        <w:tblLook w:val="04A0"/>
      </w:tblPr>
      <w:tblGrid>
        <w:gridCol w:w="617"/>
        <w:gridCol w:w="1808"/>
        <w:gridCol w:w="2529"/>
        <w:gridCol w:w="1984"/>
        <w:gridCol w:w="4480"/>
        <w:gridCol w:w="2860"/>
      </w:tblGrid>
      <w:tr w:rsidR="001D2B26" w:rsidRPr="001D2B26" w:rsidTr="001D2B26">
        <w:trPr>
          <w:trHeight w:val="4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мероприятия, участники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Организаторы, контакты (тел.)</w:t>
            </w:r>
          </w:p>
        </w:tc>
      </w:tr>
      <w:tr w:rsidR="001D2B26" w:rsidRPr="001D2B26" w:rsidTr="001D2B26">
        <w:trPr>
          <w:trHeight w:val="43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2B26" w:rsidRPr="001D2B26" w:rsidTr="001D2B26">
        <w:trPr>
          <w:trHeight w:val="15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 2016 г.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России по волейболу среди женских команд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«Олимп»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женская команда по волейболу принимает участие в чемпионате России. Часть игр, согласно расписанию, проводятся в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Криводуд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Председатель Комитета по физической культуре и спорту города Волгодонска, 22-42-19</w:t>
            </w:r>
          </w:p>
        </w:tc>
      </w:tr>
      <w:tr w:rsidR="001D2B26" w:rsidRPr="001D2B26" w:rsidTr="001D2B26">
        <w:trPr>
          <w:trHeight w:val="12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04.03.2016-06.03.2016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Ростовской области по спортивному туризму (зимняя программа)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 для учащихся Ростовской области, возраст учащихся от 7 до 18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7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«Масленица»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Победы, МАУК «Парк Победы», микрорайоны города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Красочное театрализованное представление с участием городских самодеятельных творческих коллективов, народное гуляние, игры, конкурсы, сжигание чучела. Ярмарка кулинарных изделий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ДК «Октябрь», 8(8639) 22-56-54</w:t>
            </w:r>
          </w:p>
        </w:tc>
      </w:tr>
      <w:tr w:rsidR="001D2B26" w:rsidRPr="001D2B26" w:rsidTr="001D2B26">
        <w:trPr>
          <w:trHeight w:val="1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Первенство и Чемпионат города Волгодонска по спортивному туризму  (зимняя программа)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 для учащихся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олгодонска. Возраст учащихся от 7 до 18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 2016 г.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Чемпионат России 2016 года по хоккею на траве среди женских команд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Суперлиги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«Спартак»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женская команда по хоккею на траве принимает участие в чемпионате России. Часть игр, согласно расписанию, проводятся в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Криводуд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Председатель Комитета по физической культуре и спорту города Волгодонска, 22-42-19</w:t>
            </w:r>
          </w:p>
        </w:tc>
      </w:tr>
      <w:tr w:rsidR="001D2B26" w:rsidRPr="001D2B26" w:rsidTr="001D2B26">
        <w:trPr>
          <w:trHeight w:val="22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Торжественное открытие центра тестирования ГТО в городе Волгодонске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112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Полномочиями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городе Волгодонске наделено муниципальное автономное учреждение «Спортивный комплекс «Содружество»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Криводуд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Председатель Комитета по физической культуре и спорту города Волгодонска, 22-42-19</w:t>
            </w:r>
          </w:p>
        </w:tc>
      </w:tr>
      <w:tr w:rsidR="001D2B26" w:rsidRPr="001D2B26" w:rsidTr="001D2B26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хореографический  XI фестиваль-конкурс детского и юношеского творчества «Южный ветер»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«ДК им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урчатова»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фестивале участвуют  хореографические коллективы из регионов России и ближнего зарубежья.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«ДК им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урчатова», 8(8639) 23-62-08</w:t>
            </w:r>
          </w:p>
        </w:tc>
      </w:tr>
      <w:tr w:rsidR="001D2B26" w:rsidRPr="001D2B26" w:rsidTr="001D2B26">
        <w:trPr>
          <w:trHeight w:val="117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военно-патриотическая  игра «Орленок»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Патриотическая игра для старшеклассников образовательных учреждений города.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6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20.04.2016-21.04.2016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краеведческая игра «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Знайка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игра проводится для  учащихся вторых классов образовательных учреждений города с целью развития познавательного интереса к изучению родного края, его достопримечательностей.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Чемпионат и Первенство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 по скалолазанию (скорость)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скалолазанию для учащихся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олгодонска. Возраст учащихся от 7 до 18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соревнования по спортивному ориентированию "Подснежник-2016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«Парк  Победы»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олгодонска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ориентированию для учащихся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олгодонска.  Возраст учащихся от 7 до 18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5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12.05.2016-13.05.2016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туристская игра «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Туристёнок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туристская игра «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Туристенок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проводится  для младших школьников, образовательных учреждений города с целью популяризации и пропаганды туристско-краеведческой деятельности.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196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71-й годовщине Победы советского народа  в Великой отечественной войне 1941-1945гг.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Победы,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10.00 - Торжественный парад в день празднования  71–ой годовщины Победы советского народа  в Великой Отечественной войне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ДК «Октябрь»,  8(8639) 22-56-54</w:t>
            </w:r>
          </w:p>
        </w:tc>
      </w:tr>
      <w:tr w:rsidR="001D2B26" w:rsidRPr="001D2B26" w:rsidTr="001D2B26">
        <w:trPr>
          <w:trHeight w:val="1836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«Парк Победы»,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«Парад поколений» - театрализованное представление с участием городских коллективов самодеятельного народного творчества, прохождение парадных расчетов, церемония возложения цветов к стеле Победы.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ДК «Октябрь»,  8(8639) 22-56-54</w:t>
            </w:r>
          </w:p>
        </w:tc>
      </w:tr>
      <w:tr w:rsidR="001D2B26" w:rsidRPr="001D2B26" w:rsidTr="001D2B26">
        <w:trPr>
          <w:trHeight w:val="1651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микрорайоны города Волгодонска.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10.00-14.00 – Концертная программа «Солдатский привал» с участием творческих коллективов города, работа традиционной «Полевой кухни» для  ветеранов Великой Отечественной войны.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ДК «Октябрь»,  8(8639) 22-56-54</w:t>
            </w:r>
          </w:p>
        </w:tc>
      </w:tr>
      <w:tr w:rsidR="001D2B26" w:rsidRPr="001D2B26" w:rsidTr="001D2B26">
        <w:trPr>
          <w:trHeight w:val="69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акция «Улица живой памяти».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«Парк Победы», 8(8639) 22 76 77</w:t>
            </w:r>
          </w:p>
        </w:tc>
      </w:tr>
      <w:tr w:rsidR="001D2B26" w:rsidRPr="001D2B26" w:rsidTr="001D2B26">
        <w:trPr>
          <w:trHeight w:val="138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гала- концерт, фейерверк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ДОД «Детская театральная школа», 8(8639) 22 28 36     МУК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ДТиР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«Радуга», 8(8639) 22 58 14</w:t>
            </w:r>
          </w:p>
        </w:tc>
      </w:tr>
      <w:tr w:rsidR="001D2B26" w:rsidRPr="001D2B26" w:rsidTr="001D2B26">
        <w:trPr>
          <w:trHeight w:val="1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Слет учащихся образовательных учреждений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«Центр оздоровления и отдыха «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олгодонска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 для учащихся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олгодонска. Возраст учащихся от 12 до 16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55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21-22.05.2016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Зональный этап Спартакиады Дона 2016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объекты города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Зональные соревнования Спартакиады проводится по 17 видам программы с участием 5 городов: Ростов-на-Дону, г. Таганрог,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овочеркасск, г. Шахты, г. Волгодонск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Криводуд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Комитета по физической культуре и спорту города Волгодонска, 22-42-19</w:t>
            </w:r>
          </w:p>
        </w:tc>
      </w:tr>
      <w:tr w:rsidR="001D2B26" w:rsidRPr="001D2B26" w:rsidTr="001D2B26">
        <w:trPr>
          <w:trHeight w:val="19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31.05-01.06.2016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 открытое первенство города Волгодонска по художественной гимнастике «Краса Дона», посвященное Дню защиты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«Олимп»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проводится с участием спортсменок городов Ростовской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Криводуд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Председатель Комитета по физической культуре и спорту города Волгодонска, 22-42-19</w:t>
            </w:r>
          </w:p>
        </w:tc>
      </w:tr>
      <w:tr w:rsidR="001D2B26" w:rsidRPr="001D2B26" w:rsidTr="001D2B26">
        <w:trPr>
          <w:trHeight w:val="154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14.06.2016-27.07. 2016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палаточного спортивно-туристского лагеря «Пилигрим»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Волгодонск,  ул. Отдыха, д.41, левый берег реки Дон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летнего отдыха детей города Волгодонска в палаточном лагере в возрасте с 8 до 16 лет. 4 смены по 10 дней.   Программа лагеря имеет спортивную направленность.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Платонова О.И., 8-8639-23-32-35, 24-82-56</w:t>
            </w:r>
          </w:p>
        </w:tc>
      </w:tr>
      <w:tr w:rsidR="001D2B26" w:rsidRPr="001D2B26" w:rsidTr="001D2B26">
        <w:trPr>
          <w:trHeight w:val="12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22.06.2016-26.06.2016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туристский Слёт учащихся Ростовской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 для учащихся Ростовской области, возраст учащихся от 11 до 17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31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– конкурс художественной самодеятельности среди жителей микрорайонов (округов) «Волгодонск – моя семья», посвященный 66-й годовщине основания города Волгодонска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Микрорайоны города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- конкурс самодеятельного народного творчества среди жителей микрорайонов города Волгодонска - красочное мероприятие, в  котором каждый участник демонстрирует свои таланты и умения в разных жанрах: вокал, хореография, народно-прикладное творчество, живопись и т.д.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ДК «Молодежный», 8(8639) 26 84 81</w:t>
            </w:r>
          </w:p>
        </w:tc>
      </w:tr>
      <w:tr w:rsidR="001D2B26" w:rsidRPr="001D2B26" w:rsidTr="001D2B26">
        <w:trPr>
          <w:trHeight w:val="8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набережная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концертная программа, фейерверк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«ДК им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урчатова», 8(86392) 3-62-08</w:t>
            </w:r>
          </w:p>
        </w:tc>
      </w:tr>
      <w:tr w:rsidR="001D2B26" w:rsidRPr="001D2B26" w:rsidTr="001D2B26">
        <w:trPr>
          <w:trHeight w:val="98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66-й годовщине со дня основания города Волгодонска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Победы,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концертные программы, гала-концерт.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«Парк Победы», 8(8639) 22-76-77; 8(8639) 22-58-14</w:t>
            </w:r>
          </w:p>
        </w:tc>
      </w:tr>
      <w:tr w:rsidR="001D2B26" w:rsidRPr="001D2B26" w:rsidTr="001D2B26">
        <w:trPr>
          <w:trHeight w:val="8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ДОД «Детская театральная школа», 8(8639) 22 28 36</w:t>
            </w:r>
          </w:p>
        </w:tc>
      </w:tr>
      <w:tr w:rsidR="001D2B26" w:rsidRPr="001D2B26" w:rsidTr="001D2B26">
        <w:trPr>
          <w:trHeight w:val="55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ДК «Молодежный» 8(8639) 26 84 81</w:t>
            </w:r>
          </w:p>
        </w:tc>
      </w:tr>
      <w:tr w:rsidR="001D2B26" w:rsidRPr="001D2B26" w:rsidTr="001D2B26">
        <w:trPr>
          <w:trHeight w:val="16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Традиционный спортивный праздник «Волгодонск - город спортивный», посвященный Дню физкультурника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объекты города, стадион «Труд»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спортивных мероприятий и соревнований, посвященных празднованию Дня физкультурника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Криводуд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Председатель Комитета по физической культуре и спорту города Волгодонска, 22-42-19</w:t>
            </w:r>
          </w:p>
        </w:tc>
      </w:tr>
      <w:tr w:rsidR="001D2B26" w:rsidRPr="001D2B26" w:rsidTr="001D2B26">
        <w:trPr>
          <w:trHeight w:val="22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Прибрежная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массовое спортивное мероприятие на территории Российской Федерации, забег на дистанцию 2 км. Проводится с 2004 года. Основная цель «Кросса нации» — это пропаганда здорового образа жизни и привлечение граждан России к занятиям физической культурой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Криводуд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Председатель Комитета по физической культуре и спорту города Волгодонска, 22-42-19</w:t>
            </w:r>
          </w:p>
        </w:tc>
      </w:tr>
      <w:tr w:rsidR="001D2B26" w:rsidRPr="001D2B26" w:rsidTr="001D2B26">
        <w:trPr>
          <w:trHeight w:val="15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России по боксу среди женских команд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«Олимп»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Криводуд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Председатель Комитета по физической культуре и спорту города Волгодонска, 22-42-19</w:t>
            </w:r>
          </w:p>
        </w:tc>
      </w:tr>
      <w:tr w:rsidR="001D2B26" w:rsidRPr="001D2B26" w:rsidTr="001D2B26">
        <w:trPr>
          <w:trHeight w:val="153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и первенство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 по спортивному туризму (летняя программа)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Сухосолёновская</w:t>
            </w:r>
            <w:proofErr w:type="spell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 для учащихся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олгодонска. Возраст учащихся от 7 до 18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городские соревнования по спортивному ориентированию «Листопад-2016»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«Парк  Победы»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олгодонска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ориентированию для учащихся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олгодонска.  Возраст учащихся от 7 до 18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6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42"/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bookmarkEnd w:id="0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Всероссийский фестиваль-конкурс    детского и юношеского творчества  «Голубь мира»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ДК «Октябрь»,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фестивале участвуют  хореографические коллективы, вокальные и цирковые коллективы из регионов России и ближнего зарубежья.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ДК «Октябрь», 8(8639) 22-56-54</w:t>
            </w:r>
          </w:p>
        </w:tc>
      </w:tr>
      <w:tr w:rsidR="001D2B26" w:rsidRPr="001D2B26" w:rsidTr="001D2B26">
        <w:trPr>
          <w:trHeight w:val="12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соревнования по спортивному туризму  «Приз новичка-2016»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 для начинающих. Возраст учащихся от 7 до 18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6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игра «Школа безопасности»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игра «Школа безопасности» проводится целях формирования у учащихся образовательных учреждений сознательного и ответственного отношения к вопросам личной и общественной безопасности.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 В.Б.,             8-8639-23-32-35, 24-82-56</w:t>
            </w:r>
          </w:p>
        </w:tc>
      </w:tr>
      <w:tr w:rsidR="001D2B26" w:rsidRPr="001D2B26" w:rsidTr="001D2B26">
        <w:trPr>
          <w:trHeight w:val="13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 городские краеведческие чтения учащихся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№7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Городские краеведческие чтения проводятся для учащихся от 11 до 17 лет с целью приобщения подрастающего поколения к истории и культуре России, Донского края.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    Т.В. Гайдай,                  8-8639-23-32-35, 24-82-56</w:t>
            </w:r>
          </w:p>
        </w:tc>
      </w:tr>
      <w:tr w:rsidR="001D2B26" w:rsidRPr="001D2B26" w:rsidTr="001D2B26">
        <w:trPr>
          <w:trHeight w:val="13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Чемпионат и Первенство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 по скалолазанию (трудность)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«Пилигрим»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олгодонска, ФОК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скалолазанию для учащихся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олгодонска. Возраст учащихся от 7 до 18 лет.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Платонова О.И.,             8-8639-23-32-35, 24-82-56</w:t>
            </w:r>
          </w:p>
        </w:tc>
      </w:tr>
      <w:tr w:rsidR="001D2B26" w:rsidRPr="001D2B26" w:rsidTr="001D2B26">
        <w:trPr>
          <w:trHeight w:val="16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игра «Славься, казачество»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№15 г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олгодонска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игра «Славься, казачество» проводится для младших школьников с целью воспитания детей как граждан своей малой Родины, людей, знающих свои корни, культуру, традиции, обычаи своего родного края.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26" w:rsidRPr="001D2B26" w:rsidRDefault="001D2B26" w:rsidP="001D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«Пилигрим» </w:t>
            </w:r>
            <w:proofErr w:type="gramStart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D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Волгодонска, Платонова О.И.,             8-8639-23-32-35, 24-82-56</w:t>
            </w:r>
          </w:p>
        </w:tc>
      </w:tr>
    </w:tbl>
    <w:p w:rsidR="00071979" w:rsidRPr="009F4635" w:rsidRDefault="00071979">
      <w:pPr>
        <w:rPr>
          <w:rFonts w:ascii="Times New Roman" w:hAnsi="Times New Roman" w:cs="Times New Roman"/>
          <w:sz w:val="28"/>
          <w:szCs w:val="28"/>
        </w:rPr>
      </w:pPr>
    </w:p>
    <w:sectPr w:rsidR="00071979" w:rsidRPr="009F4635" w:rsidSect="001D2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93" w:rsidRDefault="00D21A93" w:rsidP="00283040">
      <w:pPr>
        <w:spacing w:after="0" w:line="240" w:lineRule="auto"/>
      </w:pPr>
      <w:r>
        <w:separator/>
      </w:r>
    </w:p>
  </w:endnote>
  <w:endnote w:type="continuationSeparator" w:id="0">
    <w:p w:rsidR="00D21A93" w:rsidRDefault="00D21A93" w:rsidP="0028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62" w:rsidRDefault="00EF42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3876"/>
      <w:docPartObj>
        <w:docPartGallery w:val="Page Numbers (Bottom of Page)"/>
        <w:docPartUnique/>
      </w:docPartObj>
    </w:sdtPr>
    <w:sdtContent>
      <w:p w:rsidR="00EF4262" w:rsidRDefault="00EF4262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F4262" w:rsidRDefault="00EF42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62" w:rsidRDefault="00EF42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93" w:rsidRDefault="00D21A93" w:rsidP="00283040">
      <w:pPr>
        <w:spacing w:after="0" w:line="240" w:lineRule="auto"/>
      </w:pPr>
      <w:r>
        <w:separator/>
      </w:r>
    </w:p>
  </w:footnote>
  <w:footnote w:type="continuationSeparator" w:id="0">
    <w:p w:rsidR="00D21A93" w:rsidRDefault="00D21A93" w:rsidP="0028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62" w:rsidRDefault="00EF42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40" w:rsidRDefault="00283040" w:rsidP="00283040">
    <w:pPr>
      <w:tabs>
        <w:tab w:val="left" w:pos="6795"/>
      </w:tabs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62" w:rsidRDefault="00EF42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686"/>
    <w:rsid w:val="000221DC"/>
    <w:rsid w:val="00071979"/>
    <w:rsid w:val="001D2B26"/>
    <w:rsid w:val="001F5436"/>
    <w:rsid w:val="00283040"/>
    <w:rsid w:val="00326CFD"/>
    <w:rsid w:val="004D2EE8"/>
    <w:rsid w:val="005E541B"/>
    <w:rsid w:val="005E6691"/>
    <w:rsid w:val="00624686"/>
    <w:rsid w:val="00780CD4"/>
    <w:rsid w:val="00832B6A"/>
    <w:rsid w:val="00833085"/>
    <w:rsid w:val="008C493E"/>
    <w:rsid w:val="009F4635"/>
    <w:rsid w:val="00A66030"/>
    <w:rsid w:val="00A93D59"/>
    <w:rsid w:val="00AD1A87"/>
    <w:rsid w:val="00B97703"/>
    <w:rsid w:val="00BD49D8"/>
    <w:rsid w:val="00BD6FE5"/>
    <w:rsid w:val="00D21A93"/>
    <w:rsid w:val="00EF4262"/>
    <w:rsid w:val="00F0234C"/>
    <w:rsid w:val="00F4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040"/>
  </w:style>
  <w:style w:type="paragraph" w:styleId="a5">
    <w:name w:val="footer"/>
    <w:basedOn w:val="a"/>
    <w:link w:val="a6"/>
    <w:uiPriority w:val="99"/>
    <w:unhideWhenUsed/>
    <w:rsid w:val="0028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1688</Words>
  <Characters>9626</Characters>
  <Application>Microsoft Office Word</Application>
  <DocSecurity>0</DocSecurity>
  <Lines>80</Lines>
  <Paragraphs>22</Paragraphs>
  <ScaleCrop>false</ScaleCrop>
  <Company>Microsoft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</dc:creator>
  <cp:keywords/>
  <dc:description/>
  <cp:lastModifiedBy>Степаненко</cp:lastModifiedBy>
  <cp:revision>15</cp:revision>
  <dcterms:created xsi:type="dcterms:W3CDTF">2016-02-12T11:20:00Z</dcterms:created>
  <dcterms:modified xsi:type="dcterms:W3CDTF">2016-02-18T12:46:00Z</dcterms:modified>
</cp:coreProperties>
</file>