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B3719C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B1DAF">
        <w:rPr>
          <w:rFonts w:ascii="Times New Roman" w:eastAsia="Times New Roman" w:hAnsi="Times New Roman"/>
          <w:sz w:val="28"/>
          <w:szCs w:val="28"/>
          <w:lang w:eastAsia="ru-RU"/>
        </w:rPr>
        <w:t>/2018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заседания постоянно действующего</w:t>
      </w:r>
    </w:p>
    <w:p w:rsidR="0014119A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координационного совещания </w:t>
      </w:r>
    </w:p>
    <w:p w:rsidR="0014119A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1411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обеспечению правопорядка 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в муниципальном образовании</w:t>
      </w:r>
    </w:p>
    <w:p w:rsidR="00935012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«Город Волгодонск»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2372"/>
        <w:gridCol w:w="7625"/>
      </w:tblGrid>
      <w:tr w:rsidR="00935012" w:rsidRPr="00C9368F" w:rsidTr="00D90BA1">
        <w:tc>
          <w:tcPr>
            <w:tcW w:w="2376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AE7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8E4FDF" w:rsidRDefault="002D51F9" w:rsidP="00E31B74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371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BD7F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8E4FDF"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  <w:p w:rsidR="00E31B74" w:rsidRPr="00C9368F" w:rsidRDefault="00E31B74" w:rsidP="00E31B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7" w:type="dxa"/>
            <w:hideMark/>
          </w:tcPr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D90BA1">
        <w:tc>
          <w:tcPr>
            <w:tcW w:w="2376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Присутствовали</w:t>
            </w:r>
            <w:r w:rsidR="00AE7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7" w:type="dxa"/>
            <w:hideMark/>
          </w:tcPr>
          <w:p w:rsidR="00935012" w:rsidRPr="00F35AFC" w:rsidRDefault="00AE7BB7" w:rsidP="002E308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2E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</w:t>
            </w:r>
            <w:r w:rsidR="002E30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(список прилагается)</w:t>
            </w:r>
          </w:p>
        </w:tc>
      </w:tr>
    </w:tbl>
    <w:p w:rsidR="008E4FDF" w:rsidRPr="00C035AA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AFC" w:rsidRDefault="00935012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1F2E" w:rsidRPr="00C035AA" w:rsidRDefault="004F1F2E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7BB7" w:rsidRDefault="00AE7BB7" w:rsidP="00E31840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AE7BB7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Об организации взаимодействия органов исполнительной власти и местного самоуправления муниципального образования «Город Волгодонск» с правоохранительными органами, организациями, общественными объединениями по вопросам обеспечения безопасности, предупреждения и профилактики правонарушений в период подготовки и проведения чемпионата мира по футболу 2018 года.</w:t>
      </w:r>
    </w:p>
    <w:p w:rsidR="00E31840" w:rsidRPr="00AE7BB7" w:rsidRDefault="00E31840" w:rsidP="00E3184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E7BB7" w:rsidRDefault="00AE7BB7" w:rsidP="003D4D68">
      <w:pPr>
        <w:tabs>
          <w:tab w:val="left" w:pos="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Докладчик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:  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Мариненко Юрий Иванович,</w:t>
      </w:r>
      <w:r w:rsidRPr="00AE7B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управления МВД России «Волгодонское»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35AA" w:rsidRPr="00C035AA" w:rsidRDefault="00C035AA" w:rsidP="003D4D68">
      <w:pPr>
        <w:tabs>
          <w:tab w:val="left" w:pos="0"/>
        </w:tabs>
        <w:spacing w:after="0" w:line="240" w:lineRule="auto"/>
        <w:ind w:left="1843" w:hanging="1843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AE7BB7" w:rsidRDefault="00AE7BB7" w:rsidP="00E31840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Содокладчик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: </w:t>
      </w:r>
      <w:r w:rsidRPr="00AE7B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Вишневый Сергей Александрович</w:t>
      </w:r>
      <w:r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E7B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в </w:t>
      </w:r>
      <w:proofErr w:type="gramStart"/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. Волгодонске УФСБ России по Ростовской области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035AA" w:rsidRPr="00C035AA" w:rsidRDefault="00C035AA" w:rsidP="00E31840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AE7BB7" w:rsidRDefault="00AE7BB7" w:rsidP="00E31840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Содокладчик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 xml:space="preserve">: Даниленко Максим Юрьевич, начальник ФГКУ «1отряд ФПС по 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7BB7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области»</w:t>
      </w:r>
    </w:p>
    <w:p w:rsidR="00E31840" w:rsidRPr="00C035AA" w:rsidRDefault="00E31840" w:rsidP="00E31840">
      <w:pPr>
        <w:spacing w:after="0" w:line="240" w:lineRule="auto"/>
        <w:ind w:left="1843" w:hanging="184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25048" w:rsidRDefault="00425048" w:rsidP="00E31840">
      <w:pPr>
        <w:tabs>
          <w:tab w:val="left" w:pos="0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E31840">
        <w:rPr>
          <w:rFonts w:ascii="Times New Roman" w:hAnsi="Times New Roman"/>
          <w:sz w:val="28"/>
          <w:szCs w:val="28"/>
        </w:rPr>
        <w:t xml:space="preserve">ИНФОРМАЦИЯ: </w:t>
      </w:r>
    </w:p>
    <w:p w:rsidR="00E31840" w:rsidRPr="00C035AA" w:rsidRDefault="00E31840" w:rsidP="00E31840">
      <w:pPr>
        <w:tabs>
          <w:tab w:val="left" w:pos="0"/>
        </w:tabs>
        <w:spacing w:after="0" w:line="240" w:lineRule="auto"/>
        <w:ind w:left="1985" w:hanging="1985"/>
        <w:jc w:val="both"/>
        <w:rPr>
          <w:rFonts w:ascii="Times New Roman" w:hAnsi="Times New Roman"/>
          <w:sz w:val="24"/>
          <w:szCs w:val="24"/>
        </w:rPr>
      </w:pPr>
    </w:p>
    <w:p w:rsidR="00E31840" w:rsidRPr="00AE7BB7" w:rsidRDefault="0099697D" w:rsidP="0099697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Ю.И.Мариненко</w:t>
      </w:r>
      <w:proofErr w:type="spellEnd"/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6653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31840"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Межмуниципального 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>управления МВД России «Волгодонское»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840" w:rsidRPr="00AE7BB7" w:rsidRDefault="0099697D" w:rsidP="0099697D">
      <w:pPr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С.А.Вишневого</w:t>
      </w:r>
      <w:r w:rsidR="00E31840" w:rsidRPr="00AE7B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E665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в </w:t>
      </w:r>
      <w:proofErr w:type="gramStart"/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>. Волгодонске УФСБ России по Ростовской области</w:t>
      </w:r>
      <w:r w:rsidR="00E3184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31840" w:rsidRDefault="0099697D" w:rsidP="009969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М.Ю.</w:t>
      </w:r>
      <w:r w:rsidR="00E6653F">
        <w:rPr>
          <w:rFonts w:ascii="Times New Roman" w:eastAsia="Times New Roman" w:hAnsi="Times New Roman"/>
          <w:sz w:val="28"/>
          <w:szCs w:val="28"/>
          <w:lang w:eastAsia="ru-RU"/>
        </w:rPr>
        <w:t>Даниленко, </w:t>
      </w:r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1840" w:rsidRPr="00AE7BB7">
        <w:rPr>
          <w:rFonts w:ascii="Times New Roman" w:eastAsia="Times New Roman" w:hAnsi="Times New Roman"/>
          <w:sz w:val="28"/>
          <w:szCs w:val="28"/>
          <w:lang w:eastAsia="ru-RU"/>
        </w:rPr>
        <w:t xml:space="preserve"> ФГКУ «1отряд ФПС по Ростовской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1840" w:rsidRPr="00E31840" w:rsidRDefault="00E31840" w:rsidP="00E31840">
      <w:pPr>
        <w:tabs>
          <w:tab w:val="left" w:pos="0"/>
        </w:tabs>
        <w:spacing w:after="0" w:line="240" w:lineRule="auto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3803BA" w:rsidRDefault="00E6653F" w:rsidP="00971D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9697D" w:rsidRPr="00AE7BB7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Об организации взаимодействия органов исполнительной власти и местного самоуправления муниципального образования «Город Волгодонск» с правоохранительными органами, организациями, общественными объединениями по вопросам обеспечения безопасности, предупреждения и профилактики правонарушений в период подготовки и проведения чемпионата мира по футболу 2018 года</w:t>
      </w:r>
      <w:r w:rsidR="00971D2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A1C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3362" w:rsidRDefault="00923362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ВЫСТУПИЛ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30B0" w:rsidRPr="003D4D68" w:rsidRDefault="00D430B0" w:rsidP="009233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4"/>
        <w:gridCol w:w="7903"/>
      </w:tblGrid>
      <w:tr w:rsidR="00923362" w:rsidTr="00945767">
        <w:trPr>
          <w:trHeight w:val="250"/>
        </w:trPr>
        <w:tc>
          <w:tcPr>
            <w:tcW w:w="1951" w:type="dxa"/>
          </w:tcPr>
          <w:p w:rsidR="00923362" w:rsidRPr="00923362" w:rsidRDefault="00945767" w:rsidP="00945767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П</w:t>
            </w:r>
            <w:r w:rsidR="0092336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Мельников</w:t>
            </w:r>
          </w:p>
        </w:tc>
        <w:tc>
          <w:tcPr>
            <w:tcW w:w="8222" w:type="dxa"/>
          </w:tcPr>
          <w:p w:rsidR="00923362" w:rsidRDefault="00923362" w:rsidP="00945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2336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45767">
              <w:rPr>
                <w:rFonts w:ascii="Times New Roman" w:hAnsi="Times New Roman"/>
                <w:sz w:val="28"/>
                <w:szCs w:val="28"/>
              </w:rPr>
              <w:t>а</w:t>
            </w:r>
            <w:r w:rsidRPr="00923362">
              <w:rPr>
                <w:rFonts w:ascii="Times New Roman" w:hAnsi="Times New Roman"/>
                <w:sz w:val="28"/>
                <w:szCs w:val="28"/>
              </w:rPr>
              <w:t xml:space="preserve"> Администрации города </w:t>
            </w:r>
            <w:r w:rsidR="00945767">
              <w:rPr>
                <w:rFonts w:ascii="Times New Roman" w:hAnsi="Times New Roman"/>
                <w:sz w:val="28"/>
                <w:szCs w:val="28"/>
              </w:rPr>
              <w:t>Волгодонска</w:t>
            </w:r>
          </w:p>
          <w:p w:rsidR="00C035AA" w:rsidRPr="00C035AA" w:rsidRDefault="00C035AA" w:rsidP="00945767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923362" w:rsidTr="00923362">
        <w:tc>
          <w:tcPr>
            <w:tcW w:w="1951" w:type="dxa"/>
          </w:tcPr>
          <w:p w:rsidR="00923362" w:rsidRDefault="00923362" w:rsidP="00945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Л.Г.</w:t>
            </w:r>
            <w:r w:rsidRPr="009233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3362" w:rsidRDefault="00923362" w:rsidP="009457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</w:tcPr>
          <w:p w:rsidR="00923362" w:rsidRDefault="00923362" w:rsidP="00945767">
            <w:pPr>
              <w:spacing w:after="0" w:line="240" w:lineRule="auto"/>
              <w:ind w:left="174" w:hanging="17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233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Волгодонской городской Думы – глава города </w:t>
            </w:r>
            <w:r w:rsidR="009457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23362">
              <w:rPr>
                <w:rFonts w:ascii="Times New Roman" w:hAnsi="Times New Roman"/>
                <w:color w:val="000000"/>
                <w:sz w:val="28"/>
                <w:szCs w:val="28"/>
              </w:rPr>
              <w:t>Волгодонска</w:t>
            </w:r>
          </w:p>
          <w:p w:rsidR="00C035AA" w:rsidRPr="00C035AA" w:rsidRDefault="00C035AA" w:rsidP="00945767">
            <w:pPr>
              <w:spacing w:after="0" w:line="240" w:lineRule="auto"/>
              <w:ind w:left="174" w:hanging="174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923362" w:rsidTr="00923362">
        <w:tc>
          <w:tcPr>
            <w:tcW w:w="1951" w:type="dxa"/>
          </w:tcPr>
          <w:p w:rsidR="00945767" w:rsidRDefault="00945767" w:rsidP="00945767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С.М.Макаров </w:t>
            </w:r>
          </w:p>
          <w:p w:rsidR="00923362" w:rsidRPr="00394315" w:rsidRDefault="00923362" w:rsidP="009457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</w:tcPr>
          <w:p w:rsidR="00923362" w:rsidRDefault="005B45B3" w:rsidP="00945767">
            <w:pPr>
              <w:spacing w:after="0" w:line="240" w:lineRule="auto"/>
              <w:ind w:left="174" w:hanging="17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945767" w:rsidRPr="009457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экономике</w:t>
            </w:r>
          </w:p>
        </w:tc>
      </w:tr>
    </w:tbl>
    <w:p w:rsidR="00945767" w:rsidRDefault="00AC7C58" w:rsidP="009233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23362" w:rsidRDefault="00923362" w:rsidP="009233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РЕШИЛИ:</w:t>
      </w:r>
    </w:p>
    <w:p w:rsidR="003D4D68" w:rsidRPr="00C035AA" w:rsidRDefault="003D4D68" w:rsidP="00923362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6817" w:rsidRPr="00796817" w:rsidRDefault="00796817" w:rsidP="00796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Pr="007968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</w:t>
      </w: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Межмуниципального управления МВД России «Волгодонское» (Мариненко Ю.И.), начальника отдела в г. Волгодонске УФСБ России по Ростовской области (Вишнёвый С.А.), начальника ФГКУ «1отряд ФПС по Ростовской области» (Даниленко М.Ю.) о</w:t>
      </w:r>
      <w:r w:rsidRPr="00796817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б организации взаимодействия органов исполнительной власти и местного самоуправления муниципального образования «Город Волгодонск» с правоохранительными органами, организациями, общественными объединениями по вопросам обеспечения безопасности, предупреждения и профилактики правонарушений</w:t>
      </w:r>
      <w:proofErr w:type="gramEnd"/>
      <w:r w:rsidRPr="00796817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в период подготовки и проведения чемпионата мира по футболу 2018 года</w:t>
      </w: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68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принять к сведению.</w:t>
      </w:r>
    </w:p>
    <w:p w:rsidR="00796817" w:rsidRPr="00796817" w:rsidRDefault="00796817" w:rsidP="00796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2. Рекомендовать Межмуниципальному управлению МВД России «Волгодонское» (Мариненко Ю.И.), отделу в г. Волгодонске УФСБ России по Ростовской области (</w:t>
      </w:r>
      <w:proofErr w:type="gramStart"/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Вишнёвый</w:t>
      </w:r>
      <w:proofErr w:type="gramEnd"/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С.А.):</w:t>
      </w:r>
    </w:p>
    <w:p w:rsidR="00796817" w:rsidRPr="00796817" w:rsidRDefault="00796817" w:rsidP="00796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2.1. В рамках предоставленных законодательством полномочий продолжить проведение на территории города Волгодонска всего комплекса мероприятий, направленных на обеспечение безопасности в период подготовки и проведения чемпионата мира по футболу 2018 года и иных публичных (массовых) мероприятий.</w:t>
      </w:r>
    </w:p>
    <w:p w:rsidR="00796817" w:rsidRDefault="00796817" w:rsidP="00796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2.2. Принять исчерпывающие меры по предотвращению и локализации возможных экстремистских проявлений, способных дестабилизировать обстановку, выявлению провокаторов, экстремистов, осуществляющих агитацию и подстрекательство к конфликтам,</w:t>
      </w:r>
      <w:r w:rsidR="00CC2094">
        <w:rPr>
          <w:rFonts w:ascii="Times New Roman" w:eastAsia="Times New Roman" w:hAnsi="Times New Roman"/>
          <w:sz w:val="28"/>
          <w:szCs w:val="28"/>
          <w:lang w:eastAsia="ru-RU"/>
        </w:rPr>
        <w:t xml:space="preserve"> дискредитации</w:t>
      </w:r>
      <w:r w:rsidR="00CC2094" w:rsidRPr="00CC20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094" w:rsidRPr="00796817">
        <w:rPr>
          <w:rFonts w:ascii="Times New Roman" w:eastAsia="Times New Roman" w:hAnsi="Times New Roman"/>
          <w:sz w:val="28"/>
          <w:szCs w:val="28"/>
          <w:lang w:eastAsia="ru-RU"/>
        </w:rPr>
        <w:t>чемпионата мира по футболу 2018</w:t>
      </w:r>
      <w:r w:rsidR="00CC209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C2094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6817">
        <w:rPr>
          <w:rFonts w:ascii="Times New Roman" w:eastAsia="Times New Roman" w:hAnsi="Times New Roman"/>
          <w:sz w:val="28"/>
          <w:szCs w:val="28"/>
          <w:lang w:eastAsia="ru-RU"/>
        </w:rPr>
        <w:t>диверсионно-террористической деятельности, протестным акциям и групповым нарушениям общественного порядка, а также лиц, провоцирующих панику среди населения.</w:t>
      </w:r>
    </w:p>
    <w:p w:rsidR="00B36327" w:rsidRDefault="00E6653F" w:rsidP="00796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2.3. </w:t>
      </w:r>
      <w:r w:rsidR="00B36327" w:rsidRPr="00B36327">
        <w:rPr>
          <w:rFonts w:ascii="Times New Roman" w:eastAsia="Times New Roman" w:hAnsi="Times New Roman"/>
          <w:sz w:val="28"/>
          <w:szCs w:val="28"/>
          <w:lang w:eastAsia="ru-RU"/>
        </w:rPr>
        <w:t>Реализовать комплекс мер по выявлению и привлечению к административной ответственности организаций, индивидуальных предпринимателей и физических лиц, оказывающих услуги по организации въезда, транзита, предоставления жилья и работы иностранным гражданам, незаконно находящимся на территории Российской Федерации.</w:t>
      </w:r>
    </w:p>
    <w:p w:rsidR="00B36327" w:rsidRPr="00796817" w:rsidRDefault="00E6653F" w:rsidP="00B363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B3632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Межмуниципальному управлению МВД России «Волгодонское» (Мариненко Ю.И.), </w:t>
      </w:r>
      <w:proofErr w:type="spellStart"/>
      <w:r w:rsidR="00C764AE" w:rsidRPr="00C764AE">
        <w:rPr>
          <w:rFonts w:ascii="Times New Roman" w:eastAsia="Times New Roman" w:hAnsi="Times New Roman"/>
          <w:sz w:val="28"/>
          <w:szCs w:val="28"/>
          <w:lang w:eastAsia="ru-RU"/>
        </w:rPr>
        <w:t>Волгодонско</w:t>
      </w:r>
      <w:r w:rsidR="00C764AE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="00C764AE">
        <w:rPr>
          <w:rFonts w:ascii="Times New Roman" w:eastAsia="Times New Roman" w:hAnsi="Times New Roman"/>
          <w:sz w:val="28"/>
          <w:szCs w:val="28"/>
          <w:lang w:eastAsia="ru-RU"/>
        </w:rPr>
        <w:t xml:space="preserve"> линейному</w:t>
      </w:r>
      <w:r w:rsidR="00C764AE" w:rsidRPr="00C764AE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</w:t>
      </w:r>
      <w:r w:rsidR="00C764A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764AE" w:rsidRPr="00C764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полиции</w:t>
      </w:r>
      <w:r w:rsidR="00C764A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C764AE">
        <w:rPr>
          <w:rFonts w:ascii="Times New Roman" w:eastAsia="Times New Roman" w:hAnsi="Times New Roman"/>
          <w:sz w:val="28"/>
          <w:szCs w:val="28"/>
          <w:lang w:eastAsia="ru-RU"/>
        </w:rPr>
        <w:t>Мисько</w:t>
      </w:r>
      <w:proofErr w:type="spellEnd"/>
      <w:r w:rsidR="00C764AE">
        <w:rPr>
          <w:rFonts w:ascii="Times New Roman" w:eastAsia="Times New Roman" w:hAnsi="Times New Roman"/>
          <w:sz w:val="28"/>
          <w:szCs w:val="28"/>
          <w:lang w:eastAsia="ru-RU"/>
        </w:rPr>
        <w:t xml:space="preserve"> С.С.</w:t>
      </w:r>
      <w:r w:rsidR="00C51191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C764AE" w:rsidRPr="00C764A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36327" w:rsidRPr="00796817">
        <w:rPr>
          <w:rFonts w:ascii="Times New Roman" w:eastAsia="Times New Roman" w:hAnsi="Times New Roman"/>
          <w:sz w:val="28"/>
          <w:szCs w:val="28"/>
          <w:lang w:eastAsia="ru-RU"/>
        </w:rPr>
        <w:t>отделу в г. Волгодонске УФСБ России по Рос</w:t>
      </w:r>
      <w:r w:rsidR="00C51191">
        <w:rPr>
          <w:rFonts w:ascii="Times New Roman" w:eastAsia="Times New Roman" w:hAnsi="Times New Roman"/>
          <w:sz w:val="28"/>
          <w:szCs w:val="28"/>
          <w:lang w:eastAsia="ru-RU"/>
        </w:rPr>
        <w:t>товской области (Вишнёвый С.А.) обеспечить контроль за пассажиропотоком на</w:t>
      </w:r>
      <w:r w:rsidR="00C20E5E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автомобильном и железнодорожном вокзале г</w:t>
      </w:r>
      <w:proofErr w:type="gramStart"/>
      <w:r w:rsidR="00C20E5E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C20E5E">
        <w:rPr>
          <w:rFonts w:ascii="Times New Roman" w:eastAsia="Times New Roman" w:hAnsi="Times New Roman"/>
          <w:sz w:val="28"/>
          <w:szCs w:val="28"/>
          <w:lang w:eastAsia="ru-RU"/>
        </w:rPr>
        <w:t>олгодонска.</w:t>
      </w:r>
    </w:p>
    <w:p w:rsidR="00796817" w:rsidRPr="00796817" w:rsidRDefault="00FC5C2D" w:rsidP="00796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 Рекомендовать Межмуниципальному управлению МВД</w:t>
      </w:r>
      <w:r w:rsidR="00796817" w:rsidRPr="007968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«Волгодонское» (Мариненко Ю.И.), </w:t>
      </w:r>
      <w:r w:rsidR="00796817" w:rsidRPr="00796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заместителю главы Администрации города Волгодонска по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организационной, кадровой политике и взаимодействию с общественными организациями</w:t>
      </w:r>
      <w:r w:rsidR="00796817" w:rsidRPr="00796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(Потапов В.П.):</w:t>
      </w:r>
    </w:p>
    <w:p w:rsidR="00796817" w:rsidRPr="00796817" w:rsidRDefault="00FC5C2D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.1. Силами сотрудников полиции обеспечить охрану общественного порядка в местах массового пребывания и отдыха граждан, на улицах и других общественных местах.</w:t>
      </w:r>
    </w:p>
    <w:p w:rsidR="00796817" w:rsidRPr="00796817" w:rsidRDefault="00FC5C2D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.2. В качестве дополнительных сил усиления охраны использовать сотрудников частных охранных организаций, казаков Волгодонского городского казачьего общества, дружинников народной дружины г</w:t>
      </w:r>
      <w:proofErr w:type="gram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олгодонска.</w:t>
      </w:r>
    </w:p>
    <w:p w:rsidR="00796817" w:rsidRPr="00796817" w:rsidRDefault="00FC5C2D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.3. </w:t>
      </w:r>
      <w:r w:rsidR="00796817" w:rsidRPr="007968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Обеспечить расстановку сил и средств Межмуниципального управления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МВД</w:t>
      </w:r>
      <w:r w:rsidR="00796817" w:rsidRPr="0079681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России «Волгодонское» </w:t>
      </w:r>
      <w:r w:rsidR="00796817" w:rsidRPr="007968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и привлекаемых организаций с учетом их максимального приближения к объектам 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массового просмотра футбольных матчей</w:t>
      </w:r>
      <w:r w:rsidR="00796817" w:rsidRPr="007968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и создания резерва сил и сре</w:t>
      </w:r>
      <w:proofErr w:type="gramStart"/>
      <w:r w:rsidR="00796817" w:rsidRPr="007968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дств дл</w:t>
      </w:r>
      <w:proofErr w:type="gramEnd"/>
      <w:r w:rsidR="00796817" w:rsidRPr="007968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 незамедлительного реагирования на возможные осложнения оперативной обстановки.</w:t>
      </w:r>
    </w:p>
    <w:p w:rsidR="00FC5C2D" w:rsidRDefault="00FC5C2D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 Заместителю главы Администрации города Волгодонска по городскому хозяйству (</w:t>
      </w:r>
      <w:proofErr w:type="spell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Вислоушкин</w:t>
      </w:r>
      <w:proofErr w:type="spell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С.А.)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D64FA" w:rsidRDefault="00E6653F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="00FC5C2D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Затребовать от руководителей  </w:t>
      </w:r>
      <w:r w:rsidR="00377B79">
        <w:rPr>
          <w:rFonts w:ascii="Times New Roman" w:eastAsia="Times New Roman" w:hAnsi="Times New Roman"/>
          <w:sz w:val="28"/>
          <w:szCs w:val="28"/>
          <w:lang w:eastAsia="ru-RU"/>
        </w:rPr>
        <w:t>объектов жизнеобеспечения и потенциально</w:t>
      </w:r>
      <w:r w:rsidR="00FC5C2D">
        <w:rPr>
          <w:rFonts w:ascii="Times New Roman" w:eastAsia="Times New Roman" w:hAnsi="Times New Roman"/>
          <w:sz w:val="28"/>
          <w:szCs w:val="28"/>
          <w:lang w:eastAsia="ru-RU"/>
        </w:rPr>
        <w:t xml:space="preserve"> опасных объектов г</w:t>
      </w:r>
      <w:proofErr w:type="gramStart"/>
      <w:r w:rsidR="00FC5C2D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="00FC5C2D">
        <w:rPr>
          <w:rFonts w:ascii="Times New Roman" w:eastAsia="Times New Roman" w:hAnsi="Times New Roman"/>
          <w:sz w:val="28"/>
          <w:szCs w:val="28"/>
          <w:lang w:eastAsia="ru-RU"/>
        </w:rPr>
        <w:t>олгодонска графики дежурств ответственных лиц</w:t>
      </w:r>
      <w:r w:rsidR="00CD64F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июнь-июль 2018, провести с ответственными лицами инструктаж.</w:t>
      </w:r>
    </w:p>
    <w:p w:rsidR="00FC5C2D" w:rsidRDefault="00E6653F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5.2. </w:t>
      </w:r>
      <w:r w:rsidR="00CD64FA">
        <w:rPr>
          <w:rFonts w:ascii="Times New Roman" w:eastAsia="Times New Roman" w:hAnsi="Times New Roman"/>
          <w:sz w:val="28"/>
          <w:szCs w:val="28"/>
          <w:lang w:eastAsia="ru-RU"/>
        </w:rPr>
        <w:t>Провести рабочую встречу с руководителями управляющих компаний</w:t>
      </w:r>
      <w:r w:rsidR="003D16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524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председателями ТСЖ, ТСН, ЖСК </w:t>
      </w:r>
      <w:r w:rsidR="00343B58">
        <w:rPr>
          <w:rFonts w:ascii="Times New Roman" w:eastAsia="Times New Roman" w:hAnsi="Times New Roman"/>
          <w:sz w:val="28"/>
          <w:szCs w:val="28"/>
          <w:lang w:eastAsia="ru-RU"/>
        </w:rPr>
        <w:t>по вопросу проведения инструктажа и предоставления информации о квартирах, сдаваемых в наем жителями МКД</w:t>
      </w:r>
      <w:r w:rsidR="00E77996">
        <w:rPr>
          <w:rFonts w:ascii="Times New Roman" w:eastAsia="Times New Roman" w:hAnsi="Times New Roman"/>
          <w:sz w:val="28"/>
          <w:szCs w:val="28"/>
          <w:lang w:eastAsia="ru-RU"/>
        </w:rPr>
        <w:t>, в срок до 07.06.2018.</w:t>
      </w:r>
      <w:r w:rsidR="00FC5C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96817" w:rsidRPr="00796817" w:rsidRDefault="00FC5C2D" w:rsidP="007968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CD64F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6653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проведения чемпионата мира по футболу с 14 июня по 15 июля 2018 обеспечить готовность единой дежурно-диспетчерской службы, дежурных бригад муниципальных служб жизнеобеспечения и поисково-спасательной службы осуществлять свою деятельность в условиях осложнения обстановки. Предусмотреть резервы сил и средств на случай осложнения обстановки.</w:t>
      </w:r>
    </w:p>
    <w:p w:rsidR="00270211" w:rsidRDefault="00E77996" w:rsidP="00796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</w:t>
      </w:r>
      <w:r w:rsidR="00796817" w:rsidRPr="00796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 </w:t>
      </w:r>
      <w:r w:rsidR="002702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</w:t>
      </w:r>
      <w:r w:rsidR="00270211" w:rsidRPr="002702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аместител</w:t>
      </w:r>
      <w:r w:rsidR="002702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ю</w:t>
      </w:r>
      <w:r w:rsidR="00270211" w:rsidRPr="002702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главы Администрации города Волгодонска по экономике</w:t>
      </w:r>
      <w:r w:rsidR="0027021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(Макаров С.М.) </w:t>
      </w:r>
      <w:r w:rsidR="00FD3DF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провести рабочую встречу с руководителями </w:t>
      </w:r>
      <w:r w:rsidR="00396A5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предприятий общественного питания</w:t>
      </w:r>
      <w:r w:rsidR="00036A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транслирующими </w:t>
      </w:r>
      <w:r w:rsidR="00FD3DFA" w:rsidRPr="00796817">
        <w:rPr>
          <w:rFonts w:ascii="Times New Roman" w:eastAsia="Times New Roman" w:hAnsi="Times New Roman"/>
          <w:sz w:val="28"/>
          <w:szCs w:val="28"/>
          <w:lang w:eastAsia="ru-RU"/>
        </w:rPr>
        <w:t>футбольны</w:t>
      </w:r>
      <w:r w:rsidR="00036A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D3DFA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матч</w:t>
      </w:r>
      <w:r w:rsidR="00036AB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642C3">
        <w:rPr>
          <w:rFonts w:ascii="Times New Roman" w:eastAsia="Times New Roman" w:hAnsi="Times New Roman"/>
          <w:sz w:val="28"/>
          <w:szCs w:val="28"/>
          <w:lang w:eastAsia="ru-RU"/>
        </w:rPr>
        <w:t>, по вопросу заключения договоров на период</w:t>
      </w:r>
      <w:r w:rsidR="00F642C3" w:rsidRPr="00036A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42C3" w:rsidRPr="00796817">
        <w:rPr>
          <w:rFonts w:ascii="Times New Roman" w:eastAsia="Times New Roman" w:hAnsi="Times New Roman"/>
          <w:sz w:val="28"/>
          <w:szCs w:val="28"/>
          <w:lang w:eastAsia="ru-RU"/>
        </w:rPr>
        <w:t>чемпионата мира по футболу 2018</w:t>
      </w:r>
      <w:r w:rsidR="00F642C3">
        <w:rPr>
          <w:rFonts w:ascii="Times New Roman" w:eastAsia="Times New Roman" w:hAnsi="Times New Roman"/>
          <w:sz w:val="28"/>
          <w:szCs w:val="28"/>
          <w:lang w:eastAsia="ru-RU"/>
        </w:rPr>
        <w:t xml:space="preserve"> с частными охранными </w:t>
      </w:r>
      <w:r w:rsidR="00AB50FC">
        <w:rPr>
          <w:rFonts w:ascii="Times New Roman" w:eastAsia="Times New Roman" w:hAnsi="Times New Roman"/>
          <w:sz w:val="28"/>
          <w:szCs w:val="28"/>
          <w:lang w:eastAsia="ru-RU"/>
        </w:rPr>
        <w:t>организациями</w:t>
      </w:r>
      <w:r w:rsidR="00F642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50F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F642C3">
        <w:rPr>
          <w:rFonts w:ascii="Times New Roman" w:eastAsia="Times New Roman" w:hAnsi="Times New Roman"/>
          <w:sz w:val="28"/>
          <w:szCs w:val="28"/>
          <w:lang w:eastAsia="ru-RU"/>
        </w:rPr>
        <w:t xml:space="preserve"> охран</w:t>
      </w:r>
      <w:r w:rsidR="00AB50F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642C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общественного порядка</w:t>
      </w:r>
      <w:r w:rsidR="00AB50FC">
        <w:rPr>
          <w:rFonts w:ascii="Times New Roman" w:eastAsia="Times New Roman" w:hAnsi="Times New Roman"/>
          <w:sz w:val="28"/>
          <w:szCs w:val="28"/>
          <w:lang w:eastAsia="ru-RU"/>
        </w:rPr>
        <w:t xml:space="preserve"> в указанных предприятиях</w:t>
      </w:r>
      <w:r w:rsidR="00CE3D6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91831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срок до 08.06.2018</w:t>
      </w:r>
      <w:r w:rsidR="00F642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817" w:rsidRPr="00796817" w:rsidRDefault="00E6653F" w:rsidP="00796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7. </w:t>
      </w:r>
      <w:proofErr w:type="gramStart"/>
      <w:r w:rsidR="00796817" w:rsidRPr="00796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Рекомендовать отделу надзорной деятельности и профилактической работы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817" w:rsidRPr="00796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городу Волгодонску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надзорной деятельности и профилактической работы Главного управления МЧС России по Ростовской области (Авдеев Д.С.), ФГКУ «1 отряд ФПС по Ростовской области» (Даниленко М.Ю.), МКУ «Управление гражданской обороны и чрезвычайных ситуаций города Волгодонска» (</w:t>
      </w:r>
      <w:proofErr w:type="spell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Растегаев</w:t>
      </w:r>
      <w:proofErr w:type="spell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О.Л.) проводить мероприятия, направленные на профилактику пожаров в жилом секторе города Волгодонска и</w:t>
      </w:r>
      <w:proofErr w:type="gram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садоводческих </w:t>
      </w:r>
      <w:proofErr w:type="gram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товариществах</w:t>
      </w:r>
      <w:proofErr w:type="gram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ландшафных</w:t>
      </w:r>
      <w:proofErr w:type="spell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пожаров.</w:t>
      </w:r>
    </w:p>
    <w:p w:rsidR="00796817" w:rsidRPr="00796817" w:rsidRDefault="00AB50FC" w:rsidP="0079681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</w:t>
      </w:r>
      <w:r w:rsidR="00796817" w:rsidRPr="00796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 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Рекомендовать</w:t>
      </w:r>
      <w:r w:rsidR="00796817" w:rsidRPr="00796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отделу надзорной деятельности и профилактической работы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6817" w:rsidRPr="0079681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городу Волгодонску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надзорной деятельности и 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профилактической работы Главного управления МЧС России по Ростовской области (Авдеев Д.С.), МКУ «Управление гражданской обороны и чрезвычайных ситуаций города Волгодонска» (</w:t>
      </w:r>
      <w:proofErr w:type="spell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Растегаев</w:t>
      </w:r>
      <w:proofErr w:type="spell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О.Л.) проводить регулярную публикацию статей на противопожарную тематику в городских СМИ.</w:t>
      </w:r>
    </w:p>
    <w:p w:rsidR="00735D5D" w:rsidRPr="00796817" w:rsidRDefault="00AB50FC" w:rsidP="00735D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35D5D" w:rsidRPr="00796817"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="00735D5D" w:rsidRPr="0079681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б исполнении </w:t>
      </w:r>
      <w:r w:rsidR="00735D5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п.5.2, п.6 </w:t>
      </w:r>
      <w:r w:rsidR="00735D5D" w:rsidRPr="0079681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решения представить секретарю </w:t>
      </w:r>
      <w:r w:rsidR="00735D5D" w:rsidRPr="00796817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совещания Администрации города Волгодонска А.А. Елисееву</w:t>
      </w:r>
      <w:r w:rsidR="00735D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3D64">
        <w:rPr>
          <w:rFonts w:ascii="Times New Roman" w:eastAsia="Times New Roman" w:hAnsi="Times New Roman"/>
          <w:sz w:val="28"/>
          <w:szCs w:val="28"/>
          <w:lang w:eastAsia="ru-RU"/>
        </w:rPr>
        <w:t>до 10.06.2018</w:t>
      </w:r>
      <w:r w:rsidR="00735D5D" w:rsidRPr="00796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817" w:rsidRPr="00796817" w:rsidRDefault="00CE3D64" w:rsidP="00796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Информацию о</w:t>
      </w:r>
      <w:r w:rsidR="00796817" w:rsidRPr="0079681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б исполнении решения представить секретарю 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координационного совещания Администрации города Волгодонска А.А. Елисееву</w:t>
      </w:r>
      <w:r w:rsidRPr="00CE3D64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</w:t>
      </w:r>
      <w:r w:rsidRPr="0079681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до 30.07.2018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6817" w:rsidRPr="00796817" w:rsidRDefault="00AB50FC" w:rsidP="007968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E3D6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796817" w:rsidRPr="0079681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решения возложить на заместителя главы Администрации города Волгодонска по организационной, кадровой политике и взаимодействию с общественными организациями В.П.Потапова. </w:t>
      </w:r>
    </w:p>
    <w:p w:rsidR="004F7D95" w:rsidRPr="00D430B0" w:rsidRDefault="004F7D95" w:rsidP="004F7D95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E634F" w:rsidRPr="00596856" w:rsidRDefault="00AE634F" w:rsidP="008E4FDF">
      <w:pPr>
        <w:pStyle w:val="a7"/>
        <w:shd w:val="clear" w:color="auto" w:fill="FFFFFF"/>
        <w:spacing w:before="0" w:beforeAutospacing="0" w:after="0" w:afterAutospacing="0"/>
        <w:ind w:right="-55" w:firstLine="709"/>
        <w:jc w:val="both"/>
        <w:rPr>
          <w:color w:val="1D1D1D"/>
          <w:sz w:val="28"/>
          <w:szCs w:val="28"/>
        </w:rPr>
      </w:pPr>
    </w:p>
    <w:p w:rsidR="00A1773D" w:rsidRPr="00596856" w:rsidRDefault="00A1773D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2C4" w:rsidRDefault="00B442C4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Pr="00C9368F" w:rsidRDefault="00935012" w:rsidP="008E4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D7F2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D7F23">
        <w:rPr>
          <w:rFonts w:ascii="Times New Roman" w:eastAsia="Times New Roman" w:hAnsi="Times New Roman"/>
          <w:sz w:val="28"/>
          <w:szCs w:val="28"/>
          <w:lang w:eastAsia="ru-RU"/>
        </w:rPr>
        <w:t>Мельников</w:t>
      </w:r>
    </w:p>
    <w:p w:rsidR="00841F11" w:rsidRDefault="00841F11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5AA" w:rsidRDefault="00C035AA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7F23" w:rsidRDefault="00BD7F23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вел:</w:t>
      </w:r>
    </w:p>
    <w:p w:rsidR="00C035AA" w:rsidRPr="00C035AA" w:rsidRDefault="00C035AA" w:rsidP="00BD7F23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BD7F23" w:rsidRPr="00BD7F23" w:rsidRDefault="00BD7F23" w:rsidP="00BD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Pr="00BD7F23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BD7F23">
        <w:rPr>
          <w:rFonts w:ascii="Times New Roman" w:hAnsi="Times New Roman"/>
          <w:sz w:val="28"/>
          <w:szCs w:val="28"/>
        </w:rPr>
        <w:t xml:space="preserve"> отдела взаимодействия </w:t>
      </w:r>
    </w:p>
    <w:p w:rsidR="00BD7F23" w:rsidRPr="00BD7F23" w:rsidRDefault="00BD7F23" w:rsidP="00BD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F23">
        <w:rPr>
          <w:rFonts w:ascii="Times New Roman" w:hAnsi="Times New Roman"/>
          <w:sz w:val="28"/>
          <w:szCs w:val="28"/>
        </w:rPr>
        <w:t xml:space="preserve">с правоохранительными органами </w:t>
      </w:r>
    </w:p>
    <w:p w:rsidR="00BD7F23" w:rsidRPr="00BD7F23" w:rsidRDefault="00BD7F23" w:rsidP="00BD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F23">
        <w:rPr>
          <w:rFonts w:ascii="Times New Roman" w:hAnsi="Times New Roman"/>
          <w:sz w:val="28"/>
          <w:szCs w:val="28"/>
        </w:rPr>
        <w:t xml:space="preserve">и профилактики </w:t>
      </w:r>
      <w:proofErr w:type="gramStart"/>
      <w:r w:rsidRPr="00BD7F23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BD7F23">
        <w:rPr>
          <w:rFonts w:ascii="Times New Roman" w:hAnsi="Times New Roman"/>
          <w:sz w:val="28"/>
          <w:szCs w:val="28"/>
        </w:rPr>
        <w:t xml:space="preserve"> </w:t>
      </w:r>
    </w:p>
    <w:p w:rsidR="00BD7F23" w:rsidRPr="00BD7F23" w:rsidRDefault="00BD7F23" w:rsidP="00BD7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7F23">
        <w:rPr>
          <w:rFonts w:ascii="Times New Roman" w:hAnsi="Times New Roman"/>
          <w:sz w:val="28"/>
          <w:szCs w:val="28"/>
        </w:rPr>
        <w:t>и иных правонарушений</w:t>
      </w:r>
    </w:p>
    <w:p w:rsidR="004F5E92" w:rsidRDefault="00BD7F23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7F23">
        <w:rPr>
          <w:rFonts w:ascii="Times New Roman" w:hAnsi="Times New Roman"/>
          <w:sz w:val="28"/>
          <w:szCs w:val="28"/>
        </w:rPr>
        <w:t>Администрации города Волгодонска</w:t>
      </w:r>
      <w:r w:rsidR="00935012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030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35012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35012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Н.Шульга</w:t>
      </w: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участников заседания постоянно действующего координационного совещания по обеспечению правопорядка в муниципальном образовании «Город Волгодонск» </w:t>
      </w: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14B0F" w:rsidRPr="00314B0F" w:rsidRDefault="00314B0F" w:rsidP="00314B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>Дата:</w:t>
      </w:r>
      <w:r w:rsidR="002E3087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>30.05.2018</w:t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2E308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проведения:</w:t>
      </w:r>
    </w:p>
    <w:p w:rsidR="00314B0F" w:rsidRPr="00314B0F" w:rsidRDefault="00314B0F" w:rsidP="00314B0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>зал заседаний Администрации</w:t>
      </w:r>
    </w:p>
    <w:p w:rsidR="00314B0F" w:rsidRPr="00314B0F" w:rsidRDefault="00314B0F" w:rsidP="00314B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>Время:</w:t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ab/>
        <w:t>17</w:t>
      </w:r>
      <w:r w:rsidRPr="00314B0F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00</w:t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14B0F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314B0F" w:rsidRPr="00314B0F" w:rsidRDefault="00314B0F" w:rsidP="00314B0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118"/>
        <w:gridCol w:w="6379"/>
      </w:tblGrid>
      <w:tr w:rsidR="00314B0F" w:rsidRPr="00314B0F" w:rsidTr="006E5B1F">
        <w:trPr>
          <w:trHeight w:val="230"/>
        </w:trPr>
        <w:tc>
          <w:tcPr>
            <w:tcW w:w="710" w:type="dxa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314B0F" w:rsidRPr="00314B0F" w:rsidTr="006E5B1F">
        <w:trPr>
          <w:trHeight w:val="230"/>
        </w:trPr>
        <w:tc>
          <w:tcPr>
            <w:tcW w:w="10207" w:type="dxa"/>
            <w:gridSpan w:val="3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Члены постоянно действующего координационного совещания по обеспечению правопорядка в муниципальном образовании «Город Волгодонск»: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Мельников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Павлович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Администрации города Волгодонска, председатель Координационного совещания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Потапов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314B0F">
              <w:rPr>
                <w:rFonts w:ascii="Times New Roman" w:hAnsi="Times New Roman"/>
                <w:sz w:val="28"/>
                <w:szCs w:val="26"/>
              </w:rPr>
              <w:t xml:space="preserve">Заместитель главы Администрации города Волгодонска по организационной, кадровой политике и взаимодействию с </w:t>
            </w:r>
            <w:proofErr w:type="gramStart"/>
            <w:r w:rsidRPr="00314B0F">
              <w:rPr>
                <w:rFonts w:ascii="Times New Roman" w:hAnsi="Times New Roman"/>
                <w:sz w:val="28"/>
                <w:szCs w:val="26"/>
              </w:rPr>
              <w:t>общественными</w:t>
            </w:r>
            <w:proofErr w:type="gramEnd"/>
            <w:r w:rsidRPr="00314B0F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314B0F">
              <w:rPr>
                <w:rFonts w:ascii="Times New Roman" w:hAnsi="Times New Roman"/>
                <w:sz w:val="28"/>
                <w:szCs w:val="26"/>
              </w:rPr>
              <w:tab/>
            </w:r>
          </w:p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hAnsi="Times New Roman"/>
                <w:sz w:val="28"/>
                <w:szCs w:val="26"/>
              </w:rPr>
              <w:t>организациями,</w:t>
            </w: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заместитель председателя Координационного совещания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Цыба</w:t>
            </w:r>
            <w:proofErr w:type="spellEnd"/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Светлана Яковлевна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главы Администрации города Волгодонска по социальному развитию, заместитель председателя Координационного совещания 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Верехин</w:t>
            </w:r>
            <w:proofErr w:type="spellEnd"/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 Александрович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филиала по г</w:t>
            </w:r>
            <w:proofErr w:type="gram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олгодонску ФКУ УИИ ГУФСИН России по Ростовской области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Вихтинский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прокурор города Волгодонска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Вишнёвый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начальник отдела УФСБ России по Ростовской области в </w:t>
            </w:r>
            <w:proofErr w:type="gram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Волгодонске 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Мариненко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Иванович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Межмуниципального управления </w:t>
            </w:r>
          </w:p>
          <w:p w:rsidR="00314B0F" w:rsidRPr="00314B0F" w:rsidRDefault="00314B0F" w:rsidP="0031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МВД России «Волгодонское»</w:t>
            </w:r>
          </w:p>
        </w:tc>
      </w:tr>
      <w:tr w:rsidR="00314B0F" w:rsidRPr="00314B0F" w:rsidTr="006E5B1F">
        <w:trPr>
          <w:trHeight w:val="9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Растегаев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Олег </w:t>
            </w: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Леонович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МКУ «Управление гражданской обороны и чрезвычайных ситуаций города Волгодонска»</w:t>
            </w:r>
          </w:p>
        </w:tc>
      </w:tr>
      <w:tr w:rsidR="00314B0F" w:rsidRPr="00314B0F" w:rsidTr="006E5B1F">
        <w:trPr>
          <w:trHeight w:val="9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Ткаченко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Людмила Гарриевна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Волгодонской городской Думы – глава города Волгодонска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Перфильева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Алексеевна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и.о. руководителя </w:t>
            </w:r>
            <w:r w:rsidRPr="00314B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Следственного отдела по городу Волгодонск следственного управления Следственного комитета РФ по Ростовской области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Хитряк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Олегович</w:t>
            </w:r>
          </w:p>
        </w:tc>
        <w:tc>
          <w:tcPr>
            <w:tcW w:w="6379" w:type="dxa"/>
            <w:shd w:val="clear" w:color="auto" w:fill="auto"/>
          </w:tcPr>
          <w:p w:rsidR="00314B0F" w:rsidRPr="00314B0F" w:rsidRDefault="00314B0F" w:rsidP="00314B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Волгодонского таможенного поста Ростовской таможни Южного таможенного управления Федеральной таможенной службы России</w:t>
            </w:r>
          </w:p>
        </w:tc>
      </w:tr>
    </w:tbl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  <w:lastRenderedPageBreak/>
        <w:t>На заседание члены координационного совещания были приглашены, но не смогут прийти:</w:t>
      </w: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7"/>
          <w:u w:val="single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4819"/>
        <w:gridCol w:w="1843"/>
      </w:tblGrid>
      <w:tr w:rsidR="00314B0F" w:rsidRPr="00314B0F" w:rsidTr="006E5B1F">
        <w:trPr>
          <w:trHeight w:val="230"/>
        </w:trPr>
        <w:tc>
          <w:tcPr>
            <w:tcW w:w="710" w:type="dxa"/>
            <w:vAlign w:val="center"/>
          </w:tcPr>
          <w:p w:rsidR="00314B0F" w:rsidRPr="00314B0F" w:rsidRDefault="00314B0F" w:rsidP="00314B0F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314B0F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ФИО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причина отсутствия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14B0F" w:rsidRPr="00314B0F" w:rsidRDefault="00314B0F" w:rsidP="00314B0F">
            <w:pPr>
              <w:tabs>
                <w:tab w:val="center" w:pos="1664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Барков</w:t>
            </w: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ab/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Виктор Николаевич</w:t>
            </w:r>
          </w:p>
        </w:tc>
        <w:tc>
          <w:tcPr>
            <w:tcW w:w="481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начальник Волгодонского линейного отдела полиции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переведен</w:t>
            </w:r>
            <w:proofErr w:type="gram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новое место службы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Елисеев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481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Волгодонска, секретарь координационного совещания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отпуск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Кириллов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Михайлович</w:t>
            </w:r>
          </w:p>
        </w:tc>
        <w:tc>
          <w:tcPr>
            <w:tcW w:w="481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Общественной палаты города Волгодонска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отпуск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Ложкин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481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 отдела вневедомственной охраны по г</w:t>
            </w:r>
            <w:proofErr w:type="gram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олгодонску - филиала ФГКУ «Управление вневедомственной охраны войск национальной гвардии России по Ростовской области»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командировка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Лукьянов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Николаевич</w:t>
            </w:r>
          </w:p>
        </w:tc>
        <w:tc>
          <w:tcPr>
            <w:tcW w:w="481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Волгодонского районного суда Ростовской области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судебное заседание</w:t>
            </w:r>
          </w:p>
        </w:tc>
      </w:tr>
      <w:tr w:rsidR="00314B0F" w:rsidRPr="00314B0F" w:rsidTr="006E5B1F">
        <w:trPr>
          <w:trHeight w:val="230"/>
        </w:trPr>
        <w:tc>
          <w:tcPr>
            <w:tcW w:w="710" w:type="dxa"/>
          </w:tcPr>
          <w:p w:rsidR="00314B0F" w:rsidRPr="00314B0F" w:rsidRDefault="00314B0F" w:rsidP="00314B0F">
            <w:pPr>
              <w:numPr>
                <w:ilvl w:val="0"/>
                <w:numId w:val="31"/>
              </w:numPr>
              <w:tabs>
                <w:tab w:val="left" w:pos="0"/>
                <w:tab w:val="left" w:pos="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3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Черникова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Николаевна</w:t>
            </w:r>
          </w:p>
        </w:tc>
        <w:tc>
          <w:tcPr>
            <w:tcW w:w="4819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судебных приставов по г</w:t>
            </w:r>
            <w:proofErr w:type="gram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и </w:t>
            </w: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Волгодонскому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Управления Федеральной службы судебных приставов по Ростовской области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командировка</w:t>
            </w:r>
          </w:p>
        </w:tc>
      </w:tr>
    </w:tbl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Список </w:t>
      </w:r>
      <w:proofErr w:type="gramStart"/>
      <w:r w:rsidRPr="00314B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приглашенных</w:t>
      </w:r>
      <w:proofErr w:type="gramEnd"/>
      <w:r w:rsidRPr="00314B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на заседание</w:t>
      </w: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14B0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координационного совещания:</w:t>
      </w:r>
    </w:p>
    <w:p w:rsidR="00314B0F" w:rsidRPr="00314B0F" w:rsidRDefault="00314B0F" w:rsidP="00314B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822"/>
        <w:gridCol w:w="4795"/>
        <w:gridCol w:w="1843"/>
      </w:tblGrid>
      <w:tr w:rsidR="00314B0F" w:rsidRPr="00314B0F" w:rsidTr="006E5B1F">
        <w:trPr>
          <w:trHeight w:val="230"/>
        </w:trPr>
        <w:tc>
          <w:tcPr>
            <w:tcW w:w="747" w:type="dxa"/>
            <w:vAlign w:val="center"/>
          </w:tcPr>
          <w:p w:rsidR="00314B0F" w:rsidRPr="00314B0F" w:rsidRDefault="00314B0F" w:rsidP="00314B0F">
            <w:pPr>
              <w:spacing w:after="0" w:line="276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8"/>
                <w:szCs w:val="27"/>
              </w:rPr>
            </w:pPr>
            <w:r w:rsidRPr="00314B0F">
              <w:rPr>
                <w:rFonts w:ascii="Times New Roman" w:hAnsi="Times New Roman"/>
                <w:b/>
                <w:sz w:val="28"/>
                <w:szCs w:val="27"/>
              </w:rPr>
              <w:t>№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ФИО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b/>
                <w:sz w:val="28"/>
                <w:szCs w:val="27"/>
                <w:lang w:eastAsia="ru-RU"/>
              </w:rPr>
              <w:t>примечание</w:t>
            </w: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  <w:p w:rsidR="00314B0F" w:rsidRPr="00314B0F" w:rsidRDefault="00314B0F" w:rsidP="00314B0F">
            <w:pPr>
              <w:tabs>
                <w:tab w:val="center" w:pos="176"/>
              </w:tabs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4B0F" w:rsidRPr="00314B0F" w:rsidRDefault="00314B0F" w:rsidP="00314B0F">
            <w:pPr>
              <w:tabs>
                <w:tab w:val="center" w:pos="176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Бардаков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Борисович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атаман Волгодонского городского казачьего общества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hAnsi="Times New Roman"/>
                <w:sz w:val="28"/>
                <w:szCs w:val="28"/>
              </w:rPr>
              <w:t>Даниленко Максим Юрьевич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ФГКУ «1 отряд ФПС по Ростовской области» 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4B0F">
              <w:rPr>
                <w:rFonts w:ascii="Times New Roman" w:hAnsi="Times New Roman"/>
                <w:sz w:val="28"/>
                <w:szCs w:val="28"/>
              </w:rPr>
              <w:t xml:space="preserve">Лактионов Александр </w:t>
            </w:r>
            <w:r w:rsidRPr="00314B0F">
              <w:rPr>
                <w:rFonts w:ascii="Times New Roman" w:hAnsi="Times New Roman"/>
                <w:sz w:val="28"/>
                <w:szCs w:val="28"/>
              </w:rPr>
              <w:lastRenderedPageBreak/>
              <w:t>Николаевич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заместитель начальника отдела вневедомственной охраны по </w:t>
            </w: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</w:t>
            </w:r>
            <w:proofErr w:type="gram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олгодонску - филиала ФГКУ «Управление вневедомственной охраны войск национальной гвардии России по Ростовской области»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вместо члена КС Ложкина </w:t>
            </w: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А.В.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Мисько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ВРИО начальника </w:t>
            </w:r>
            <w:r w:rsidRPr="00314B0F"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  <w:t>Волгодонского линейного отдела полиции</w:t>
            </w: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вместо члена КС </w:t>
            </w: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Баркова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В.Н.</w:t>
            </w: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Вислоушкин</w:t>
            </w:r>
            <w:proofErr w:type="spell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городскому хозяйству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Голохвастов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Михайлович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директор филиала ПАО «Газпром газораспределение Ростов-на-Дону»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г</w:t>
            </w:r>
            <w:proofErr w:type="gram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олгодонске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Журба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Николаевич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директор МУП «ВГЭС»</w:t>
            </w:r>
          </w:p>
          <w:p w:rsidR="00314B0F" w:rsidRPr="00314B0F" w:rsidRDefault="00314B0F" w:rsidP="00314B0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Забазнов</w:t>
            </w:r>
            <w:proofErr w:type="spell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Юрий Сергеевич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строительству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649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Туснина</w:t>
            </w:r>
            <w:proofErr w:type="spellEnd"/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Ольга Константиновна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отдела судебных приставов по г</w:t>
            </w:r>
            <w:proofErr w:type="gram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олгодонску и </w:t>
            </w: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Волгодонскому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району Управления Федеральной службы судебных приставов по Ростовской области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вместо члена КС </w:t>
            </w: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Черниковой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О.Н.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238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left" w:pos="34"/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Макаров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Волгодонска по экономике</w:t>
            </w: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4B0F" w:rsidRPr="00314B0F" w:rsidTr="006E5B1F">
        <w:trPr>
          <w:trHeight w:val="230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Нетута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директор МУП «Водоканал»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7"/>
                <w:lang w:eastAsia="ru-RU"/>
              </w:rPr>
            </w:pPr>
          </w:p>
        </w:tc>
      </w:tr>
      <w:tr w:rsidR="00314B0F" w:rsidRPr="00314B0F" w:rsidTr="006E5B1F">
        <w:trPr>
          <w:trHeight w:val="230"/>
        </w:trPr>
        <w:tc>
          <w:tcPr>
            <w:tcW w:w="747" w:type="dxa"/>
          </w:tcPr>
          <w:p w:rsidR="00314B0F" w:rsidRPr="00314B0F" w:rsidRDefault="00314B0F" w:rsidP="00314B0F">
            <w:pPr>
              <w:numPr>
                <w:ilvl w:val="0"/>
                <w:numId w:val="30"/>
              </w:numPr>
              <w:tabs>
                <w:tab w:val="center" w:pos="176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</w:tc>
        <w:tc>
          <w:tcPr>
            <w:tcW w:w="2822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Поздеев</w:t>
            </w:r>
            <w:proofErr w:type="spellEnd"/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Всеволодович</w:t>
            </w:r>
          </w:p>
        </w:tc>
        <w:tc>
          <w:tcPr>
            <w:tcW w:w="4795" w:type="dxa"/>
            <w:shd w:val="clear" w:color="auto" w:fill="auto"/>
          </w:tcPr>
          <w:p w:rsidR="00314B0F" w:rsidRPr="00314B0F" w:rsidRDefault="00314B0F" w:rsidP="00314B0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директор филиала АО </w:t>
            </w:r>
          </w:p>
          <w:p w:rsidR="00314B0F" w:rsidRPr="00314B0F" w:rsidRDefault="00314B0F" w:rsidP="00314B0F">
            <w:pPr>
              <w:spacing w:after="0" w:line="240" w:lineRule="auto"/>
              <w:outlineLvl w:val="7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Донэнерго</w:t>
            </w:r>
            <w:proofErr w:type="spellEnd"/>
            <w:r w:rsidRPr="00314B0F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» ВМЭС</w:t>
            </w:r>
          </w:p>
          <w:p w:rsidR="00314B0F" w:rsidRPr="00314B0F" w:rsidRDefault="00314B0F" w:rsidP="00314B0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14B0F" w:rsidRPr="00314B0F" w:rsidRDefault="00314B0F" w:rsidP="00314B0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14B0F" w:rsidRPr="00314B0F" w:rsidRDefault="00314B0F" w:rsidP="0031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Pr="00314B0F" w:rsidRDefault="00314B0F" w:rsidP="0031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Pr="00314B0F" w:rsidRDefault="00314B0F" w:rsidP="0031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отдела взаимодействия</w:t>
      </w:r>
    </w:p>
    <w:p w:rsidR="00314B0F" w:rsidRPr="00314B0F" w:rsidRDefault="00314B0F" w:rsidP="0031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 xml:space="preserve">с правоохранительными органами и профилактики </w:t>
      </w:r>
    </w:p>
    <w:p w:rsidR="00314B0F" w:rsidRPr="00314B0F" w:rsidRDefault="00314B0F" w:rsidP="0031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>коррупционных и иных правонарушений</w:t>
      </w:r>
      <w:r w:rsidRPr="00314B0F">
        <w:rPr>
          <w:rFonts w:ascii="Times New Roman" w:hAnsi="Times New Roman"/>
          <w:sz w:val="28"/>
          <w:szCs w:val="28"/>
        </w:rPr>
        <w:t xml:space="preserve"> </w:t>
      </w:r>
    </w:p>
    <w:p w:rsidR="00314B0F" w:rsidRPr="00314B0F" w:rsidRDefault="00314B0F" w:rsidP="00314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426" w:right="-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B0F">
        <w:rPr>
          <w:rFonts w:ascii="Times New Roman" w:hAnsi="Times New Roman"/>
          <w:sz w:val="28"/>
          <w:szCs w:val="28"/>
        </w:rPr>
        <w:t xml:space="preserve">Администрации города Волгодонска                                                         </w:t>
      </w:r>
      <w:r w:rsidRPr="00314B0F">
        <w:rPr>
          <w:rFonts w:ascii="Times New Roman" w:eastAsia="Times New Roman" w:hAnsi="Times New Roman"/>
          <w:sz w:val="28"/>
          <w:szCs w:val="28"/>
          <w:lang w:eastAsia="ru-RU"/>
        </w:rPr>
        <w:t>А.Н. Шульга</w:t>
      </w:r>
    </w:p>
    <w:p w:rsidR="00314B0F" w:rsidRPr="00314B0F" w:rsidRDefault="00314B0F" w:rsidP="00314B0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B0F" w:rsidRPr="00C32BEB" w:rsidRDefault="00314B0F" w:rsidP="00BD7F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14B0F" w:rsidRPr="00C32BEB" w:rsidSect="00C035AA">
      <w:footerReference w:type="default" r:id="rId7"/>
      <w:pgSz w:w="11906" w:h="16838"/>
      <w:pgMar w:top="851" w:right="707" w:bottom="709" w:left="1418" w:header="709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9C" w:rsidRDefault="00E1799C" w:rsidP="004008DB">
      <w:pPr>
        <w:spacing w:after="0" w:line="240" w:lineRule="auto"/>
      </w:pPr>
      <w:r>
        <w:separator/>
      </w:r>
    </w:p>
  </w:endnote>
  <w:endnote w:type="continuationSeparator" w:id="0">
    <w:p w:rsidR="00E1799C" w:rsidRDefault="00E1799C" w:rsidP="0040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833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D3DFA" w:rsidRDefault="00EC2220">
        <w:pPr>
          <w:pStyle w:val="af1"/>
          <w:jc w:val="center"/>
        </w:pPr>
        <w:r w:rsidRPr="004008DB">
          <w:rPr>
            <w:rFonts w:ascii="Times New Roman" w:hAnsi="Times New Roman"/>
          </w:rPr>
          <w:fldChar w:fldCharType="begin"/>
        </w:r>
        <w:r w:rsidR="00FD3DFA" w:rsidRPr="004008DB">
          <w:rPr>
            <w:rFonts w:ascii="Times New Roman" w:hAnsi="Times New Roman"/>
          </w:rPr>
          <w:instrText xml:space="preserve"> PAGE   \* MERGEFORMAT </w:instrText>
        </w:r>
        <w:r w:rsidRPr="004008DB">
          <w:rPr>
            <w:rFonts w:ascii="Times New Roman" w:hAnsi="Times New Roman"/>
          </w:rPr>
          <w:fldChar w:fldCharType="separate"/>
        </w:r>
        <w:r w:rsidR="002E3087">
          <w:rPr>
            <w:rFonts w:ascii="Times New Roman" w:hAnsi="Times New Roman"/>
            <w:noProof/>
          </w:rPr>
          <w:t>1</w:t>
        </w:r>
        <w:r w:rsidRPr="004008DB">
          <w:rPr>
            <w:rFonts w:ascii="Times New Roman" w:hAnsi="Times New Roman"/>
          </w:rPr>
          <w:fldChar w:fldCharType="end"/>
        </w:r>
      </w:p>
    </w:sdtContent>
  </w:sdt>
  <w:p w:rsidR="00FD3DFA" w:rsidRDefault="00FD3DF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9C" w:rsidRDefault="00E1799C" w:rsidP="004008DB">
      <w:pPr>
        <w:spacing w:after="0" w:line="240" w:lineRule="auto"/>
      </w:pPr>
      <w:r>
        <w:separator/>
      </w:r>
    </w:p>
  </w:footnote>
  <w:footnote w:type="continuationSeparator" w:id="0">
    <w:p w:rsidR="00E1799C" w:rsidRDefault="00E1799C" w:rsidP="0040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4B1"/>
    <w:multiLevelType w:val="hybridMultilevel"/>
    <w:tmpl w:val="2BC4586E"/>
    <w:lvl w:ilvl="0" w:tplc="1F28B3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4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6">
    <w:nsid w:val="15453831"/>
    <w:multiLevelType w:val="hybridMultilevel"/>
    <w:tmpl w:val="F470F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881"/>
    <w:multiLevelType w:val="hybridMultilevel"/>
    <w:tmpl w:val="35BE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7E76F4"/>
    <w:multiLevelType w:val="hybridMultilevel"/>
    <w:tmpl w:val="1DAA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E724989"/>
    <w:multiLevelType w:val="hybridMultilevel"/>
    <w:tmpl w:val="7EAC2BBC"/>
    <w:lvl w:ilvl="0" w:tplc="1F28B3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C58A2"/>
    <w:multiLevelType w:val="hybridMultilevel"/>
    <w:tmpl w:val="ACDAACE2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96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1800"/>
      </w:pPr>
      <w:rPr>
        <w:rFonts w:hint="default"/>
      </w:rPr>
    </w:lvl>
  </w:abstractNum>
  <w:abstractNum w:abstractNumId="19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3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9"/>
  </w:num>
  <w:num w:numId="5">
    <w:abstractNumId w:val="12"/>
  </w:num>
  <w:num w:numId="6">
    <w:abstractNumId w:val="13"/>
  </w:num>
  <w:num w:numId="7">
    <w:abstractNumId w:val="4"/>
  </w:num>
  <w:num w:numId="8">
    <w:abstractNumId w:val="28"/>
  </w:num>
  <w:num w:numId="9">
    <w:abstractNumId w:val="10"/>
  </w:num>
  <w:num w:numId="10">
    <w:abstractNumId w:val="5"/>
  </w:num>
  <w:num w:numId="11">
    <w:abstractNumId w:val="3"/>
  </w:num>
  <w:num w:numId="12">
    <w:abstractNumId w:val="26"/>
  </w:num>
  <w:num w:numId="13">
    <w:abstractNumId w:val="24"/>
  </w:num>
  <w:num w:numId="14">
    <w:abstractNumId w:val="30"/>
  </w:num>
  <w:num w:numId="15">
    <w:abstractNumId w:val="17"/>
  </w:num>
  <w:num w:numId="16">
    <w:abstractNumId w:val="27"/>
  </w:num>
  <w:num w:numId="17">
    <w:abstractNumId w:val="23"/>
  </w:num>
  <w:num w:numId="18">
    <w:abstractNumId w:val="2"/>
  </w:num>
  <w:num w:numId="19">
    <w:abstractNumId w:val="8"/>
  </w:num>
  <w:num w:numId="20">
    <w:abstractNumId w:val="25"/>
  </w:num>
  <w:num w:numId="21">
    <w:abstractNumId w:val="21"/>
  </w:num>
  <w:num w:numId="22">
    <w:abstractNumId w:val="29"/>
  </w:num>
  <w:num w:numId="23">
    <w:abstractNumId w:val="14"/>
  </w:num>
  <w:num w:numId="24">
    <w:abstractNumId w:val="11"/>
  </w:num>
  <w:num w:numId="25">
    <w:abstractNumId w:val="22"/>
  </w:num>
  <w:num w:numId="26">
    <w:abstractNumId w:val="7"/>
  </w:num>
  <w:num w:numId="27">
    <w:abstractNumId w:val="16"/>
  </w:num>
  <w:num w:numId="28">
    <w:abstractNumId w:val="9"/>
  </w:num>
  <w:num w:numId="29">
    <w:abstractNumId w:val="6"/>
  </w:num>
  <w:num w:numId="30">
    <w:abstractNumId w:val="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3C1"/>
    <w:rsid w:val="000003C0"/>
    <w:rsid w:val="00002C93"/>
    <w:rsid w:val="000037C4"/>
    <w:rsid w:val="00006C26"/>
    <w:rsid w:val="00007BFF"/>
    <w:rsid w:val="00033A0C"/>
    <w:rsid w:val="00036ABF"/>
    <w:rsid w:val="00054AAD"/>
    <w:rsid w:val="000903A3"/>
    <w:rsid w:val="00095228"/>
    <w:rsid w:val="000A1AE8"/>
    <w:rsid w:val="000C056F"/>
    <w:rsid w:val="000D252C"/>
    <w:rsid w:val="00102429"/>
    <w:rsid w:val="00104DAC"/>
    <w:rsid w:val="001255D8"/>
    <w:rsid w:val="00125887"/>
    <w:rsid w:val="00127B4C"/>
    <w:rsid w:val="0013712E"/>
    <w:rsid w:val="00137CC3"/>
    <w:rsid w:val="0014119A"/>
    <w:rsid w:val="0015573E"/>
    <w:rsid w:val="00187D6F"/>
    <w:rsid w:val="001A1C9E"/>
    <w:rsid w:val="001B0FE0"/>
    <w:rsid w:val="001B5ABB"/>
    <w:rsid w:val="001B73C1"/>
    <w:rsid w:val="001C1619"/>
    <w:rsid w:val="001F49A6"/>
    <w:rsid w:val="00215FCA"/>
    <w:rsid w:val="00221995"/>
    <w:rsid w:val="00232EAC"/>
    <w:rsid w:val="00253300"/>
    <w:rsid w:val="00270211"/>
    <w:rsid w:val="002A3549"/>
    <w:rsid w:val="002B2A38"/>
    <w:rsid w:val="002C6149"/>
    <w:rsid w:val="002C79B0"/>
    <w:rsid w:val="002D0468"/>
    <w:rsid w:val="002D298F"/>
    <w:rsid w:val="002D51F9"/>
    <w:rsid w:val="002D5C59"/>
    <w:rsid w:val="002E3087"/>
    <w:rsid w:val="00314B0F"/>
    <w:rsid w:val="00322173"/>
    <w:rsid w:val="00332B9F"/>
    <w:rsid w:val="00342EB5"/>
    <w:rsid w:val="00342F5C"/>
    <w:rsid w:val="00343B58"/>
    <w:rsid w:val="003643DF"/>
    <w:rsid w:val="00367EFA"/>
    <w:rsid w:val="0037181B"/>
    <w:rsid w:val="003746AE"/>
    <w:rsid w:val="00377B79"/>
    <w:rsid w:val="003803BA"/>
    <w:rsid w:val="00387498"/>
    <w:rsid w:val="00394315"/>
    <w:rsid w:val="00394E1D"/>
    <w:rsid w:val="00396A50"/>
    <w:rsid w:val="003A28D8"/>
    <w:rsid w:val="003A2918"/>
    <w:rsid w:val="003B5118"/>
    <w:rsid w:val="003B734E"/>
    <w:rsid w:val="003D16F3"/>
    <w:rsid w:val="003D4D68"/>
    <w:rsid w:val="003E3CA7"/>
    <w:rsid w:val="004008DB"/>
    <w:rsid w:val="00406274"/>
    <w:rsid w:val="00421B4D"/>
    <w:rsid w:val="00425048"/>
    <w:rsid w:val="0043252F"/>
    <w:rsid w:val="00440BCF"/>
    <w:rsid w:val="00444110"/>
    <w:rsid w:val="004455FD"/>
    <w:rsid w:val="00445BD3"/>
    <w:rsid w:val="00446D44"/>
    <w:rsid w:val="004524A7"/>
    <w:rsid w:val="00481C18"/>
    <w:rsid w:val="004A73F4"/>
    <w:rsid w:val="004B1DAF"/>
    <w:rsid w:val="004B356A"/>
    <w:rsid w:val="004B66FF"/>
    <w:rsid w:val="004D274C"/>
    <w:rsid w:val="004E0B31"/>
    <w:rsid w:val="004E1A4E"/>
    <w:rsid w:val="004F1F2E"/>
    <w:rsid w:val="004F5E92"/>
    <w:rsid w:val="004F78E1"/>
    <w:rsid w:val="004F7D95"/>
    <w:rsid w:val="00517588"/>
    <w:rsid w:val="00555677"/>
    <w:rsid w:val="005636D4"/>
    <w:rsid w:val="00570A2E"/>
    <w:rsid w:val="00587A48"/>
    <w:rsid w:val="00590438"/>
    <w:rsid w:val="00590B41"/>
    <w:rsid w:val="00591831"/>
    <w:rsid w:val="00595798"/>
    <w:rsid w:val="00596856"/>
    <w:rsid w:val="005A2B8D"/>
    <w:rsid w:val="005B4384"/>
    <w:rsid w:val="005B45B3"/>
    <w:rsid w:val="005D1122"/>
    <w:rsid w:val="005E371B"/>
    <w:rsid w:val="005F3F6D"/>
    <w:rsid w:val="0061097E"/>
    <w:rsid w:val="00620A61"/>
    <w:rsid w:val="00621A59"/>
    <w:rsid w:val="00642F91"/>
    <w:rsid w:val="006507CE"/>
    <w:rsid w:val="00676739"/>
    <w:rsid w:val="006831FE"/>
    <w:rsid w:val="006870CC"/>
    <w:rsid w:val="006923AF"/>
    <w:rsid w:val="006C6D0E"/>
    <w:rsid w:val="006D313C"/>
    <w:rsid w:val="006E247C"/>
    <w:rsid w:val="006E30F0"/>
    <w:rsid w:val="006F5A44"/>
    <w:rsid w:val="00735D5D"/>
    <w:rsid w:val="00767423"/>
    <w:rsid w:val="00781437"/>
    <w:rsid w:val="00790D5F"/>
    <w:rsid w:val="00795562"/>
    <w:rsid w:val="00796817"/>
    <w:rsid w:val="007B17F9"/>
    <w:rsid w:val="007C46C0"/>
    <w:rsid w:val="007E15ED"/>
    <w:rsid w:val="008074E9"/>
    <w:rsid w:val="00833DE5"/>
    <w:rsid w:val="00841F11"/>
    <w:rsid w:val="00867A7A"/>
    <w:rsid w:val="008709F1"/>
    <w:rsid w:val="00871DE1"/>
    <w:rsid w:val="00874D50"/>
    <w:rsid w:val="008A7F8C"/>
    <w:rsid w:val="008E4FDF"/>
    <w:rsid w:val="008E6E08"/>
    <w:rsid w:val="008F1FD7"/>
    <w:rsid w:val="008F237E"/>
    <w:rsid w:val="008F442C"/>
    <w:rsid w:val="0090572C"/>
    <w:rsid w:val="00923362"/>
    <w:rsid w:val="00923939"/>
    <w:rsid w:val="00935012"/>
    <w:rsid w:val="00935FC0"/>
    <w:rsid w:val="00940725"/>
    <w:rsid w:val="00940E5D"/>
    <w:rsid w:val="00943ECA"/>
    <w:rsid w:val="00945767"/>
    <w:rsid w:val="00957120"/>
    <w:rsid w:val="00957943"/>
    <w:rsid w:val="00971D2E"/>
    <w:rsid w:val="00982D5E"/>
    <w:rsid w:val="0099697D"/>
    <w:rsid w:val="009B2216"/>
    <w:rsid w:val="009D7D4F"/>
    <w:rsid w:val="009F2DF7"/>
    <w:rsid w:val="00A015CD"/>
    <w:rsid w:val="00A034E2"/>
    <w:rsid w:val="00A104E9"/>
    <w:rsid w:val="00A1262A"/>
    <w:rsid w:val="00A1773D"/>
    <w:rsid w:val="00A250FA"/>
    <w:rsid w:val="00A33958"/>
    <w:rsid w:val="00A518CD"/>
    <w:rsid w:val="00A61E2B"/>
    <w:rsid w:val="00A662A8"/>
    <w:rsid w:val="00A66593"/>
    <w:rsid w:val="00A712D9"/>
    <w:rsid w:val="00A817D5"/>
    <w:rsid w:val="00A837FC"/>
    <w:rsid w:val="00AA72B4"/>
    <w:rsid w:val="00AB50FC"/>
    <w:rsid w:val="00AC1AFC"/>
    <w:rsid w:val="00AC7C58"/>
    <w:rsid w:val="00AD2735"/>
    <w:rsid w:val="00AD2C4F"/>
    <w:rsid w:val="00AD67D3"/>
    <w:rsid w:val="00AE634F"/>
    <w:rsid w:val="00AE7BB7"/>
    <w:rsid w:val="00AF00BA"/>
    <w:rsid w:val="00B36327"/>
    <w:rsid w:val="00B37073"/>
    <w:rsid w:val="00B3719C"/>
    <w:rsid w:val="00B40955"/>
    <w:rsid w:val="00B442C4"/>
    <w:rsid w:val="00B7578B"/>
    <w:rsid w:val="00B8142C"/>
    <w:rsid w:val="00BA24C4"/>
    <w:rsid w:val="00BC58C2"/>
    <w:rsid w:val="00BD04A9"/>
    <w:rsid w:val="00BD15B1"/>
    <w:rsid w:val="00BD4C77"/>
    <w:rsid w:val="00BD7F23"/>
    <w:rsid w:val="00BE38D4"/>
    <w:rsid w:val="00BE6BB8"/>
    <w:rsid w:val="00BF0330"/>
    <w:rsid w:val="00C035AA"/>
    <w:rsid w:val="00C07D9C"/>
    <w:rsid w:val="00C16261"/>
    <w:rsid w:val="00C20E5E"/>
    <w:rsid w:val="00C32BEB"/>
    <w:rsid w:val="00C5056A"/>
    <w:rsid w:val="00C51191"/>
    <w:rsid w:val="00C5465D"/>
    <w:rsid w:val="00C71C69"/>
    <w:rsid w:val="00C74C38"/>
    <w:rsid w:val="00C764AE"/>
    <w:rsid w:val="00C9368F"/>
    <w:rsid w:val="00CC2094"/>
    <w:rsid w:val="00CD64FA"/>
    <w:rsid w:val="00CE3D64"/>
    <w:rsid w:val="00CE6418"/>
    <w:rsid w:val="00D01EF1"/>
    <w:rsid w:val="00D049F5"/>
    <w:rsid w:val="00D16EEB"/>
    <w:rsid w:val="00D32272"/>
    <w:rsid w:val="00D430B0"/>
    <w:rsid w:val="00D45B7D"/>
    <w:rsid w:val="00D5716B"/>
    <w:rsid w:val="00D6763C"/>
    <w:rsid w:val="00D83784"/>
    <w:rsid w:val="00D85B86"/>
    <w:rsid w:val="00D85F2F"/>
    <w:rsid w:val="00D90BA1"/>
    <w:rsid w:val="00D94ACB"/>
    <w:rsid w:val="00DA7090"/>
    <w:rsid w:val="00DB12E6"/>
    <w:rsid w:val="00DD5FD5"/>
    <w:rsid w:val="00DF2830"/>
    <w:rsid w:val="00DF3BC0"/>
    <w:rsid w:val="00E1798C"/>
    <w:rsid w:val="00E1799C"/>
    <w:rsid w:val="00E31840"/>
    <w:rsid w:val="00E31B74"/>
    <w:rsid w:val="00E5203B"/>
    <w:rsid w:val="00E6653F"/>
    <w:rsid w:val="00E72E6E"/>
    <w:rsid w:val="00E76238"/>
    <w:rsid w:val="00E76EFE"/>
    <w:rsid w:val="00E77996"/>
    <w:rsid w:val="00E825D9"/>
    <w:rsid w:val="00E85A8F"/>
    <w:rsid w:val="00EA2AFB"/>
    <w:rsid w:val="00EB359F"/>
    <w:rsid w:val="00EC2220"/>
    <w:rsid w:val="00EC38EB"/>
    <w:rsid w:val="00EC66B6"/>
    <w:rsid w:val="00ED4B8C"/>
    <w:rsid w:val="00ED4DEC"/>
    <w:rsid w:val="00ED78E6"/>
    <w:rsid w:val="00F02C59"/>
    <w:rsid w:val="00F055BA"/>
    <w:rsid w:val="00F16030"/>
    <w:rsid w:val="00F2064A"/>
    <w:rsid w:val="00F26C41"/>
    <w:rsid w:val="00F31128"/>
    <w:rsid w:val="00F35AFC"/>
    <w:rsid w:val="00F36BD6"/>
    <w:rsid w:val="00F418D6"/>
    <w:rsid w:val="00F43700"/>
    <w:rsid w:val="00F63945"/>
    <w:rsid w:val="00F642C3"/>
    <w:rsid w:val="00F66AD4"/>
    <w:rsid w:val="00F84C64"/>
    <w:rsid w:val="00FA3FD5"/>
    <w:rsid w:val="00FA5813"/>
    <w:rsid w:val="00FA6496"/>
    <w:rsid w:val="00FB7190"/>
    <w:rsid w:val="00FC5C2D"/>
    <w:rsid w:val="00FC7C17"/>
    <w:rsid w:val="00FD2F8F"/>
    <w:rsid w:val="00FD3DFA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008DB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400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008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Гончарова</dc:creator>
  <cp:lastModifiedBy>Shulga_an</cp:lastModifiedBy>
  <cp:revision>3</cp:revision>
  <cp:lastPrinted>2018-06-01T06:33:00Z</cp:lastPrinted>
  <dcterms:created xsi:type="dcterms:W3CDTF">2018-06-01T12:33:00Z</dcterms:created>
  <dcterms:modified xsi:type="dcterms:W3CDTF">2018-06-05T08:56:00Z</dcterms:modified>
</cp:coreProperties>
</file>