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21" w:rsidRPr="00667BB2" w:rsidRDefault="00E16521" w:rsidP="00E16521">
      <w:pPr>
        <w:spacing w:line="240" w:lineRule="auto"/>
        <w:contextualSpacing/>
        <w:jc w:val="center"/>
      </w:pPr>
      <w:r w:rsidRPr="00667BB2">
        <w:t>СОСТАВ</w:t>
      </w:r>
    </w:p>
    <w:p w:rsidR="00E16521" w:rsidRPr="00667BB2" w:rsidRDefault="00E16521" w:rsidP="00E16521">
      <w:pPr>
        <w:spacing w:line="240" w:lineRule="auto"/>
        <w:contextualSpacing/>
        <w:jc w:val="center"/>
      </w:pPr>
      <w:r w:rsidRPr="00667BB2">
        <w:t xml:space="preserve">организационного комитета по проведению </w:t>
      </w:r>
    </w:p>
    <w:p w:rsidR="00E16521" w:rsidRPr="00667BB2" w:rsidRDefault="00E16521" w:rsidP="00E16521">
      <w:pPr>
        <w:spacing w:line="240" w:lineRule="auto"/>
        <w:contextualSpacing/>
        <w:jc w:val="center"/>
        <w:rPr>
          <w:shd w:val="clear" w:color="auto" w:fill="FFFFFF"/>
        </w:rPr>
      </w:pPr>
      <w:r w:rsidRPr="00667BB2">
        <w:rPr>
          <w:shd w:val="clear" w:color="auto" w:fill="FFFFFF"/>
        </w:rPr>
        <w:t>Года охраны окружающей среды в городе Волгодонске</w:t>
      </w:r>
    </w:p>
    <w:p w:rsidR="00E16521" w:rsidRPr="00667BB2" w:rsidRDefault="00E16521" w:rsidP="00E16521">
      <w:pPr>
        <w:jc w:val="center"/>
      </w:pPr>
    </w:p>
    <w:tbl>
      <w:tblPr>
        <w:tblW w:w="1023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41"/>
        <w:gridCol w:w="5592"/>
      </w:tblGrid>
      <w:tr w:rsidR="00E16521" w:rsidRPr="00667BB2" w:rsidTr="008156AF">
        <w:trPr>
          <w:trHeight w:val="1213"/>
          <w:tblCellSpacing w:w="0" w:type="dxa"/>
        </w:trPr>
        <w:tc>
          <w:tcPr>
            <w:tcW w:w="4641" w:type="dxa"/>
            <w:hideMark/>
          </w:tcPr>
          <w:p w:rsidR="00E16521" w:rsidRPr="00667BB2" w:rsidRDefault="00E16521" w:rsidP="008156AF">
            <w:pPr>
              <w:spacing w:before="100" w:beforeAutospacing="1" w:line="240" w:lineRule="auto"/>
              <w:rPr>
                <w:color w:val="000000"/>
              </w:rPr>
            </w:pPr>
            <w:r w:rsidRPr="00667BB2">
              <w:rPr>
                <w:color w:val="000000"/>
              </w:rPr>
              <w:t>Председатель организационного     -  комитета</w:t>
            </w:r>
          </w:p>
        </w:tc>
        <w:tc>
          <w:tcPr>
            <w:tcW w:w="5592" w:type="dxa"/>
            <w:hideMark/>
          </w:tcPr>
          <w:p w:rsidR="00E16521" w:rsidRPr="00667BB2" w:rsidRDefault="00E16521" w:rsidP="008156AF">
            <w:pPr>
              <w:spacing w:line="240" w:lineRule="auto"/>
              <w:ind w:left="-105" w:firstLine="142"/>
              <w:rPr>
                <w:color w:val="000000"/>
              </w:rPr>
            </w:pPr>
            <w:r w:rsidRPr="00667BB2">
              <w:rPr>
                <w:color w:val="000000"/>
              </w:rPr>
              <w:t xml:space="preserve">Фирсов Виктор Александрович, </w:t>
            </w:r>
          </w:p>
          <w:p w:rsidR="00E16521" w:rsidRPr="00667BB2" w:rsidRDefault="00E16521" w:rsidP="008156AF">
            <w:pPr>
              <w:spacing w:line="240" w:lineRule="auto"/>
              <w:ind w:left="-105" w:firstLine="142"/>
              <w:rPr>
                <w:color w:val="000000"/>
              </w:rPr>
            </w:pPr>
            <w:r w:rsidRPr="00667BB2">
              <w:rPr>
                <w:color w:val="000000"/>
              </w:rPr>
              <w:t xml:space="preserve">Мэр </w:t>
            </w:r>
            <w:bookmarkStart w:id="0" w:name="YANDEX_39"/>
            <w:bookmarkEnd w:id="0"/>
            <w:r w:rsidRPr="00667BB2">
              <w:rPr>
                <w:color w:val="000000"/>
              </w:rPr>
              <w:t xml:space="preserve"> города  </w:t>
            </w:r>
            <w:bookmarkStart w:id="1" w:name="YANDEX_40"/>
            <w:bookmarkEnd w:id="1"/>
            <w:r w:rsidRPr="00667BB2">
              <w:rPr>
                <w:color w:val="000000"/>
              </w:rPr>
              <w:t> Волгодонска </w:t>
            </w:r>
          </w:p>
        </w:tc>
      </w:tr>
      <w:tr w:rsidR="00E16521" w:rsidRPr="00667BB2" w:rsidTr="008156AF">
        <w:trPr>
          <w:tblCellSpacing w:w="0" w:type="dxa"/>
        </w:trPr>
        <w:tc>
          <w:tcPr>
            <w:tcW w:w="4641" w:type="dxa"/>
            <w:hideMark/>
          </w:tcPr>
          <w:p w:rsidR="00E16521" w:rsidRPr="00667BB2" w:rsidRDefault="00E16521" w:rsidP="008156AF">
            <w:pPr>
              <w:spacing w:before="100" w:beforeAutospacing="1" w:line="240" w:lineRule="auto"/>
              <w:rPr>
                <w:color w:val="000000"/>
              </w:rPr>
            </w:pPr>
            <w:r w:rsidRPr="00667BB2">
              <w:rPr>
                <w:color w:val="000000"/>
              </w:rPr>
              <w:t xml:space="preserve">Заместитель председателя                </w:t>
            </w:r>
            <w:proofErr w:type="gramStart"/>
            <w:r w:rsidRPr="00667BB2">
              <w:rPr>
                <w:color w:val="000000"/>
              </w:rPr>
              <w:t>-о</w:t>
            </w:r>
            <w:proofErr w:type="gramEnd"/>
            <w:r w:rsidRPr="00667BB2">
              <w:rPr>
                <w:color w:val="000000"/>
              </w:rPr>
              <w:t>рганизационного комитета</w:t>
            </w:r>
          </w:p>
        </w:tc>
        <w:tc>
          <w:tcPr>
            <w:tcW w:w="5592" w:type="dxa"/>
            <w:hideMark/>
          </w:tcPr>
          <w:p w:rsidR="00E16521" w:rsidRPr="00667BB2" w:rsidRDefault="00E16521" w:rsidP="008156AF">
            <w:pPr>
              <w:spacing w:before="100" w:beforeAutospacing="1" w:line="240" w:lineRule="auto"/>
            </w:pPr>
            <w:r w:rsidRPr="00667BB2">
              <w:t>Милосердов Александр Михайлович, заместитель главы Администрации города Волгодонска по городскому хозяйству</w:t>
            </w:r>
          </w:p>
          <w:p w:rsidR="00E16521" w:rsidRPr="00667BB2" w:rsidRDefault="00E16521" w:rsidP="008156AF">
            <w:pPr>
              <w:spacing w:before="100" w:beforeAutospacing="1" w:line="240" w:lineRule="auto"/>
              <w:ind w:left="87" w:hanging="87"/>
              <w:rPr>
                <w:color w:val="000000"/>
              </w:rPr>
            </w:pPr>
          </w:p>
        </w:tc>
      </w:tr>
      <w:tr w:rsidR="00E16521" w:rsidRPr="00667BB2" w:rsidTr="008156AF">
        <w:trPr>
          <w:trHeight w:val="1433"/>
          <w:tblCellSpacing w:w="0" w:type="dxa"/>
        </w:trPr>
        <w:tc>
          <w:tcPr>
            <w:tcW w:w="4641" w:type="dxa"/>
            <w:hideMark/>
          </w:tcPr>
          <w:p w:rsidR="00E16521" w:rsidRPr="00667BB2" w:rsidRDefault="00E16521" w:rsidP="008156AF">
            <w:pPr>
              <w:spacing w:before="100" w:beforeAutospacing="1" w:line="240" w:lineRule="auto"/>
              <w:rPr>
                <w:color w:val="000000"/>
              </w:rPr>
            </w:pPr>
            <w:r w:rsidRPr="00667BB2">
              <w:rPr>
                <w:color w:val="000000"/>
              </w:rPr>
              <w:t xml:space="preserve">Секретарь организационного           </w:t>
            </w:r>
            <w:proofErr w:type="gramStart"/>
            <w:r w:rsidRPr="00667BB2">
              <w:rPr>
                <w:color w:val="000000"/>
              </w:rPr>
              <w:t>-к</w:t>
            </w:r>
            <w:proofErr w:type="gramEnd"/>
            <w:r w:rsidRPr="00667BB2">
              <w:rPr>
                <w:color w:val="000000"/>
              </w:rPr>
              <w:t>омитета</w:t>
            </w:r>
          </w:p>
          <w:p w:rsidR="00E16521" w:rsidRPr="00667BB2" w:rsidRDefault="00E16521" w:rsidP="008156AF">
            <w:pPr>
              <w:spacing w:before="100" w:beforeAutospacing="1" w:line="240" w:lineRule="auto"/>
              <w:rPr>
                <w:color w:val="000000"/>
              </w:rPr>
            </w:pPr>
          </w:p>
        </w:tc>
        <w:tc>
          <w:tcPr>
            <w:tcW w:w="5592" w:type="dxa"/>
            <w:hideMark/>
          </w:tcPr>
          <w:p w:rsidR="00E16521" w:rsidRPr="00667BB2" w:rsidRDefault="00E16521" w:rsidP="008156AF">
            <w:pPr>
              <w:spacing w:before="100" w:beforeAutospacing="1" w:line="240" w:lineRule="auto"/>
              <w:rPr>
                <w:color w:val="000000"/>
              </w:rPr>
            </w:pPr>
            <w:r w:rsidRPr="00667BB2">
              <w:t>Ильина Юлия Игоревна, начальник отдела охраны окружающей среды муниципального казенного учреждения «Департамент строительства и городского хозяйства»</w:t>
            </w:r>
          </w:p>
        </w:tc>
      </w:tr>
      <w:tr w:rsidR="00E16521" w:rsidRPr="00667BB2" w:rsidTr="008156AF">
        <w:trPr>
          <w:tblCellSpacing w:w="0" w:type="dxa"/>
        </w:trPr>
        <w:tc>
          <w:tcPr>
            <w:tcW w:w="4641" w:type="dxa"/>
            <w:hideMark/>
          </w:tcPr>
          <w:p w:rsidR="00E16521" w:rsidRPr="00667BB2" w:rsidRDefault="00E16521" w:rsidP="008156AF">
            <w:pPr>
              <w:spacing w:before="100" w:beforeAutospacing="1" w:line="240" w:lineRule="auto"/>
              <w:rPr>
                <w:color w:val="000000"/>
              </w:rPr>
            </w:pPr>
            <w:r w:rsidRPr="00667BB2">
              <w:rPr>
                <w:color w:val="000000"/>
              </w:rPr>
              <w:t>Члены организационного комитета:</w:t>
            </w:r>
          </w:p>
          <w:p w:rsidR="00E16521" w:rsidRPr="00667BB2" w:rsidRDefault="00E16521" w:rsidP="008156AF">
            <w:pPr>
              <w:spacing w:before="100" w:beforeAutospacing="1" w:line="240" w:lineRule="auto"/>
              <w:rPr>
                <w:color w:val="000000"/>
              </w:rPr>
            </w:pPr>
          </w:p>
        </w:tc>
        <w:tc>
          <w:tcPr>
            <w:tcW w:w="5592" w:type="dxa"/>
            <w:hideMark/>
          </w:tcPr>
          <w:p w:rsidR="00E16521" w:rsidRPr="00667BB2" w:rsidRDefault="00E16521" w:rsidP="008156AF">
            <w:pPr>
              <w:spacing w:before="100" w:beforeAutospacing="1" w:line="240" w:lineRule="auto"/>
              <w:rPr>
                <w:color w:val="000000"/>
              </w:rPr>
            </w:pPr>
          </w:p>
        </w:tc>
      </w:tr>
      <w:tr w:rsidR="00E16521" w:rsidRPr="00667BB2" w:rsidTr="008156AF">
        <w:trPr>
          <w:tblCellSpacing w:w="0" w:type="dxa"/>
        </w:trPr>
        <w:tc>
          <w:tcPr>
            <w:tcW w:w="4641" w:type="dxa"/>
            <w:hideMark/>
          </w:tcPr>
          <w:p w:rsidR="00E16521" w:rsidRPr="00667BB2" w:rsidRDefault="00E16521" w:rsidP="008156AF">
            <w:pPr>
              <w:spacing w:before="100" w:beforeAutospacing="1" w:line="240" w:lineRule="auto"/>
              <w:rPr>
                <w:color w:val="000000"/>
              </w:rPr>
            </w:pPr>
            <w:r w:rsidRPr="00667BB2">
              <w:rPr>
                <w:color w:val="000000"/>
              </w:rPr>
              <w:t>Батлуков Игорь Владимирович        -</w:t>
            </w:r>
          </w:p>
          <w:p w:rsidR="00E16521" w:rsidRPr="00667BB2" w:rsidRDefault="00E16521" w:rsidP="008156AF">
            <w:pPr>
              <w:spacing w:before="100" w:beforeAutospacing="1" w:line="240" w:lineRule="auto"/>
              <w:rPr>
                <w:color w:val="000000"/>
              </w:rPr>
            </w:pPr>
          </w:p>
        </w:tc>
        <w:tc>
          <w:tcPr>
            <w:tcW w:w="5592" w:type="dxa"/>
            <w:hideMark/>
          </w:tcPr>
          <w:p w:rsidR="00E16521" w:rsidRPr="00667BB2" w:rsidRDefault="00E16521" w:rsidP="008156AF">
            <w:pPr>
              <w:spacing w:before="100" w:beforeAutospacing="1" w:line="240" w:lineRule="auto"/>
              <w:rPr>
                <w:color w:val="000000"/>
              </w:rPr>
            </w:pPr>
            <w:r w:rsidRPr="00667BB2">
              <w:rPr>
                <w:color w:val="000000"/>
              </w:rPr>
              <w:t xml:space="preserve">председатель Комитета по физической культуре и спорту </w:t>
            </w:r>
            <w:bookmarkStart w:id="2" w:name="YANDEX_47"/>
            <w:bookmarkEnd w:id="2"/>
            <w:r w:rsidRPr="00667BB2">
              <w:rPr>
                <w:color w:val="000000"/>
              </w:rPr>
              <w:t xml:space="preserve"> города  </w:t>
            </w:r>
            <w:bookmarkStart w:id="3" w:name="YANDEX_48"/>
            <w:bookmarkEnd w:id="3"/>
            <w:r w:rsidRPr="00667BB2">
              <w:rPr>
                <w:color w:val="000000"/>
              </w:rPr>
              <w:t> Волгодонска </w:t>
            </w:r>
          </w:p>
        </w:tc>
      </w:tr>
      <w:tr w:rsidR="00E16521" w:rsidRPr="00667BB2" w:rsidTr="008156AF">
        <w:trPr>
          <w:trHeight w:val="777"/>
          <w:tblCellSpacing w:w="0" w:type="dxa"/>
        </w:trPr>
        <w:tc>
          <w:tcPr>
            <w:tcW w:w="4641" w:type="dxa"/>
            <w:hideMark/>
          </w:tcPr>
          <w:p w:rsidR="00E16521" w:rsidRPr="00667BB2" w:rsidRDefault="00E16521" w:rsidP="008156AF">
            <w:pPr>
              <w:spacing w:before="100" w:beforeAutospacing="1" w:line="240" w:lineRule="auto"/>
              <w:rPr>
                <w:color w:val="000000"/>
              </w:rPr>
            </w:pPr>
            <w:r w:rsidRPr="00667BB2">
              <w:rPr>
                <w:color w:val="000000"/>
              </w:rPr>
              <w:t xml:space="preserve">Бондаренко Надежда Геннадьевна  </w:t>
            </w:r>
            <w:r>
              <w:rPr>
                <w:color w:val="000000"/>
              </w:rPr>
              <w:t xml:space="preserve"> </w:t>
            </w:r>
            <w:r w:rsidRPr="00667BB2">
              <w:rPr>
                <w:color w:val="000000"/>
              </w:rPr>
              <w:t>-</w:t>
            </w:r>
          </w:p>
        </w:tc>
        <w:tc>
          <w:tcPr>
            <w:tcW w:w="5592" w:type="dxa"/>
            <w:hideMark/>
          </w:tcPr>
          <w:p w:rsidR="00E16521" w:rsidRPr="00667BB2" w:rsidRDefault="00E16521" w:rsidP="008156AF">
            <w:pPr>
              <w:spacing w:before="100" w:beforeAutospacing="1" w:line="240" w:lineRule="auto"/>
              <w:rPr>
                <w:color w:val="000000"/>
              </w:rPr>
            </w:pPr>
            <w:r w:rsidRPr="00667BB2">
              <w:rPr>
                <w:color w:val="000000"/>
              </w:rPr>
              <w:t xml:space="preserve">начальник Отдела культуры </w:t>
            </w:r>
            <w:proofErr w:type="gramStart"/>
            <w:r w:rsidRPr="00667BB2">
              <w:rPr>
                <w:color w:val="000000"/>
              </w:rPr>
              <w:t>г</w:t>
            </w:r>
            <w:bookmarkStart w:id="4" w:name="YANDEX_49"/>
            <w:bookmarkEnd w:id="4"/>
            <w:proofErr w:type="gramEnd"/>
            <w:r>
              <w:rPr>
                <w:color w:val="000000"/>
              </w:rPr>
              <w:t xml:space="preserve">. </w:t>
            </w:r>
            <w:r w:rsidRPr="00667BB2">
              <w:rPr>
                <w:color w:val="000000"/>
              </w:rPr>
              <w:t>Волгодонска </w:t>
            </w:r>
          </w:p>
        </w:tc>
      </w:tr>
      <w:tr w:rsidR="00E16521" w:rsidRPr="00667BB2" w:rsidTr="008156AF">
        <w:trPr>
          <w:trHeight w:val="25"/>
          <w:tblCellSpacing w:w="0" w:type="dxa"/>
        </w:trPr>
        <w:tc>
          <w:tcPr>
            <w:tcW w:w="4641" w:type="dxa"/>
            <w:hideMark/>
          </w:tcPr>
          <w:p w:rsidR="00E16521" w:rsidRPr="00667BB2" w:rsidRDefault="00E16521" w:rsidP="008156AF">
            <w:pPr>
              <w:spacing w:before="100" w:beforeAutospacing="1" w:line="240" w:lineRule="auto"/>
              <w:rPr>
                <w:color w:val="000000"/>
              </w:rPr>
            </w:pPr>
            <w:r w:rsidRPr="00667BB2">
              <w:rPr>
                <w:color w:val="000000"/>
              </w:rPr>
              <w:t xml:space="preserve">Бородин Алексей  Владимирович  </w:t>
            </w:r>
            <w:r>
              <w:rPr>
                <w:color w:val="000000"/>
              </w:rPr>
              <w:t xml:space="preserve"> </w:t>
            </w:r>
            <w:r w:rsidRPr="00667BB2">
              <w:rPr>
                <w:color w:val="000000"/>
              </w:rPr>
              <w:t xml:space="preserve"> -</w:t>
            </w:r>
          </w:p>
          <w:p w:rsidR="00E16521" w:rsidRPr="00667BB2" w:rsidRDefault="00E16521" w:rsidP="008156AF">
            <w:pPr>
              <w:spacing w:before="100" w:beforeAutospacing="1" w:line="240" w:lineRule="auto"/>
              <w:rPr>
                <w:color w:val="000000"/>
              </w:rPr>
            </w:pPr>
            <w:r w:rsidRPr="00667BB2">
              <w:rPr>
                <w:color w:val="000000"/>
              </w:rPr>
              <w:t xml:space="preserve">Варцаба Валентина Алексеевна      </w:t>
            </w:r>
            <w:r>
              <w:rPr>
                <w:color w:val="000000"/>
              </w:rPr>
              <w:t xml:space="preserve"> </w:t>
            </w:r>
            <w:r w:rsidRPr="00667BB2">
              <w:rPr>
                <w:color w:val="000000"/>
              </w:rPr>
              <w:t>-</w:t>
            </w:r>
          </w:p>
          <w:p w:rsidR="00E16521" w:rsidRPr="00667BB2" w:rsidRDefault="00E16521" w:rsidP="008156AF">
            <w:pPr>
              <w:spacing w:before="100" w:beforeAutospacing="1" w:line="240" w:lineRule="auto"/>
              <w:rPr>
                <w:color w:val="000000"/>
              </w:rPr>
            </w:pPr>
          </w:p>
          <w:p w:rsidR="00E16521" w:rsidRPr="00667BB2" w:rsidRDefault="00E16521" w:rsidP="008156AF">
            <w:pPr>
              <w:spacing w:before="100" w:beforeAutospacing="1" w:line="240" w:lineRule="auto"/>
              <w:rPr>
                <w:color w:val="000000"/>
              </w:rPr>
            </w:pPr>
            <w:r w:rsidRPr="00667BB2">
              <w:rPr>
                <w:color w:val="000000"/>
              </w:rPr>
              <w:t xml:space="preserve">Дементьев Александр </w:t>
            </w:r>
            <w:r>
              <w:rPr>
                <w:color w:val="000000"/>
              </w:rPr>
              <w:t xml:space="preserve">                   -</w:t>
            </w:r>
            <w:r w:rsidRPr="00667BB2">
              <w:rPr>
                <w:color w:val="000000"/>
              </w:rPr>
              <w:t xml:space="preserve"> Александрович</w:t>
            </w:r>
          </w:p>
          <w:p w:rsidR="00E16521" w:rsidRPr="00667BB2" w:rsidRDefault="00E16521" w:rsidP="008156AF">
            <w:pPr>
              <w:spacing w:before="100" w:beforeAutospacing="1" w:line="240" w:lineRule="auto"/>
              <w:rPr>
                <w:color w:val="000000"/>
              </w:rPr>
            </w:pPr>
          </w:p>
        </w:tc>
        <w:tc>
          <w:tcPr>
            <w:tcW w:w="5592" w:type="dxa"/>
            <w:hideMark/>
          </w:tcPr>
          <w:p w:rsidR="00E16521" w:rsidRPr="00667BB2" w:rsidRDefault="00E16521" w:rsidP="008156AF">
            <w:pPr>
              <w:spacing w:before="100" w:beforeAutospacing="1" w:line="240" w:lineRule="auto"/>
              <w:rPr>
                <w:color w:val="000000"/>
              </w:rPr>
            </w:pPr>
            <w:r w:rsidRPr="00667BB2">
              <w:rPr>
                <w:color w:val="000000"/>
              </w:rPr>
              <w:t>депутат Волгодонской городской Думы</w:t>
            </w:r>
          </w:p>
          <w:p w:rsidR="00E16521" w:rsidRPr="00667BB2" w:rsidRDefault="00E16521" w:rsidP="008156AF">
            <w:pPr>
              <w:spacing w:before="100" w:beforeAutospacing="1" w:line="240" w:lineRule="auto"/>
              <w:rPr>
                <w:color w:val="000000"/>
              </w:rPr>
            </w:pPr>
            <w:r w:rsidRPr="00667BB2">
              <w:rPr>
                <w:color w:val="000000"/>
              </w:rPr>
              <w:t>руководитель пресс-службы Администрации города Волгодонска</w:t>
            </w:r>
          </w:p>
          <w:p w:rsidR="00E16521" w:rsidRPr="00667BB2" w:rsidRDefault="00E16521" w:rsidP="008156AF">
            <w:pPr>
              <w:spacing w:before="100" w:beforeAutospacing="1" w:line="240" w:lineRule="auto"/>
              <w:rPr>
                <w:color w:val="000000"/>
              </w:rPr>
            </w:pPr>
            <w:r w:rsidRPr="00667BB2">
              <w:rPr>
                <w:color w:val="000000"/>
              </w:rPr>
              <w:t>руководитель Общественной организации «Федерация</w:t>
            </w:r>
            <w:r>
              <w:rPr>
                <w:color w:val="000000"/>
              </w:rPr>
              <w:t xml:space="preserve"> спортивного и любительского  рыболовства</w:t>
            </w:r>
            <w:r w:rsidRPr="00667BB2">
              <w:rPr>
                <w:color w:val="000000"/>
              </w:rPr>
              <w:t xml:space="preserve"> Ростовской области</w:t>
            </w:r>
            <w:r>
              <w:rPr>
                <w:color w:val="000000"/>
              </w:rPr>
              <w:t>»</w:t>
            </w:r>
            <w:r w:rsidRPr="00667BB2">
              <w:rPr>
                <w:color w:val="000000"/>
              </w:rPr>
              <w:t xml:space="preserve"> </w:t>
            </w:r>
          </w:p>
        </w:tc>
      </w:tr>
      <w:tr w:rsidR="00E16521" w:rsidRPr="00667BB2" w:rsidTr="008156AF">
        <w:trPr>
          <w:trHeight w:val="1028"/>
          <w:tblCellSpacing w:w="0" w:type="dxa"/>
        </w:trPr>
        <w:tc>
          <w:tcPr>
            <w:tcW w:w="4641" w:type="dxa"/>
            <w:hideMark/>
          </w:tcPr>
          <w:p w:rsidR="00E16521" w:rsidRPr="00667BB2" w:rsidRDefault="00E16521" w:rsidP="008156AF">
            <w:pPr>
              <w:spacing w:before="100" w:beforeAutospacing="1" w:line="240" w:lineRule="auto"/>
              <w:rPr>
                <w:color w:val="000000"/>
              </w:rPr>
            </w:pPr>
            <w:r w:rsidRPr="00667BB2">
              <w:rPr>
                <w:color w:val="000000"/>
              </w:rPr>
              <w:t>Ерохин Ев</w:t>
            </w:r>
            <w:r>
              <w:rPr>
                <w:color w:val="000000"/>
              </w:rPr>
              <w:t xml:space="preserve">гений Васильевич         </w:t>
            </w:r>
            <w:r w:rsidRPr="00667BB2">
              <w:rPr>
                <w:color w:val="000000"/>
              </w:rPr>
              <w:t>-</w:t>
            </w:r>
          </w:p>
          <w:p w:rsidR="00E16521" w:rsidRPr="00667BB2" w:rsidRDefault="00E16521" w:rsidP="008156AF">
            <w:pPr>
              <w:spacing w:before="100" w:beforeAutospacing="1" w:line="240" w:lineRule="auto"/>
              <w:rPr>
                <w:color w:val="000000"/>
              </w:rPr>
            </w:pPr>
          </w:p>
          <w:p w:rsidR="00E16521" w:rsidRDefault="00E16521" w:rsidP="008156AF">
            <w:pPr>
              <w:spacing w:before="100" w:beforeAutospacing="1" w:line="240" w:lineRule="auto"/>
              <w:rPr>
                <w:color w:val="000000"/>
              </w:rPr>
            </w:pPr>
          </w:p>
          <w:p w:rsidR="00E16521" w:rsidRDefault="00E16521" w:rsidP="008156AF">
            <w:pPr>
              <w:spacing w:line="240" w:lineRule="auto"/>
              <w:rPr>
                <w:color w:val="000000"/>
              </w:rPr>
            </w:pPr>
            <w:r w:rsidRPr="00667BB2">
              <w:rPr>
                <w:color w:val="000000"/>
              </w:rPr>
              <w:lastRenderedPageBreak/>
              <w:t>Забазнов Юрий Сергеевич</w:t>
            </w:r>
            <w:r>
              <w:rPr>
                <w:color w:val="000000"/>
              </w:rPr>
              <w:t xml:space="preserve">             -</w:t>
            </w:r>
          </w:p>
          <w:p w:rsidR="00E16521" w:rsidRDefault="00E16521" w:rsidP="008156AF">
            <w:pPr>
              <w:spacing w:before="100" w:before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</w:p>
          <w:p w:rsidR="00E16521" w:rsidRDefault="00E16521" w:rsidP="008156AF">
            <w:pPr>
              <w:spacing w:line="240" w:lineRule="auto"/>
              <w:rPr>
                <w:color w:val="000000"/>
              </w:rPr>
            </w:pPr>
          </w:p>
          <w:p w:rsidR="00E16521" w:rsidRDefault="00E16521" w:rsidP="008156AF">
            <w:pPr>
              <w:spacing w:line="240" w:lineRule="auto"/>
              <w:rPr>
                <w:color w:val="000000"/>
              </w:rPr>
            </w:pPr>
          </w:p>
          <w:p w:rsidR="00E16521" w:rsidRDefault="00E16521" w:rsidP="008156AF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Лященко Полина Витальевна         -</w:t>
            </w:r>
          </w:p>
          <w:p w:rsidR="00E16521" w:rsidRPr="00667BB2" w:rsidRDefault="00E16521" w:rsidP="008156AF">
            <w:pPr>
              <w:spacing w:before="100" w:beforeAutospacing="1" w:line="240" w:lineRule="auto"/>
              <w:rPr>
                <w:color w:val="000000"/>
              </w:rPr>
            </w:pPr>
          </w:p>
        </w:tc>
        <w:tc>
          <w:tcPr>
            <w:tcW w:w="5592" w:type="dxa"/>
            <w:hideMark/>
          </w:tcPr>
          <w:p w:rsidR="00E16521" w:rsidRPr="00667BB2" w:rsidRDefault="00E16521" w:rsidP="008156AF">
            <w:pPr>
              <w:ind w:left="37" w:right="-365"/>
            </w:pPr>
            <w:r w:rsidRPr="00667BB2">
              <w:lastRenderedPageBreak/>
              <w:t>председатель Комитета</w:t>
            </w:r>
          </w:p>
          <w:p w:rsidR="00E16521" w:rsidRDefault="00E16521" w:rsidP="008156AF">
            <w:pPr>
              <w:ind w:left="37" w:right="-365"/>
            </w:pPr>
            <w:r w:rsidRPr="00667BB2">
              <w:t>по управлению имуществом города Волгодонска</w:t>
            </w:r>
          </w:p>
          <w:p w:rsidR="00E16521" w:rsidRPr="00667BB2" w:rsidRDefault="00E16521" w:rsidP="008156AF">
            <w:pPr>
              <w:ind w:right="-365"/>
              <w:rPr>
                <w:color w:val="000000"/>
              </w:rPr>
            </w:pPr>
          </w:p>
          <w:p w:rsidR="00E16521" w:rsidRDefault="00E16521" w:rsidP="008156A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 w:rsidRPr="007B22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архитектор – председатель комитета по градостроительству и архитектуре Администрации города Волгодонска</w:t>
            </w:r>
          </w:p>
          <w:p w:rsidR="00E16521" w:rsidRDefault="00E16521" w:rsidP="008156A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</w:p>
          <w:p w:rsidR="00E16521" w:rsidRPr="007B2268" w:rsidRDefault="00E16521" w:rsidP="008156A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 w:rsidRPr="00C921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специалист </w:t>
            </w:r>
            <w:r w:rsidRPr="00C9212A">
              <w:rPr>
                <w:rFonts w:ascii="Times New Roman" w:hAnsi="Times New Roman" w:cs="Times New Roman"/>
                <w:sz w:val="28"/>
                <w:szCs w:val="28"/>
              </w:rPr>
              <w:t>отдела охраны окружающей среды муниципального казенного учреждения «Департамент строительства и городского хозяйства»</w:t>
            </w:r>
          </w:p>
        </w:tc>
      </w:tr>
      <w:tr w:rsidR="00E16521" w:rsidRPr="00667BB2" w:rsidTr="008156AF">
        <w:trPr>
          <w:tblCellSpacing w:w="0" w:type="dxa"/>
        </w:trPr>
        <w:tc>
          <w:tcPr>
            <w:tcW w:w="4641" w:type="dxa"/>
            <w:hideMark/>
          </w:tcPr>
          <w:p w:rsidR="00E16521" w:rsidRPr="00667BB2" w:rsidRDefault="00E16521" w:rsidP="008156AF">
            <w:pPr>
              <w:spacing w:before="100" w:beforeAutospacing="1" w:line="240" w:lineRule="auto"/>
              <w:rPr>
                <w:color w:val="000000"/>
              </w:rPr>
            </w:pPr>
            <w:r w:rsidRPr="00667BB2">
              <w:rPr>
                <w:color w:val="000000"/>
              </w:rPr>
              <w:lastRenderedPageBreak/>
              <w:t>Оленюк Елена Анатольевна            -</w:t>
            </w:r>
          </w:p>
        </w:tc>
        <w:tc>
          <w:tcPr>
            <w:tcW w:w="5592" w:type="dxa"/>
            <w:hideMark/>
          </w:tcPr>
          <w:p w:rsidR="00E16521" w:rsidRPr="00667BB2" w:rsidRDefault="00E16521" w:rsidP="008156AF">
            <w:pPr>
              <w:spacing w:before="100" w:beforeAutospacing="1" w:line="240" w:lineRule="auto"/>
              <w:rPr>
                <w:color w:val="000000"/>
              </w:rPr>
            </w:pPr>
            <w:r w:rsidRPr="00667BB2">
              <w:rPr>
                <w:color w:val="000000"/>
              </w:rPr>
              <w:t xml:space="preserve">начальник отдела по молодежной политике </w:t>
            </w:r>
            <w:bookmarkStart w:id="5" w:name="YANDEX_71"/>
            <w:bookmarkEnd w:id="5"/>
            <w:r w:rsidRPr="00667BB2">
              <w:rPr>
                <w:color w:val="000000"/>
              </w:rPr>
              <w:t xml:space="preserve"> Администрации  </w:t>
            </w:r>
            <w:bookmarkStart w:id="6" w:name="YANDEX_72"/>
            <w:bookmarkEnd w:id="6"/>
            <w:r w:rsidRPr="00667BB2">
              <w:rPr>
                <w:color w:val="000000"/>
              </w:rPr>
              <w:t xml:space="preserve"> города  </w:t>
            </w:r>
            <w:bookmarkStart w:id="7" w:name="YANDEX_73"/>
            <w:bookmarkEnd w:id="7"/>
            <w:r w:rsidRPr="00667BB2">
              <w:rPr>
                <w:color w:val="000000"/>
              </w:rPr>
              <w:t> Волгодонска </w:t>
            </w:r>
          </w:p>
        </w:tc>
      </w:tr>
      <w:tr w:rsidR="00E16521" w:rsidRPr="00667BB2" w:rsidTr="008156AF">
        <w:trPr>
          <w:trHeight w:val="1368"/>
          <w:tblCellSpacing w:w="0" w:type="dxa"/>
        </w:trPr>
        <w:tc>
          <w:tcPr>
            <w:tcW w:w="4641" w:type="dxa"/>
            <w:hideMark/>
          </w:tcPr>
          <w:p w:rsidR="00E16521" w:rsidRPr="00667BB2" w:rsidRDefault="00E16521" w:rsidP="008156AF">
            <w:pPr>
              <w:spacing w:before="100" w:beforeAutospacing="1" w:line="240" w:lineRule="auto"/>
              <w:rPr>
                <w:color w:val="000000"/>
              </w:rPr>
            </w:pPr>
            <w:r w:rsidRPr="00667BB2">
              <w:rPr>
                <w:color w:val="000000"/>
              </w:rPr>
              <w:t xml:space="preserve">Осипова Валентина Федоровна      -       </w:t>
            </w:r>
          </w:p>
        </w:tc>
        <w:tc>
          <w:tcPr>
            <w:tcW w:w="5592" w:type="dxa"/>
            <w:hideMark/>
          </w:tcPr>
          <w:p w:rsidR="00E16521" w:rsidRPr="00667BB2" w:rsidRDefault="00E16521" w:rsidP="008156AF">
            <w:pPr>
              <w:spacing w:before="100" w:beforeAutospacing="1" w:line="240" w:lineRule="auto"/>
              <w:rPr>
                <w:color w:val="000000"/>
              </w:rPr>
            </w:pPr>
            <w:r w:rsidRPr="00667BB2">
              <w:rPr>
                <w:color w:val="000000"/>
              </w:rPr>
              <w:t xml:space="preserve">начальник отдела по организационной работе и взаимодействию с общественными организациями </w:t>
            </w:r>
            <w:bookmarkStart w:id="8" w:name="YANDEX_77"/>
            <w:bookmarkEnd w:id="8"/>
            <w:r w:rsidRPr="00667BB2">
              <w:rPr>
                <w:color w:val="000000"/>
              </w:rPr>
              <w:t xml:space="preserve"> Администрации  </w:t>
            </w:r>
            <w:bookmarkStart w:id="9" w:name="YANDEX_78"/>
            <w:bookmarkEnd w:id="9"/>
            <w:r w:rsidRPr="00667BB2">
              <w:rPr>
                <w:color w:val="000000"/>
              </w:rPr>
              <w:t xml:space="preserve"> города  </w:t>
            </w:r>
            <w:bookmarkStart w:id="10" w:name="YANDEX_79"/>
            <w:bookmarkEnd w:id="10"/>
            <w:r w:rsidRPr="00667BB2">
              <w:rPr>
                <w:color w:val="000000"/>
              </w:rPr>
              <w:t> Волгодонска </w:t>
            </w:r>
          </w:p>
        </w:tc>
      </w:tr>
      <w:tr w:rsidR="00E16521" w:rsidRPr="00667BB2" w:rsidTr="008156AF">
        <w:trPr>
          <w:trHeight w:val="923"/>
          <w:tblCellSpacing w:w="0" w:type="dxa"/>
        </w:trPr>
        <w:tc>
          <w:tcPr>
            <w:tcW w:w="4641" w:type="dxa"/>
            <w:hideMark/>
          </w:tcPr>
          <w:p w:rsidR="00E16521" w:rsidRPr="00667BB2" w:rsidRDefault="00E16521" w:rsidP="008156AF">
            <w:pPr>
              <w:spacing w:before="100" w:beforeAutospacing="1" w:line="240" w:lineRule="auto"/>
              <w:rPr>
                <w:color w:val="000000"/>
              </w:rPr>
            </w:pPr>
            <w:r w:rsidRPr="00667BB2">
              <w:rPr>
                <w:color w:val="000000"/>
              </w:rPr>
              <w:t xml:space="preserve">Полищук Наталья Викторовна       -       </w:t>
            </w:r>
          </w:p>
        </w:tc>
        <w:tc>
          <w:tcPr>
            <w:tcW w:w="5592" w:type="dxa"/>
            <w:hideMark/>
          </w:tcPr>
          <w:p w:rsidR="00E16521" w:rsidRPr="00667BB2" w:rsidRDefault="00E16521" w:rsidP="008156AF">
            <w:pPr>
              <w:spacing w:before="100" w:beforeAutospacing="1" w:line="240" w:lineRule="auto"/>
              <w:rPr>
                <w:color w:val="000000"/>
              </w:rPr>
            </w:pPr>
            <w:r w:rsidRPr="00667BB2">
              <w:t>заместитель главы Администрации города Волгодонска по социальному развитию</w:t>
            </w:r>
          </w:p>
        </w:tc>
      </w:tr>
      <w:tr w:rsidR="00E16521" w:rsidRPr="00667BB2" w:rsidTr="008156AF">
        <w:trPr>
          <w:trHeight w:val="910"/>
          <w:tblCellSpacing w:w="0" w:type="dxa"/>
        </w:trPr>
        <w:tc>
          <w:tcPr>
            <w:tcW w:w="4641" w:type="dxa"/>
            <w:hideMark/>
          </w:tcPr>
          <w:p w:rsidR="00E16521" w:rsidRPr="00667BB2" w:rsidRDefault="00E16521" w:rsidP="008156AF">
            <w:pPr>
              <w:spacing w:before="100" w:beforeAutospacing="1" w:line="240" w:lineRule="auto"/>
              <w:rPr>
                <w:color w:val="000000"/>
              </w:rPr>
            </w:pPr>
            <w:r w:rsidRPr="00667BB2">
              <w:rPr>
                <w:color w:val="000000"/>
              </w:rPr>
              <w:t xml:space="preserve">Самсонюк Татьяна Анатольевна    - </w:t>
            </w:r>
          </w:p>
        </w:tc>
        <w:tc>
          <w:tcPr>
            <w:tcW w:w="5592" w:type="dxa"/>
            <w:hideMark/>
          </w:tcPr>
          <w:p w:rsidR="00E16521" w:rsidRPr="00667BB2" w:rsidRDefault="00E16521" w:rsidP="008156AF">
            <w:pPr>
              <w:spacing w:before="100" w:beforeAutospacing="1" w:line="240" w:lineRule="auto"/>
              <w:rPr>
                <w:color w:val="000000"/>
              </w:rPr>
            </w:pPr>
            <w:r w:rsidRPr="00667BB2">
              <w:rPr>
                <w:color w:val="000000"/>
              </w:rPr>
              <w:t>начальн</w:t>
            </w:r>
            <w:r>
              <w:rPr>
                <w:color w:val="000000"/>
              </w:rPr>
              <w:t xml:space="preserve">ик Управления образования                  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</w:t>
            </w:r>
            <w:r w:rsidRPr="00667BB2">
              <w:rPr>
                <w:color w:val="000000"/>
              </w:rPr>
              <w:t xml:space="preserve"> Волгодонска</w:t>
            </w:r>
          </w:p>
        </w:tc>
      </w:tr>
      <w:tr w:rsidR="00E16521" w:rsidRPr="00667BB2" w:rsidTr="008156AF">
        <w:trPr>
          <w:tblCellSpacing w:w="0" w:type="dxa"/>
        </w:trPr>
        <w:tc>
          <w:tcPr>
            <w:tcW w:w="4641" w:type="dxa"/>
            <w:hideMark/>
          </w:tcPr>
          <w:p w:rsidR="00E16521" w:rsidRPr="00667BB2" w:rsidRDefault="00E16521" w:rsidP="008156AF">
            <w:pPr>
              <w:spacing w:before="100" w:beforeAutospacing="1" w:line="240" w:lineRule="auto"/>
            </w:pPr>
            <w:r w:rsidRPr="00667BB2">
              <w:t xml:space="preserve">Смоляр Светлана Анатольевна     </w:t>
            </w:r>
            <w:r>
              <w:t xml:space="preserve">  </w:t>
            </w:r>
            <w:r w:rsidRPr="00667BB2">
              <w:t xml:space="preserve">-        </w:t>
            </w:r>
          </w:p>
        </w:tc>
        <w:tc>
          <w:tcPr>
            <w:tcW w:w="5592" w:type="dxa"/>
            <w:hideMark/>
          </w:tcPr>
          <w:p w:rsidR="00E16521" w:rsidRPr="00667BB2" w:rsidRDefault="00E16521" w:rsidP="008156AF">
            <w:pPr>
              <w:ind w:right="-250"/>
            </w:pPr>
            <w:r w:rsidRPr="00667BB2">
              <w:t xml:space="preserve">начальник </w:t>
            </w:r>
            <w:proofErr w:type="gramStart"/>
            <w:r w:rsidRPr="00667BB2">
              <w:t>отдела координации отраслей социальной сферы Администрации города Волгодонска</w:t>
            </w:r>
            <w:proofErr w:type="gramEnd"/>
          </w:p>
        </w:tc>
      </w:tr>
      <w:tr w:rsidR="00E16521" w:rsidRPr="00667BB2" w:rsidTr="008156AF">
        <w:trPr>
          <w:trHeight w:val="35"/>
          <w:tblCellSpacing w:w="0" w:type="dxa"/>
        </w:trPr>
        <w:tc>
          <w:tcPr>
            <w:tcW w:w="4641" w:type="dxa"/>
            <w:hideMark/>
          </w:tcPr>
          <w:p w:rsidR="00E16521" w:rsidRPr="00667BB2" w:rsidRDefault="00E16521" w:rsidP="008156AF">
            <w:pPr>
              <w:spacing w:before="100" w:beforeAutospacing="1" w:line="240" w:lineRule="auto"/>
            </w:pPr>
            <w:r w:rsidRPr="00667BB2">
              <w:t xml:space="preserve">Столяр Игорь Владимирович          </w:t>
            </w:r>
            <w:r w:rsidRPr="00667BB2">
              <w:rPr>
                <w:color w:val="000000"/>
              </w:rPr>
              <w:t>-</w:t>
            </w:r>
          </w:p>
        </w:tc>
        <w:tc>
          <w:tcPr>
            <w:tcW w:w="5592" w:type="dxa"/>
            <w:hideMark/>
          </w:tcPr>
          <w:p w:rsidR="00E16521" w:rsidRPr="00667BB2" w:rsidRDefault="00E16521" w:rsidP="008156AF">
            <w:pPr>
              <w:spacing w:before="100" w:beforeAutospacing="1" w:line="240" w:lineRule="auto"/>
            </w:pPr>
            <w:r w:rsidRPr="00667BB2">
              <w:t>и.о. заместителя главы  Администрации   города   Волгодонска  по экономике и финансам</w:t>
            </w:r>
          </w:p>
        </w:tc>
      </w:tr>
      <w:tr w:rsidR="00E16521" w:rsidRPr="00667BB2" w:rsidTr="008156AF">
        <w:trPr>
          <w:trHeight w:val="1570"/>
          <w:tblCellSpacing w:w="0" w:type="dxa"/>
        </w:trPr>
        <w:tc>
          <w:tcPr>
            <w:tcW w:w="4641" w:type="dxa"/>
            <w:hideMark/>
          </w:tcPr>
          <w:p w:rsidR="00E16521" w:rsidRPr="00667BB2" w:rsidRDefault="00E16521" w:rsidP="008156AF">
            <w:pPr>
              <w:spacing w:before="100" w:beforeAutospacing="1" w:line="240" w:lineRule="auto"/>
              <w:rPr>
                <w:color w:val="000000"/>
              </w:rPr>
            </w:pPr>
            <w:r w:rsidRPr="00667BB2">
              <w:rPr>
                <w:color w:val="000000"/>
              </w:rPr>
              <w:t xml:space="preserve">Цацулин Александр Николаевич    - </w:t>
            </w:r>
          </w:p>
        </w:tc>
        <w:tc>
          <w:tcPr>
            <w:tcW w:w="5592" w:type="dxa"/>
            <w:hideMark/>
          </w:tcPr>
          <w:p w:rsidR="00E16521" w:rsidRPr="00667BB2" w:rsidRDefault="00E16521" w:rsidP="008156AF">
            <w:pPr>
              <w:spacing w:before="100" w:beforeAutospacing="1" w:line="240" w:lineRule="auto"/>
              <w:rPr>
                <w:color w:val="000000"/>
              </w:rPr>
            </w:pPr>
            <w:r w:rsidRPr="00667BB2">
              <w:rPr>
                <w:color w:val="000000"/>
              </w:rPr>
              <w:t xml:space="preserve">заместитель директора </w:t>
            </w:r>
            <w:r w:rsidRPr="00667BB2">
              <w:t>муниципального казенного учреждения «Департамент строительства и городского хозяйства»</w:t>
            </w:r>
          </w:p>
        </w:tc>
      </w:tr>
    </w:tbl>
    <w:p w:rsidR="00E16521" w:rsidRDefault="00E16521" w:rsidP="00E16521"/>
    <w:p w:rsidR="00000000" w:rsidRDefault="00E16521"/>
    <w:sectPr w:rsidR="00000000" w:rsidSect="006D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16521"/>
    <w:rsid w:val="00E1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6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Company>Microsoft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vartsaba</dc:creator>
  <cp:keywords/>
  <dc:description/>
  <cp:lastModifiedBy>vartsaba</cp:lastModifiedBy>
  <cp:revision>2</cp:revision>
  <dcterms:created xsi:type="dcterms:W3CDTF">2013-01-31T10:16:00Z</dcterms:created>
  <dcterms:modified xsi:type="dcterms:W3CDTF">2013-01-31T10:16:00Z</dcterms:modified>
</cp:coreProperties>
</file>