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9B" w:rsidRPr="00343861" w:rsidRDefault="009B1B9B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АКТ</w:t>
      </w:r>
    </w:p>
    <w:p w:rsidR="009B1B9B" w:rsidRPr="00343861" w:rsidRDefault="009B1B9B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AD7AD6" w:rsidRPr="00343861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74B2F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комплексной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проверки</w:t>
      </w:r>
    </w:p>
    <w:p w:rsidR="00BA6A73" w:rsidRPr="00343861" w:rsidRDefault="00D40727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комитета по градостроительству и архитектуре</w:t>
      </w:r>
    </w:p>
    <w:p w:rsidR="003142C7" w:rsidRPr="00343861" w:rsidRDefault="003142C7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Администрации города Волгодонска</w:t>
      </w:r>
    </w:p>
    <w:p w:rsidR="00AD7AD6" w:rsidRPr="00343861" w:rsidRDefault="00AD7AD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1B9B" w:rsidRPr="00343861" w:rsidRDefault="009B1B9B" w:rsidP="003438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D7AD6" w:rsidRPr="00343861" w:rsidRDefault="00BA6A7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B1B9B" w:rsidRPr="00343861">
        <w:rPr>
          <w:rFonts w:ascii="Times New Roman" w:eastAsia="Times New Roman" w:hAnsi="Times New Roman" w:cs="Times New Roman"/>
          <w:sz w:val="28"/>
          <w:szCs w:val="28"/>
        </w:rPr>
        <w:t xml:space="preserve">соответствии с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распоряжени</w:t>
      </w:r>
      <w:r w:rsidR="00467B6B" w:rsidRPr="00343861">
        <w:rPr>
          <w:rFonts w:ascii="Times New Roman" w:eastAsia="Times New Roman" w:hAnsi="Times New Roman" w:cs="Times New Roman"/>
          <w:sz w:val="28"/>
          <w:szCs w:val="28"/>
        </w:rPr>
        <w:t>ями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Админ</w:t>
      </w:r>
      <w:r w:rsidR="00D40727" w:rsidRPr="00343861">
        <w:rPr>
          <w:rFonts w:ascii="Times New Roman" w:eastAsia="Times New Roman" w:hAnsi="Times New Roman" w:cs="Times New Roman"/>
          <w:sz w:val="28"/>
          <w:szCs w:val="28"/>
        </w:rPr>
        <w:t xml:space="preserve">истрации города Волгодонска </w:t>
      </w:r>
      <w:r w:rsidR="00467B6B" w:rsidRPr="00343861">
        <w:rPr>
          <w:rFonts w:ascii="Times New Roman" w:eastAsia="Times New Roman" w:hAnsi="Times New Roman" w:cs="Times New Roman"/>
          <w:sz w:val="28"/>
          <w:szCs w:val="28"/>
        </w:rPr>
        <w:t xml:space="preserve">от 14.11.2012 № 282 «Об утверждении плана проведения комплексных проверок в структурных подразделениях и органах Администрации города Волгодонска на 2013 год и перечня направлений и вопросов по осуществлению комплексных проверок в структурных подразделениях и органах Администрации города Волгодонска в 2013 году», от </w:t>
      </w:r>
      <w:r w:rsidR="00D40727" w:rsidRPr="00343861">
        <w:rPr>
          <w:rFonts w:ascii="Times New Roman" w:eastAsia="Times New Roman" w:hAnsi="Times New Roman" w:cs="Times New Roman"/>
          <w:sz w:val="28"/>
          <w:szCs w:val="28"/>
        </w:rPr>
        <w:t>08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>.02.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40727" w:rsidRPr="00343861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D40727" w:rsidRPr="00343861">
        <w:rPr>
          <w:rFonts w:ascii="Times New Roman" w:eastAsia="Times New Roman" w:hAnsi="Times New Roman" w:cs="Times New Roman"/>
          <w:sz w:val="28"/>
          <w:szCs w:val="28"/>
        </w:rPr>
        <w:t>26</w:t>
      </w:r>
      <w:r w:rsidR="009B1B9B" w:rsidRPr="0034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67B6B" w:rsidRPr="00343861">
        <w:rPr>
          <w:rFonts w:ascii="Times New Roman" w:eastAsia="Times New Roman" w:hAnsi="Times New Roman" w:cs="Times New Roman"/>
          <w:sz w:val="28"/>
          <w:szCs w:val="28"/>
        </w:rPr>
        <w:t>«О создании рабочей группы по проведению комплексной проверки в комитете</w:t>
      </w:r>
      <w:proofErr w:type="gramEnd"/>
      <w:r w:rsidR="00467B6B" w:rsidRPr="00343861">
        <w:rPr>
          <w:rFonts w:ascii="Times New Roman" w:eastAsia="Times New Roman" w:hAnsi="Times New Roman" w:cs="Times New Roman"/>
          <w:sz w:val="28"/>
          <w:szCs w:val="28"/>
        </w:rPr>
        <w:t xml:space="preserve"> по градостроительству и архитектуре Администрации города Волгодонска и утверждении графика контрольных мероприятий»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рабочей групп</w:t>
      </w:r>
      <w:r w:rsidR="00054A99" w:rsidRPr="003438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1B9B" w:rsidRPr="00343861">
        <w:rPr>
          <w:rFonts w:ascii="Times New Roman" w:eastAsia="Times New Roman" w:hAnsi="Times New Roman" w:cs="Times New Roman"/>
          <w:sz w:val="28"/>
          <w:szCs w:val="28"/>
        </w:rPr>
        <w:t>в составе:</w:t>
      </w:r>
    </w:p>
    <w:p w:rsidR="00E23256" w:rsidRPr="00343861" w:rsidRDefault="00E2325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Ульченко Наталь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Анатольевн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контрольно-аналитического отдела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Волгодонска, руководител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40727" w:rsidRPr="00343861" w:rsidRDefault="00E2325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Поздняков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Валентин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51ACF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контрольно-аналитического отдела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Волгодонска, секретар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 xml:space="preserve"> рабочей группы;</w:t>
      </w:r>
    </w:p>
    <w:p w:rsidR="00374B2F" w:rsidRPr="00343861" w:rsidRDefault="00445A6E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> Александриенко Натали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 xml:space="preserve"> Владимировн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374B2F" w:rsidRPr="00343861">
        <w:rPr>
          <w:rFonts w:ascii="Times New Roman" w:eastAsia="Times New Roman" w:hAnsi="Times New Roman" w:cs="Times New Roman"/>
          <w:sz w:val="28"/>
          <w:szCs w:val="28"/>
        </w:rPr>
        <w:t xml:space="preserve"> юридического отдела Администрации города Волгодонска;</w:t>
      </w:r>
    </w:p>
    <w:p w:rsidR="00374B2F" w:rsidRPr="00343861" w:rsidRDefault="00374B2F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</w:t>
      </w:r>
      <w:proofErr w:type="spellStart"/>
      <w:r w:rsidRPr="00343861">
        <w:rPr>
          <w:rFonts w:ascii="Times New Roman" w:eastAsia="Times New Roman" w:hAnsi="Times New Roman" w:cs="Times New Roman"/>
          <w:sz w:val="28"/>
          <w:szCs w:val="28"/>
        </w:rPr>
        <w:t>Кунишевск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ой</w:t>
      </w:r>
      <w:proofErr w:type="spellEnd"/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Татьян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Алексеевн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51ACF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Администрации города Волгодонска;</w:t>
      </w:r>
    </w:p>
    <w:p w:rsidR="00374B2F" w:rsidRPr="00343861" w:rsidRDefault="00374B2F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Осипов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Валентин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Федоровн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отдела по организационной работе и взаимодействию с общественными организациями Администрации города Волгодонска;</w:t>
      </w:r>
    </w:p>
    <w:p w:rsidR="00374B2F" w:rsidRPr="00343861" w:rsidRDefault="00374B2F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Подласенко Денис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Анатольевич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="00054A99" w:rsidRPr="00343861">
        <w:rPr>
          <w:rFonts w:ascii="Times New Roman" w:eastAsia="Times New Roman" w:hAnsi="Times New Roman" w:cs="Times New Roman"/>
          <w:sz w:val="28"/>
          <w:szCs w:val="28"/>
        </w:rPr>
        <w:t>ведущ</w:t>
      </w:r>
      <w:r w:rsidR="00151ACF" w:rsidRPr="0034386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054A99"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51ACF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54A99" w:rsidRPr="00343861">
        <w:rPr>
          <w:rFonts w:ascii="Times New Roman" w:eastAsia="Times New Roman" w:hAnsi="Times New Roman" w:cs="Times New Roman"/>
          <w:sz w:val="28"/>
          <w:szCs w:val="28"/>
        </w:rPr>
        <w:t xml:space="preserve"> пресс-службы Администрации города Волгодонска;</w:t>
      </w:r>
    </w:p>
    <w:p w:rsidR="00054A99" w:rsidRPr="00343861" w:rsidRDefault="00054A99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Рябышев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Марин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Васильевн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главн</w:t>
      </w:r>
      <w:r w:rsidR="00146F45" w:rsidRPr="00343861"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46F45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пресс-службы Администрации города Волгодонска;</w:t>
      </w:r>
    </w:p>
    <w:p w:rsidR="00054A99" w:rsidRPr="00343861" w:rsidRDefault="00054A99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Чурилов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Светлан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Николаевн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ведущ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специалист</w:t>
      </w:r>
      <w:r w:rsidR="00146F45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общего отдела Администрации города Волгодонска;</w:t>
      </w:r>
    </w:p>
    <w:p w:rsidR="00054A99" w:rsidRPr="00343861" w:rsidRDefault="00054A99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Шевелев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Елен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Сергеевн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 – начальник</w:t>
      </w:r>
      <w:r w:rsidR="00BC2297" w:rsidRPr="00343861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отдела муниципальной службы и кадров Администрации города Волгодонска</w:t>
      </w:r>
    </w:p>
    <w:p w:rsidR="00343861" w:rsidRDefault="00054A99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в период с 2</w:t>
      </w:r>
      <w:r w:rsidR="005E5C32" w:rsidRPr="003438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.02.2013 по 12.03.2013</w:t>
      </w:r>
      <w:r w:rsidR="005E5C32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проведена комплексная проверка</w:t>
      </w:r>
      <w:r w:rsidR="00081CB2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в рамках заявленных направлений</w:t>
      </w:r>
      <w:r w:rsidR="00DB6359" w:rsidRPr="00343861">
        <w:rPr>
          <w:rFonts w:ascii="Times New Roman" w:eastAsia="Times New Roman" w:hAnsi="Times New Roman" w:cs="Times New Roman"/>
          <w:sz w:val="28"/>
          <w:szCs w:val="28"/>
        </w:rPr>
        <w:t xml:space="preserve"> (таблица 1).</w:t>
      </w:r>
    </w:p>
    <w:p w:rsidR="00343861" w:rsidRDefault="003438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B6359" w:rsidRPr="00343861" w:rsidRDefault="00DB6359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 1 – </w:t>
      </w:r>
      <w:r w:rsidRPr="00343861">
        <w:rPr>
          <w:rFonts w:ascii="Times New Roman" w:hAnsi="Times New Roman" w:cs="Times New Roman"/>
          <w:sz w:val="28"/>
          <w:szCs w:val="28"/>
        </w:rPr>
        <w:t>Перечень направлений и вопросов по осуществлению комплексн</w:t>
      </w:r>
      <w:r w:rsidR="00B87B95" w:rsidRPr="00343861">
        <w:rPr>
          <w:rFonts w:ascii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B87B95" w:rsidRPr="00343861">
        <w:rPr>
          <w:rFonts w:ascii="Times New Roman" w:hAnsi="Times New Roman" w:cs="Times New Roman"/>
          <w:sz w:val="28"/>
          <w:szCs w:val="28"/>
        </w:rPr>
        <w:t>и</w:t>
      </w:r>
      <w:r w:rsidRPr="00343861">
        <w:rPr>
          <w:rFonts w:ascii="Times New Roman" w:hAnsi="Times New Roman" w:cs="Times New Roman"/>
          <w:sz w:val="28"/>
          <w:szCs w:val="28"/>
        </w:rPr>
        <w:t xml:space="preserve"> в </w:t>
      </w:r>
      <w:r w:rsidR="00B87B95" w:rsidRPr="00343861">
        <w:rPr>
          <w:rFonts w:ascii="Times New Roman" w:hAnsi="Times New Roman" w:cs="Times New Roman"/>
          <w:sz w:val="28"/>
          <w:szCs w:val="28"/>
        </w:rPr>
        <w:t xml:space="preserve">комитете по градостроительству и архитектуре </w:t>
      </w:r>
      <w:r w:rsidRPr="00343861"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3"/>
        <w:gridCol w:w="10520"/>
        <w:gridCol w:w="4986"/>
      </w:tblGrid>
      <w:tr w:rsidR="004676E4" w:rsidRPr="00343861" w:rsidTr="004676E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и вопросы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59" w:rsidRPr="00343861" w:rsidRDefault="00DB6359" w:rsidP="000E07EF">
            <w:pPr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  <w:r w:rsidR="009C21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Администрации города Волгодонска</w:t>
            </w: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, ответственное за исполнение</w:t>
            </w:r>
          </w:p>
        </w:tc>
      </w:tr>
      <w:tr w:rsidR="004676E4" w:rsidRPr="00343861" w:rsidTr="004676E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359" w:rsidRPr="00343861" w:rsidRDefault="00DB6359" w:rsidP="000E07EF">
            <w:pPr>
              <w:pStyle w:val="a4"/>
              <w:numPr>
                <w:ilvl w:val="0"/>
                <w:numId w:val="3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с кадрами в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, в том числе: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анализ кадрового обеспечения;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распределения обязанностей между сотрудниками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анализ нормативно-правовых актов, регламентирующих трудовые отношения в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59" w:rsidRPr="00343861" w:rsidRDefault="009C21CC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359" w:rsidRPr="00343861">
              <w:rPr>
                <w:rFonts w:ascii="Times New Roman" w:hAnsi="Times New Roman" w:cs="Times New Roman"/>
                <w:sz w:val="28"/>
                <w:szCs w:val="28"/>
              </w:rPr>
              <w:t>тдел муниципальной службы и кадров,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4676E4" w:rsidRPr="00343861" w:rsidTr="004676E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6359" w:rsidRPr="00343861" w:rsidRDefault="00DB6359" w:rsidP="000E07EF">
            <w:pPr>
              <w:pStyle w:val="a4"/>
              <w:numPr>
                <w:ilvl w:val="0"/>
                <w:numId w:val="3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системы организации и планирования деятельности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основных мероприятий и </w:t>
            </w: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его исполнением;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периодичность и тематика совещаний, заседаний (анализ протоколов), проводимых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главным архитектором – председателем Комитета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6359" w:rsidRPr="00343861" w:rsidRDefault="009C21CC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6359" w:rsidRPr="00343861">
              <w:rPr>
                <w:rFonts w:ascii="Times New Roman" w:hAnsi="Times New Roman" w:cs="Times New Roman"/>
                <w:sz w:val="28"/>
                <w:szCs w:val="28"/>
              </w:rPr>
              <w:t>тдел по организационной работе и взаимодействи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 с общественными организациями</w:t>
            </w:r>
          </w:p>
        </w:tc>
      </w:tr>
      <w:tr w:rsidR="004676E4" w:rsidRPr="00343861" w:rsidTr="004676E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359" w:rsidRPr="00343861" w:rsidRDefault="00DB6359" w:rsidP="000E07EF">
            <w:pPr>
              <w:pStyle w:val="a4"/>
              <w:numPr>
                <w:ilvl w:val="0"/>
                <w:numId w:val="3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документационного обеспечения управленческой деятельности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9C21CC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  <w:r w:rsidR="00DB6359" w:rsidRPr="003438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4676E4" w:rsidRPr="00343861" w:rsidTr="004676E4"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359" w:rsidRPr="00343861" w:rsidRDefault="00DB6359" w:rsidP="000E07EF">
            <w:pPr>
              <w:pStyle w:val="a4"/>
              <w:numPr>
                <w:ilvl w:val="0"/>
                <w:numId w:val="3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Изучение системы работы с обращениями граждан и ведения личных приемов</w:t>
            </w: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DB6359" w:rsidP="000E07EF">
            <w:pPr>
              <w:spacing w:after="0" w:line="264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E4" w:rsidRPr="00343861" w:rsidTr="004676E4">
        <w:trPr>
          <w:trHeight w:val="98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359" w:rsidRPr="00343861" w:rsidRDefault="00DB6359" w:rsidP="000E07EF">
            <w:pPr>
              <w:pStyle w:val="a4"/>
              <w:numPr>
                <w:ilvl w:val="0"/>
                <w:numId w:val="3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системы контроля в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Комитете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по исполнению поручений Мэра города Волгодонска, решений коллегии Администрации города Волгодонска, </w:t>
            </w:r>
            <w:r w:rsidR="00502EE2" w:rsidRPr="00343861">
              <w:rPr>
                <w:rFonts w:ascii="Times New Roman" w:hAnsi="Times New Roman" w:cs="Times New Roman"/>
                <w:sz w:val="28"/>
                <w:szCs w:val="28"/>
              </w:rPr>
              <w:t>организаци</w:t>
            </w:r>
            <w:r w:rsidR="009C21C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2EE2"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комиссий</w:t>
            </w:r>
          </w:p>
        </w:tc>
        <w:tc>
          <w:tcPr>
            <w:tcW w:w="49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9C21CC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контрольно-аналитический отдел</w:t>
            </w:r>
          </w:p>
        </w:tc>
      </w:tr>
      <w:tr w:rsidR="004676E4" w:rsidRPr="00343861" w:rsidTr="004676E4">
        <w:trPr>
          <w:trHeight w:val="703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359" w:rsidRPr="00343861" w:rsidRDefault="00DB6359" w:rsidP="000E07EF">
            <w:pPr>
              <w:pStyle w:val="a4"/>
              <w:numPr>
                <w:ilvl w:val="0"/>
                <w:numId w:val="3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DB6359" w:rsidP="000E07EF">
            <w:pPr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Социологические исследования: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оценка деятельности руководителя и микроклимата в коллективе;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каталога проблемных вопросов, мешающих, по мнению специалистов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, его эффективной деятельности</w:t>
            </w:r>
          </w:p>
        </w:tc>
        <w:tc>
          <w:tcPr>
            <w:tcW w:w="49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DB6359" w:rsidP="000E07EF">
            <w:pPr>
              <w:spacing w:after="0" w:line="264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6E4" w:rsidRPr="00343861" w:rsidTr="004676E4">
        <w:trPr>
          <w:trHeight w:val="70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B6359" w:rsidRPr="00343861" w:rsidRDefault="00DB6359" w:rsidP="000E07EF">
            <w:pPr>
              <w:pStyle w:val="a4"/>
              <w:numPr>
                <w:ilvl w:val="0"/>
                <w:numId w:val="3"/>
              </w:numPr>
              <w:spacing w:after="0" w:line="264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Оценка деятельности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по обеспечению доступа к информац</w:t>
            </w: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ии о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работе: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анализ степени информационной открытости;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информационного </w:t>
            </w: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наполнения сайта Администрации города Волгодонска</w:t>
            </w:r>
            <w:proofErr w:type="gram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о деятельности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6359" w:rsidRPr="00343861" w:rsidRDefault="00DB6359" w:rsidP="000E07EF">
            <w:pPr>
              <w:pStyle w:val="a4"/>
              <w:spacing w:after="0" w:line="264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анализ деятельности </w:t>
            </w:r>
            <w:r w:rsidR="00B87B95" w:rsidRPr="00343861">
              <w:rPr>
                <w:rFonts w:ascii="Times New Roman" w:hAnsi="Times New Roman" w:cs="Times New Roman"/>
                <w:sz w:val="28"/>
                <w:szCs w:val="28"/>
              </w:rPr>
              <w:t>Комитета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по проведению информационно-разъяснительной работы среди населения</w:t>
            </w:r>
          </w:p>
        </w:tc>
        <w:tc>
          <w:tcPr>
            <w:tcW w:w="4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B6359" w:rsidRPr="00343861" w:rsidRDefault="009C21CC" w:rsidP="000E07EF">
            <w:pPr>
              <w:pStyle w:val="a4"/>
              <w:spacing w:after="0" w:line="264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6359" w:rsidRPr="00343861">
              <w:rPr>
                <w:rFonts w:ascii="Times New Roman" w:hAnsi="Times New Roman" w:cs="Times New Roman"/>
                <w:sz w:val="28"/>
                <w:szCs w:val="28"/>
              </w:rPr>
              <w:t>ресс-служба</w:t>
            </w:r>
          </w:p>
        </w:tc>
      </w:tr>
    </w:tbl>
    <w:p w:rsidR="00343861" w:rsidRDefault="003438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5E5C32" w:rsidRPr="00343861" w:rsidRDefault="005E5C32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 В ходе проведения комплексной проверки установлено:</w:t>
      </w:r>
    </w:p>
    <w:p w:rsidR="00A038D0" w:rsidRPr="00343861" w:rsidRDefault="0006185B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5E5C32" w:rsidRPr="00343861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B432C6" w:rsidRPr="00343861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а</w:t>
      </w:r>
      <w:r w:rsidR="005E5C32" w:rsidRPr="00343861">
        <w:rPr>
          <w:rFonts w:ascii="Times New Roman" w:eastAsia="Times New Roman" w:hAnsi="Times New Roman" w:cs="Times New Roman"/>
          <w:b/>
          <w:sz w:val="28"/>
          <w:szCs w:val="28"/>
        </w:rPr>
        <w:t>нализ работы с кадрами в комитете по градостроительству и архитектуре А</w:t>
      </w:r>
      <w:r w:rsidR="002C6B58" w:rsidRPr="00343861">
        <w:rPr>
          <w:rFonts w:ascii="Times New Roman" w:eastAsia="Times New Roman" w:hAnsi="Times New Roman" w:cs="Times New Roman"/>
          <w:b/>
          <w:sz w:val="28"/>
          <w:szCs w:val="28"/>
        </w:rPr>
        <w:t>дминистрации города Волгодонска</w:t>
      </w:r>
    </w:p>
    <w:p w:rsidR="00BC6CE8" w:rsidRPr="00343861" w:rsidRDefault="0006185B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1.1.1. </w:t>
      </w:r>
      <w:r w:rsidR="00BC6CE8" w:rsidRPr="00343861">
        <w:rPr>
          <w:rFonts w:ascii="Times New Roman" w:eastAsia="Times New Roman" w:hAnsi="Times New Roman" w:cs="Times New Roman"/>
          <w:b/>
          <w:sz w:val="28"/>
          <w:szCs w:val="28"/>
        </w:rPr>
        <w:t>Анализ кадрового обеспечен</w:t>
      </w:r>
      <w:r w:rsidR="00561822" w:rsidRPr="00343861">
        <w:rPr>
          <w:rFonts w:ascii="Times New Roman" w:eastAsia="Times New Roman" w:hAnsi="Times New Roman" w:cs="Times New Roman"/>
          <w:b/>
          <w:sz w:val="28"/>
          <w:szCs w:val="28"/>
        </w:rPr>
        <w:t>ия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i/>
          <w:sz w:val="28"/>
          <w:szCs w:val="28"/>
        </w:rPr>
        <w:t>Структур</w:t>
      </w:r>
      <w:r w:rsidR="00561822" w:rsidRPr="00343861">
        <w:rPr>
          <w:rFonts w:ascii="Times New Roman" w:eastAsia="Times New Roman" w:hAnsi="Times New Roman" w:cs="Times New Roman"/>
          <w:i/>
          <w:sz w:val="28"/>
          <w:szCs w:val="28"/>
        </w:rPr>
        <w:t>а и укомплектованность</w:t>
      </w:r>
      <w:r w:rsidR="00963996" w:rsidRPr="0034386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Структура </w:t>
      </w:r>
      <w:r w:rsidR="002C6B58" w:rsidRPr="00343861">
        <w:rPr>
          <w:rFonts w:ascii="Times New Roman" w:eastAsia="Times New Roman" w:hAnsi="Times New Roman" w:cs="Times New Roman"/>
          <w:sz w:val="28"/>
          <w:szCs w:val="28"/>
        </w:rPr>
        <w:t>комитета по градостроительству и архитектуре Администрации города Волгодонска (далее – 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Комитет</w:t>
      </w:r>
      <w:r w:rsidR="002C6B58" w:rsidRPr="0034386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включает в себя главного архитектора города Волгодонска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комитета 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 xml:space="preserve">по градостроительству и архитектуре Администрации города Волгодонска (далее – главный архитектор)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и 5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секторов. 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В комитете 15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штатных единиц, из них: 13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ед. (87%)</w:t>
      </w:r>
      <w:r w:rsidR="00445A6E" w:rsidRPr="00343861">
        <w:rPr>
          <w:rFonts w:ascii="Times New Roman" w:hAnsi="Times New Roman" w:cs="Times New Roman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должности муниципальной службы, 2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ед. (13%</w:t>
      </w:r>
      <w:r w:rsidR="00445A6E" w:rsidRPr="00343861">
        <w:rPr>
          <w:rFonts w:ascii="Times New Roman" w:eastAsia="Times New Roman" w:hAnsi="Times New Roman" w:cs="Times New Roman"/>
          <w:sz w:val="28"/>
          <w:szCs w:val="28"/>
        </w:rPr>
        <w:t>) –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должности технических работников. В </w:t>
      </w:r>
      <w:r w:rsidR="00D44222" w:rsidRPr="0034386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омитете ведут делопроизводство 2</w:t>
      </w:r>
      <w:r w:rsidR="0006185B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старших инспектора, штатные единицы которых находя</w:t>
      </w:r>
      <w:r w:rsidR="00D44222" w:rsidRPr="00343861">
        <w:rPr>
          <w:rFonts w:ascii="Times New Roman" w:eastAsia="Times New Roman" w:hAnsi="Times New Roman" w:cs="Times New Roman"/>
          <w:sz w:val="28"/>
          <w:szCs w:val="28"/>
        </w:rPr>
        <w:t>тся в общем отделе. Вакансии в К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омитете отсутствуют.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i/>
          <w:sz w:val="28"/>
          <w:szCs w:val="28"/>
        </w:rPr>
        <w:t>Образовательный уровень, соответств</w:t>
      </w:r>
      <w:r w:rsidR="00561822" w:rsidRPr="00343861">
        <w:rPr>
          <w:rFonts w:ascii="Times New Roman" w:eastAsia="Times New Roman" w:hAnsi="Times New Roman" w:cs="Times New Roman"/>
          <w:i/>
          <w:sz w:val="28"/>
          <w:szCs w:val="28"/>
        </w:rPr>
        <w:t>ие квалификационным требованиям</w:t>
      </w:r>
      <w:r w:rsidR="00963996" w:rsidRPr="00343861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Высшее профессиональное образование имеют 14 </w:t>
      </w:r>
      <w:r w:rsidR="00B768B5" w:rsidRPr="00343861">
        <w:rPr>
          <w:rFonts w:ascii="Times New Roman" w:eastAsia="Times New Roman" w:hAnsi="Times New Roman" w:cs="Times New Roman"/>
          <w:sz w:val="28"/>
          <w:szCs w:val="28"/>
        </w:rPr>
        <w:t xml:space="preserve">работников </w:t>
      </w:r>
      <w:r w:rsidR="009953B6" w:rsidRPr="003438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B768B5" w:rsidRPr="00343861">
        <w:rPr>
          <w:rFonts w:ascii="Times New Roman" w:eastAsia="Times New Roman" w:hAnsi="Times New Roman" w:cs="Times New Roman"/>
          <w:sz w:val="28"/>
          <w:szCs w:val="28"/>
        </w:rPr>
        <w:t xml:space="preserve">омитета </w:t>
      </w:r>
      <w:r w:rsidR="009953B6" w:rsidRPr="00343861">
        <w:rPr>
          <w:rFonts w:ascii="Times New Roman" w:eastAsia="Times New Roman" w:hAnsi="Times New Roman" w:cs="Times New Roman"/>
          <w:sz w:val="28"/>
          <w:szCs w:val="28"/>
        </w:rPr>
        <w:t>(93%),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B768B5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работник имеет среднее профессиональное образование и в настоящее время учится в ВУЗе.</w:t>
      </w:r>
      <w:r w:rsidR="009953B6" w:rsidRPr="00343861">
        <w:rPr>
          <w:rFonts w:ascii="Times New Roman" w:eastAsia="Times New Roman" w:hAnsi="Times New Roman" w:cs="Times New Roman"/>
          <w:sz w:val="28"/>
          <w:szCs w:val="28"/>
        </w:rPr>
        <w:t xml:space="preserve"> Все работники К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омитета соответствуют квалификационным требованиям, предъявляемым к замещаемым ими должностям.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i/>
          <w:sz w:val="28"/>
          <w:szCs w:val="28"/>
        </w:rPr>
        <w:t>Средний возраст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работников </w:t>
      </w:r>
      <w:r w:rsidR="009953B6" w:rsidRPr="00343861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омитета составляет 38</w:t>
      </w:r>
      <w:r w:rsidR="008A4F0D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лет.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i/>
          <w:sz w:val="28"/>
          <w:szCs w:val="28"/>
        </w:rPr>
        <w:t xml:space="preserve">Возрастная структура </w:t>
      </w:r>
      <w:r w:rsidRPr="00343861">
        <w:rPr>
          <w:rFonts w:ascii="Times New Roman" w:hAnsi="Times New Roman" w:cs="Times New Roman"/>
          <w:sz w:val="28"/>
          <w:szCs w:val="28"/>
        </w:rPr>
        <w:t xml:space="preserve">кадрового состава </w:t>
      </w:r>
      <w:r w:rsidR="009953B6" w:rsidRPr="00343861">
        <w:rPr>
          <w:rFonts w:ascii="Times New Roman" w:hAnsi="Times New Roman" w:cs="Times New Roman"/>
          <w:sz w:val="28"/>
          <w:szCs w:val="28"/>
        </w:rPr>
        <w:t>К</w:t>
      </w:r>
      <w:r w:rsidRPr="00343861">
        <w:rPr>
          <w:rFonts w:ascii="Times New Roman" w:hAnsi="Times New Roman" w:cs="Times New Roman"/>
          <w:sz w:val="28"/>
          <w:szCs w:val="28"/>
        </w:rPr>
        <w:t>омитета:</w:t>
      </w:r>
    </w:p>
    <w:p w:rsidR="00BC6CE8" w:rsidRPr="00343861" w:rsidRDefault="009953B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</w:t>
      </w:r>
      <w:r w:rsidR="00BC6CE8" w:rsidRPr="00343861">
        <w:rPr>
          <w:rFonts w:ascii="Times New Roman" w:hAnsi="Times New Roman" w:cs="Times New Roman"/>
          <w:sz w:val="28"/>
          <w:szCs w:val="28"/>
        </w:rPr>
        <w:t>до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25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лет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–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нет;</w:t>
      </w:r>
    </w:p>
    <w:p w:rsidR="00BC6CE8" w:rsidRPr="00343861" w:rsidRDefault="009953B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</w:t>
      </w:r>
      <w:r w:rsidR="00BC6CE8" w:rsidRPr="00343861">
        <w:rPr>
          <w:rFonts w:ascii="Times New Roman" w:hAnsi="Times New Roman" w:cs="Times New Roman"/>
          <w:sz w:val="28"/>
          <w:szCs w:val="28"/>
        </w:rPr>
        <w:t>от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26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до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30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лет</w:t>
      </w:r>
      <w:r w:rsidRPr="00343861">
        <w:rPr>
          <w:rFonts w:ascii="Times New Roman" w:hAnsi="Times New Roman" w:cs="Times New Roman"/>
          <w:sz w:val="28"/>
          <w:szCs w:val="28"/>
        </w:rPr>
        <w:t> – </w:t>
      </w:r>
      <w:r w:rsidR="00BC6CE8" w:rsidRPr="00343861">
        <w:rPr>
          <w:rFonts w:ascii="Times New Roman" w:hAnsi="Times New Roman" w:cs="Times New Roman"/>
          <w:sz w:val="28"/>
          <w:szCs w:val="28"/>
        </w:rPr>
        <w:t>6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чел.</w:t>
      </w:r>
      <w:r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BC6CE8" w:rsidRPr="00343861">
        <w:rPr>
          <w:rFonts w:ascii="Times New Roman" w:hAnsi="Times New Roman" w:cs="Times New Roman"/>
          <w:sz w:val="28"/>
          <w:szCs w:val="28"/>
        </w:rPr>
        <w:t>(40%);</w:t>
      </w:r>
    </w:p>
    <w:p w:rsidR="00BC6CE8" w:rsidRPr="00343861" w:rsidRDefault="009953B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</w:t>
      </w:r>
      <w:r w:rsidR="00BC6CE8" w:rsidRPr="00343861">
        <w:rPr>
          <w:rFonts w:ascii="Times New Roman" w:hAnsi="Times New Roman" w:cs="Times New Roman"/>
          <w:sz w:val="28"/>
          <w:szCs w:val="28"/>
        </w:rPr>
        <w:t>от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31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до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40</w:t>
      </w:r>
      <w:r w:rsidRPr="00343861">
        <w:rPr>
          <w:rFonts w:ascii="Times New Roman" w:hAnsi="Times New Roman" w:cs="Times New Roman"/>
          <w:sz w:val="28"/>
          <w:szCs w:val="28"/>
        </w:rPr>
        <w:t> лет </w:t>
      </w:r>
      <w:r w:rsidR="00BC6CE8" w:rsidRPr="00343861">
        <w:rPr>
          <w:rFonts w:ascii="Times New Roman" w:hAnsi="Times New Roman" w:cs="Times New Roman"/>
          <w:sz w:val="28"/>
          <w:szCs w:val="28"/>
        </w:rPr>
        <w:t>–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4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чел.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(27%);</w:t>
      </w:r>
    </w:p>
    <w:p w:rsidR="00BC6CE8" w:rsidRPr="00343861" w:rsidRDefault="009953B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</w:t>
      </w:r>
      <w:r w:rsidR="00BC6CE8" w:rsidRPr="00343861">
        <w:rPr>
          <w:rFonts w:ascii="Times New Roman" w:hAnsi="Times New Roman" w:cs="Times New Roman"/>
          <w:sz w:val="28"/>
          <w:szCs w:val="28"/>
        </w:rPr>
        <w:t>свыше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41</w:t>
      </w:r>
      <w:r w:rsidRPr="00343861">
        <w:rPr>
          <w:rFonts w:ascii="Times New Roman" w:hAnsi="Times New Roman" w:cs="Times New Roman"/>
          <w:sz w:val="28"/>
          <w:szCs w:val="28"/>
        </w:rPr>
        <w:t> года – </w:t>
      </w:r>
      <w:r w:rsidR="00BC6CE8" w:rsidRPr="00343861">
        <w:rPr>
          <w:rFonts w:ascii="Times New Roman" w:hAnsi="Times New Roman" w:cs="Times New Roman"/>
          <w:sz w:val="28"/>
          <w:szCs w:val="28"/>
        </w:rPr>
        <w:t>5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>чел.</w:t>
      </w:r>
      <w:r w:rsidRPr="00343861">
        <w:rPr>
          <w:rFonts w:ascii="Times New Roman" w:hAnsi="Times New Roman" w:cs="Times New Roman"/>
          <w:sz w:val="28"/>
          <w:szCs w:val="28"/>
        </w:rPr>
        <w:t> 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 (33%).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61">
        <w:rPr>
          <w:rFonts w:ascii="Times New Roman" w:hAnsi="Times New Roman" w:cs="Times New Roman"/>
          <w:i/>
          <w:sz w:val="28"/>
          <w:szCs w:val="28"/>
        </w:rPr>
        <w:t>Стаж работы</w:t>
      </w:r>
      <w:r w:rsidRPr="00343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3861">
        <w:rPr>
          <w:rFonts w:ascii="Times New Roman" w:hAnsi="Times New Roman" w:cs="Times New Roman"/>
          <w:sz w:val="28"/>
          <w:szCs w:val="28"/>
        </w:rPr>
        <w:t>в органах местного самоуправления</w:t>
      </w:r>
      <w:r w:rsidR="009953B6" w:rsidRPr="00343861">
        <w:rPr>
          <w:rFonts w:ascii="Times New Roman" w:hAnsi="Times New Roman" w:cs="Times New Roman"/>
          <w:sz w:val="28"/>
          <w:szCs w:val="28"/>
        </w:rPr>
        <w:t>: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до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3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лет</w:t>
      </w:r>
      <w:r w:rsidR="009953B6" w:rsidRPr="00343861">
        <w:rPr>
          <w:rFonts w:ascii="Times New Roman" w:hAnsi="Times New Roman" w:cs="Times New Roman"/>
          <w:sz w:val="28"/>
          <w:szCs w:val="28"/>
        </w:rPr>
        <w:t> – </w:t>
      </w:r>
      <w:r w:rsidRPr="00343861">
        <w:rPr>
          <w:rFonts w:ascii="Times New Roman" w:hAnsi="Times New Roman" w:cs="Times New Roman"/>
          <w:sz w:val="28"/>
          <w:szCs w:val="28"/>
        </w:rPr>
        <w:t>4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чел.</w:t>
      </w:r>
      <w:r w:rsidR="009953B6" w:rsidRPr="00343861">
        <w:rPr>
          <w:rFonts w:ascii="Times New Roman" w:hAnsi="Times New Roman" w:cs="Times New Roman"/>
          <w:sz w:val="28"/>
          <w:szCs w:val="28"/>
        </w:rPr>
        <w:t>;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от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3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до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5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лет</w:t>
      </w:r>
      <w:r w:rsidR="009953B6" w:rsidRPr="00343861">
        <w:rPr>
          <w:rFonts w:ascii="Times New Roman" w:hAnsi="Times New Roman" w:cs="Times New Roman"/>
          <w:sz w:val="28"/>
          <w:szCs w:val="28"/>
        </w:rPr>
        <w:t> – </w:t>
      </w:r>
      <w:r w:rsidRPr="00343861">
        <w:rPr>
          <w:rFonts w:ascii="Times New Roman" w:hAnsi="Times New Roman" w:cs="Times New Roman"/>
          <w:sz w:val="28"/>
          <w:szCs w:val="28"/>
        </w:rPr>
        <w:t>2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чел.</w:t>
      </w:r>
      <w:r w:rsidR="009953B6" w:rsidRPr="00343861">
        <w:rPr>
          <w:rFonts w:ascii="Times New Roman" w:hAnsi="Times New Roman" w:cs="Times New Roman"/>
          <w:sz w:val="28"/>
          <w:szCs w:val="28"/>
        </w:rPr>
        <w:t>;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</w:t>
      </w:r>
      <w:r w:rsidR="009953B6" w:rsidRPr="00343861">
        <w:rPr>
          <w:rFonts w:ascii="Times New Roman" w:hAnsi="Times New Roman" w:cs="Times New Roman"/>
          <w:sz w:val="28"/>
          <w:szCs w:val="28"/>
        </w:rPr>
        <w:t> свыше </w:t>
      </w:r>
      <w:r w:rsidRPr="00343861">
        <w:rPr>
          <w:rFonts w:ascii="Times New Roman" w:hAnsi="Times New Roman" w:cs="Times New Roman"/>
          <w:sz w:val="28"/>
          <w:szCs w:val="28"/>
        </w:rPr>
        <w:t>5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лет</w:t>
      </w:r>
      <w:r w:rsidR="009953B6" w:rsidRPr="00343861">
        <w:rPr>
          <w:rFonts w:ascii="Times New Roman" w:hAnsi="Times New Roman" w:cs="Times New Roman"/>
          <w:sz w:val="28"/>
          <w:szCs w:val="28"/>
        </w:rPr>
        <w:t> – </w:t>
      </w:r>
      <w:r w:rsidRPr="00343861">
        <w:rPr>
          <w:rFonts w:ascii="Times New Roman" w:hAnsi="Times New Roman" w:cs="Times New Roman"/>
          <w:sz w:val="28"/>
          <w:szCs w:val="28"/>
        </w:rPr>
        <w:t>9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BC6CE8" w:rsidRPr="00343861" w:rsidRDefault="00BC6CE8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i/>
          <w:sz w:val="28"/>
          <w:szCs w:val="28"/>
        </w:rPr>
        <w:t>Количество уволенных</w:t>
      </w:r>
      <w:r w:rsidRPr="00343861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9953B6" w:rsidRPr="00343861">
        <w:rPr>
          <w:rFonts w:ascii="Times New Roman" w:hAnsi="Times New Roman" w:cs="Times New Roman"/>
          <w:sz w:val="28"/>
          <w:szCs w:val="28"/>
        </w:rPr>
        <w:t>К</w:t>
      </w:r>
      <w:r w:rsidRPr="00343861">
        <w:rPr>
          <w:rFonts w:ascii="Times New Roman" w:hAnsi="Times New Roman" w:cs="Times New Roman"/>
          <w:sz w:val="28"/>
          <w:szCs w:val="28"/>
        </w:rPr>
        <w:t>омитета в 2012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году составило 6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чел. (40%), из них</w:t>
      </w:r>
      <w:r w:rsidR="009953B6" w:rsidRPr="00343861">
        <w:rPr>
          <w:rFonts w:ascii="Times New Roman" w:hAnsi="Times New Roman" w:cs="Times New Roman"/>
          <w:sz w:val="28"/>
          <w:szCs w:val="28"/>
        </w:rPr>
        <w:t>:</w:t>
      </w:r>
      <w:r w:rsidRPr="00343861">
        <w:rPr>
          <w:rFonts w:ascii="Times New Roman" w:hAnsi="Times New Roman" w:cs="Times New Roman"/>
          <w:sz w:val="28"/>
          <w:szCs w:val="28"/>
        </w:rPr>
        <w:t xml:space="preserve"> 1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чел</w:t>
      </w:r>
      <w:r w:rsidR="009953B6" w:rsidRPr="00343861">
        <w:rPr>
          <w:rFonts w:ascii="Times New Roman" w:hAnsi="Times New Roman" w:cs="Times New Roman"/>
          <w:sz w:val="28"/>
          <w:szCs w:val="28"/>
        </w:rPr>
        <w:t>овек</w:t>
      </w:r>
      <w:r w:rsidRPr="00343861">
        <w:rPr>
          <w:rFonts w:ascii="Times New Roman" w:hAnsi="Times New Roman" w:cs="Times New Roman"/>
          <w:sz w:val="28"/>
          <w:szCs w:val="28"/>
        </w:rPr>
        <w:t xml:space="preserve"> уволен по истечени</w:t>
      </w:r>
      <w:r w:rsidR="00ED0DC7" w:rsidRPr="00343861">
        <w:rPr>
          <w:rFonts w:ascii="Times New Roman" w:hAnsi="Times New Roman" w:cs="Times New Roman"/>
          <w:sz w:val="28"/>
          <w:szCs w:val="28"/>
        </w:rPr>
        <w:t>и</w:t>
      </w:r>
      <w:r w:rsidRPr="00343861">
        <w:rPr>
          <w:rFonts w:ascii="Times New Roman" w:hAnsi="Times New Roman" w:cs="Times New Roman"/>
          <w:sz w:val="28"/>
          <w:szCs w:val="28"/>
        </w:rPr>
        <w:t xml:space="preserve"> срока трудового договора, 5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–</w:t>
      </w:r>
      <w:r w:rsidR="009953B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по собственному желанию.</w:t>
      </w:r>
    </w:p>
    <w:p w:rsidR="00BC6CE8" w:rsidRPr="00343861" w:rsidRDefault="00EC70A0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61">
        <w:rPr>
          <w:rFonts w:ascii="Times New Roman" w:hAnsi="Times New Roman" w:cs="Times New Roman"/>
          <w:b/>
          <w:sz w:val="28"/>
          <w:szCs w:val="28"/>
        </w:rPr>
        <w:t>1.1.2. </w:t>
      </w:r>
      <w:r w:rsidR="00BC6CE8" w:rsidRPr="00343861">
        <w:rPr>
          <w:rFonts w:ascii="Times New Roman" w:hAnsi="Times New Roman" w:cs="Times New Roman"/>
          <w:b/>
          <w:sz w:val="28"/>
          <w:szCs w:val="28"/>
        </w:rPr>
        <w:t xml:space="preserve">Анализ распределения обязанностей между сотрудниками </w:t>
      </w:r>
      <w:r w:rsidR="00252AC6" w:rsidRPr="00343861">
        <w:rPr>
          <w:rFonts w:ascii="Times New Roman" w:hAnsi="Times New Roman" w:cs="Times New Roman"/>
          <w:b/>
          <w:sz w:val="28"/>
          <w:szCs w:val="28"/>
        </w:rPr>
        <w:t>комитета по градостроительству и архитектуре Администрации города Волгодонска</w:t>
      </w:r>
    </w:p>
    <w:p w:rsidR="00E46718" w:rsidRPr="00343861" w:rsidRDefault="00824000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Деятельность К</w:t>
      </w:r>
      <w:r w:rsidR="00BC6CE8" w:rsidRPr="00343861">
        <w:rPr>
          <w:rFonts w:ascii="Times New Roman" w:hAnsi="Times New Roman" w:cs="Times New Roman"/>
          <w:sz w:val="28"/>
          <w:szCs w:val="28"/>
        </w:rPr>
        <w:t>омитета регламентирована положением о комитете</w:t>
      </w:r>
      <w:r w:rsidR="00E46718" w:rsidRPr="00343861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 Администрации города Волгодонска (далее – Положение о Комитете), утвержденным распоряжением Администрации города Волгодонска от 30.07.2010 № 97.</w:t>
      </w:r>
    </w:p>
    <w:p w:rsidR="00E4671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Дея</w:t>
      </w:r>
      <w:r w:rsidR="00824000" w:rsidRPr="00343861">
        <w:rPr>
          <w:rFonts w:ascii="Times New Roman" w:hAnsi="Times New Roman" w:cs="Times New Roman"/>
          <w:sz w:val="28"/>
          <w:szCs w:val="28"/>
        </w:rPr>
        <w:t xml:space="preserve">тельность главного архитектора </w:t>
      </w:r>
      <w:r w:rsidRPr="00343861">
        <w:rPr>
          <w:rFonts w:ascii="Times New Roman" w:hAnsi="Times New Roman" w:cs="Times New Roman"/>
          <w:sz w:val="28"/>
          <w:szCs w:val="28"/>
        </w:rPr>
        <w:t>регламентирована положением о главном архитекторе города Волгодонска</w:t>
      </w:r>
      <w:r w:rsidR="00E46718" w:rsidRPr="00343861">
        <w:rPr>
          <w:rFonts w:ascii="Times New Roman" w:hAnsi="Times New Roman" w:cs="Times New Roman"/>
          <w:sz w:val="28"/>
          <w:szCs w:val="28"/>
        </w:rPr>
        <w:t> – </w:t>
      </w:r>
      <w:r w:rsidRPr="00343861">
        <w:rPr>
          <w:rFonts w:ascii="Times New Roman" w:hAnsi="Times New Roman" w:cs="Times New Roman"/>
          <w:sz w:val="28"/>
          <w:szCs w:val="28"/>
        </w:rPr>
        <w:t>председателе комитета</w:t>
      </w:r>
      <w:r w:rsidR="00E46718" w:rsidRPr="00343861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 Администрации города Волгодонска (далее – положение о главном архитекторе), утвержденн</w:t>
      </w:r>
      <w:r w:rsidR="00D343A9" w:rsidRPr="00343861">
        <w:rPr>
          <w:rFonts w:ascii="Times New Roman" w:hAnsi="Times New Roman" w:cs="Times New Roman"/>
          <w:sz w:val="28"/>
          <w:szCs w:val="28"/>
        </w:rPr>
        <w:t>ым</w:t>
      </w:r>
      <w:r w:rsidR="00E46718" w:rsidRPr="0034386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от 09.09.2010 № 132.</w:t>
      </w:r>
    </w:p>
    <w:p w:rsidR="00BC6CE8" w:rsidRPr="00343861" w:rsidRDefault="00E4671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lastRenderedPageBreak/>
        <w:t>Деятельность специалистов К</w:t>
      </w:r>
      <w:r w:rsidR="00BC6CE8" w:rsidRPr="00343861">
        <w:rPr>
          <w:rFonts w:ascii="Times New Roman" w:hAnsi="Times New Roman" w:cs="Times New Roman"/>
          <w:sz w:val="28"/>
          <w:szCs w:val="28"/>
        </w:rPr>
        <w:t>омитета регламентирована должностными инструкциями</w:t>
      </w:r>
      <w:r w:rsidRPr="00343861">
        <w:rPr>
          <w:rFonts w:ascii="Times New Roman" w:hAnsi="Times New Roman" w:cs="Times New Roman"/>
          <w:sz w:val="28"/>
          <w:szCs w:val="28"/>
        </w:rPr>
        <w:t>.</w:t>
      </w:r>
    </w:p>
    <w:p w:rsidR="00E4671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В соответствии с административными регламентами </w:t>
      </w:r>
      <w:r w:rsidR="00E46718" w:rsidRPr="00343861">
        <w:rPr>
          <w:rFonts w:ascii="Times New Roman" w:hAnsi="Times New Roman" w:cs="Times New Roman"/>
          <w:sz w:val="28"/>
          <w:szCs w:val="28"/>
        </w:rPr>
        <w:t>К</w:t>
      </w:r>
      <w:r w:rsidRPr="00343861">
        <w:rPr>
          <w:rFonts w:ascii="Times New Roman" w:hAnsi="Times New Roman" w:cs="Times New Roman"/>
          <w:sz w:val="28"/>
          <w:szCs w:val="28"/>
        </w:rPr>
        <w:t xml:space="preserve">омитет </w:t>
      </w:r>
      <w:r w:rsidR="00722222" w:rsidRPr="00343861">
        <w:rPr>
          <w:rFonts w:ascii="Times New Roman" w:hAnsi="Times New Roman" w:cs="Times New Roman"/>
          <w:sz w:val="28"/>
          <w:szCs w:val="28"/>
        </w:rPr>
        <w:t xml:space="preserve">наделен полномочиями по </w:t>
      </w:r>
      <w:r w:rsidRPr="00343861">
        <w:rPr>
          <w:rFonts w:ascii="Times New Roman" w:hAnsi="Times New Roman" w:cs="Times New Roman"/>
          <w:sz w:val="28"/>
          <w:szCs w:val="28"/>
        </w:rPr>
        <w:t>предоставл</w:t>
      </w:r>
      <w:r w:rsidR="00722222" w:rsidRPr="00343861">
        <w:rPr>
          <w:rFonts w:ascii="Times New Roman" w:hAnsi="Times New Roman" w:cs="Times New Roman"/>
          <w:sz w:val="28"/>
          <w:szCs w:val="28"/>
        </w:rPr>
        <w:t>ению</w:t>
      </w:r>
      <w:r w:rsidRPr="00343861">
        <w:rPr>
          <w:rFonts w:ascii="Times New Roman" w:hAnsi="Times New Roman" w:cs="Times New Roman"/>
          <w:sz w:val="28"/>
          <w:szCs w:val="28"/>
        </w:rPr>
        <w:t xml:space="preserve"> 10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="00E46718" w:rsidRPr="00343861">
        <w:rPr>
          <w:rFonts w:ascii="Times New Roman" w:hAnsi="Times New Roman" w:cs="Times New Roman"/>
          <w:sz w:val="28"/>
          <w:szCs w:val="28"/>
        </w:rPr>
        <w:t>, из которых только 9 </w:t>
      </w:r>
      <w:proofErr w:type="gramStart"/>
      <w:r w:rsidR="00E46718" w:rsidRPr="00343861">
        <w:rPr>
          <w:rFonts w:ascii="Times New Roman" w:hAnsi="Times New Roman" w:cs="Times New Roman"/>
          <w:sz w:val="28"/>
          <w:szCs w:val="28"/>
        </w:rPr>
        <w:t>закреплены</w:t>
      </w:r>
      <w:proofErr w:type="gramEnd"/>
      <w:r w:rsidR="00E46718"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722222" w:rsidRPr="00343861">
        <w:rPr>
          <w:rFonts w:ascii="Times New Roman" w:hAnsi="Times New Roman" w:cs="Times New Roman"/>
          <w:sz w:val="28"/>
          <w:szCs w:val="28"/>
        </w:rPr>
        <w:t xml:space="preserve">в должностных инструкциях </w:t>
      </w:r>
      <w:r w:rsidR="00E46718" w:rsidRPr="00343861">
        <w:rPr>
          <w:rFonts w:ascii="Times New Roman" w:hAnsi="Times New Roman" w:cs="Times New Roman"/>
          <w:sz w:val="28"/>
          <w:szCs w:val="28"/>
        </w:rPr>
        <w:t>работник</w:t>
      </w:r>
      <w:r w:rsidR="00722222" w:rsidRPr="00343861">
        <w:rPr>
          <w:rFonts w:ascii="Times New Roman" w:hAnsi="Times New Roman" w:cs="Times New Roman"/>
          <w:sz w:val="28"/>
          <w:szCs w:val="28"/>
        </w:rPr>
        <w:t>ов</w:t>
      </w:r>
      <w:r w:rsidR="00E46718" w:rsidRPr="00343861">
        <w:rPr>
          <w:rFonts w:ascii="Times New Roman" w:hAnsi="Times New Roman" w:cs="Times New Roman"/>
          <w:sz w:val="28"/>
          <w:szCs w:val="28"/>
        </w:rPr>
        <w:t xml:space="preserve"> Комитета.</w:t>
      </w:r>
    </w:p>
    <w:p w:rsidR="00BC6CE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действующими </w:t>
      </w:r>
      <w:r w:rsidR="00963996" w:rsidRPr="00343861">
        <w:rPr>
          <w:rFonts w:ascii="Times New Roman" w:hAnsi="Times New Roman" w:cs="Times New Roman"/>
          <w:sz w:val="28"/>
          <w:szCs w:val="28"/>
        </w:rPr>
        <w:t xml:space="preserve">на момент проверки </w:t>
      </w:r>
      <w:r w:rsidRPr="00343861">
        <w:rPr>
          <w:rFonts w:ascii="Times New Roman" w:hAnsi="Times New Roman" w:cs="Times New Roman"/>
          <w:sz w:val="28"/>
          <w:szCs w:val="28"/>
        </w:rPr>
        <w:t>должностными инструкциями работников</w:t>
      </w:r>
      <w:r w:rsidR="00E46718" w:rsidRPr="00343861">
        <w:rPr>
          <w:rFonts w:ascii="Times New Roman" w:hAnsi="Times New Roman" w:cs="Times New Roman"/>
          <w:sz w:val="28"/>
          <w:szCs w:val="28"/>
        </w:rPr>
        <w:t xml:space="preserve"> Комитета муниципальные услуги оказывают</w:t>
      </w:r>
      <w:r w:rsidRPr="00343861">
        <w:rPr>
          <w:rFonts w:ascii="Times New Roman" w:hAnsi="Times New Roman" w:cs="Times New Roman"/>
          <w:sz w:val="28"/>
          <w:szCs w:val="28"/>
        </w:rPr>
        <w:t>:</w:t>
      </w:r>
    </w:p>
    <w:p w:rsidR="00BC6CE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сектор перспективного развития и эстетики городской среды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E46718" w:rsidRPr="00343861">
        <w:rPr>
          <w:rFonts w:ascii="Times New Roman" w:hAnsi="Times New Roman" w:cs="Times New Roman"/>
          <w:sz w:val="28"/>
          <w:szCs w:val="28"/>
        </w:rPr>
        <w:t>– </w:t>
      </w:r>
      <w:r w:rsidRPr="00343861">
        <w:rPr>
          <w:rFonts w:ascii="Times New Roman" w:hAnsi="Times New Roman" w:cs="Times New Roman"/>
          <w:sz w:val="28"/>
          <w:szCs w:val="28"/>
        </w:rPr>
        <w:t>3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услуги;</w:t>
      </w:r>
    </w:p>
    <w:p w:rsidR="00BC6CE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сектор надзора за градостроительной деятельностью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E46718" w:rsidRPr="00343861">
        <w:rPr>
          <w:rFonts w:ascii="Times New Roman" w:hAnsi="Times New Roman" w:cs="Times New Roman"/>
          <w:sz w:val="28"/>
          <w:szCs w:val="28"/>
        </w:rPr>
        <w:t>– </w:t>
      </w:r>
      <w:r w:rsidRPr="00343861">
        <w:rPr>
          <w:rFonts w:ascii="Times New Roman" w:hAnsi="Times New Roman" w:cs="Times New Roman"/>
          <w:sz w:val="28"/>
          <w:szCs w:val="28"/>
        </w:rPr>
        <w:t>3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услуги;</w:t>
      </w:r>
    </w:p>
    <w:p w:rsidR="00BC6CE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сектор землеустройства и инженерного обеспечения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Pr="00343861">
        <w:rPr>
          <w:rFonts w:ascii="Times New Roman" w:hAnsi="Times New Roman" w:cs="Times New Roman"/>
          <w:sz w:val="28"/>
          <w:szCs w:val="28"/>
        </w:rPr>
        <w:t>–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1</w:t>
      </w:r>
      <w:r w:rsidR="00E46718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услуг</w:t>
      </w:r>
      <w:r w:rsidR="00E46718" w:rsidRPr="00343861">
        <w:rPr>
          <w:rFonts w:ascii="Times New Roman" w:hAnsi="Times New Roman" w:cs="Times New Roman"/>
          <w:sz w:val="28"/>
          <w:szCs w:val="28"/>
        </w:rPr>
        <w:t>а</w:t>
      </w:r>
      <w:r w:rsidRPr="00343861">
        <w:rPr>
          <w:rFonts w:ascii="Times New Roman" w:hAnsi="Times New Roman" w:cs="Times New Roman"/>
          <w:sz w:val="28"/>
          <w:szCs w:val="28"/>
        </w:rPr>
        <w:t>;</w:t>
      </w:r>
    </w:p>
    <w:p w:rsidR="00BC6CE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</w:t>
      </w:r>
      <w:r w:rsidR="00632596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EC70A0" w:rsidRPr="00343861">
        <w:rPr>
          <w:rFonts w:ascii="Times New Roman" w:hAnsi="Times New Roman" w:cs="Times New Roman"/>
          <w:sz w:val="28"/>
          <w:szCs w:val="28"/>
        </w:rPr>
        <w:t>информационной системы градостроительной деятельности (далее – </w:t>
      </w:r>
      <w:r w:rsidRPr="00343861">
        <w:rPr>
          <w:rFonts w:ascii="Times New Roman" w:hAnsi="Times New Roman" w:cs="Times New Roman"/>
          <w:sz w:val="28"/>
          <w:szCs w:val="28"/>
        </w:rPr>
        <w:t>ИСОГД</w:t>
      </w:r>
      <w:r w:rsidR="00EC70A0" w:rsidRPr="00343861">
        <w:rPr>
          <w:rFonts w:ascii="Times New Roman" w:hAnsi="Times New Roman" w:cs="Times New Roman"/>
          <w:sz w:val="28"/>
          <w:szCs w:val="28"/>
        </w:rPr>
        <w:t>)</w:t>
      </w:r>
      <w:r w:rsidR="00632596" w:rsidRPr="00343861">
        <w:rPr>
          <w:rFonts w:ascii="Times New Roman" w:hAnsi="Times New Roman" w:cs="Times New Roman"/>
          <w:sz w:val="28"/>
          <w:szCs w:val="28"/>
        </w:rPr>
        <w:t> </w:t>
      </w:r>
      <w:r w:rsidR="00D655A5">
        <w:rPr>
          <w:rFonts w:ascii="Times New Roman" w:hAnsi="Times New Roman" w:cs="Times New Roman"/>
          <w:sz w:val="28"/>
          <w:szCs w:val="28"/>
        </w:rPr>
        <w:tab/>
      </w:r>
      <w:r w:rsidR="00632596" w:rsidRPr="00343861">
        <w:rPr>
          <w:rFonts w:ascii="Times New Roman" w:hAnsi="Times New Roman" w:cs="Times New Roman"/>
          <w:sz w:val="28"/>
          <w:szCs w:val="28"/>
        </w:rPr>
        <w:t>– </w:t>
      </w:r>
      <w:r w:rsidRPr="00343861">
        <w:rPr>
          <w:rFonts w:ascii="Times New Roman" w:hAnsi="Times New Roman" w:cs="Times New Roman"/>
          <w:sz w:val="28"/>
          <w:szCs w:val="28"/>
        </w:rPr>
        <w:t>2</w:t>
      </w:r>
      <w:r w:rsidR="00632596" w:rsidRPr="00343861">
        <w:rPr>
          <w:rFonts w:ascii="Times New Roman" w:hAnsi="Times New Roman" w:cs="Times New Roman"/>
          <w:sz w:val="28"/>
          <w:szCs w:val="28"/>
        </w:rPr>
        <w:t> </w:t>
      </w:r>
      <w:r w:rsidR="00D343A9" w:rsidRPr="00343861">
        <w:rPr>
          <w:rFonts w:ascii="Times New Roman" w:hAnsi="Times New Roman" w:cs="Times New Roman"/>
          <w:sz w:val="28"/>
          <w:szCs w:val="28"/>
        </w:rPr>
        <w:t>услуги.</w:t>
      </w:r>
    </w:p>
    <w:p w:rsidR="00BC6CE8" w:rsidRPr="00343861" w:rsidRDefault="00D343A9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С</w:t>
      </w:r>
      <w:r w:rsidR="00BC6CE8" w:rsidRPr="00343861">
        <w:rPr>
          <w:rFonts w:ascii="Times New Roman" w:hAnsi="Times New Roman" w:cs="Times New Roman"/>
          <w:sz w:val="28"/>
          <w:szCs w:val="28"/>
        </w:rPr>
        <w:t>ектор строительства и реализации жилищных программ услуг</w:t>
      </w:r>
      <w:r w:rsidR="00A74BFD"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065701" w:rsidRPr="00343861">
        <w:rPr>
          <w:rFonts w:ascii="Times New Roman" w:hAnsi="Times New Roman" w:cs="Times New Roman"/>
          <w:sz w:val="28"/>
          <w:szCs w:val="28"/>
        </w:rPr>
        <w:t>не оказывает.</w:t>
      </w:r>
    </w:p>
    <w:p w:rsidR="00BC6CE8" w:rsidRPr="00343861" w:rsidRDefault="00BC6CE8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На</w:t>
      </w:r>
      <w:r w:rsidR="00632596" w:rsidRPr="00343861">
        <w:rPr>
          <w:rFonts w:ascii="Times New Roman" w:hAnsi="Times New Roman" w:cs="Times New Roman"/>
          <w:sz w:val="28"/>
          <w:szCs w:val="28"/>
        </w:rPr>
        <w:t>именования</w:t>
      </w:r>
      <w:r w:rsidRPr="00343861">
        <w:rPr>
          <w:rFonts w:ascii="Times New Roman" w:hAnsi="Times New Roman" w:cs="Times New Roman"/>
          <w:sz w:val="28"/>
          <w:szCs w:val="28"/>
        </w:rPr>
        <w:t xml:space="preserve"> муниципальных услуг, закрепленных </w:t>
      </w:r>
      <w:r w:rsidR="00F75702">
        <w:rPr>
          <w:rFonts w:ascii="Times New Roman" w:hAnsi="Times New Roman" w:cs="Times New Roman"/>
          <w:sz w:val="28"/>
          <w:szCs w:val="28"/>
        </w:rPr>
        <w:t xml:space="preserve">в </w:t>
      </w:r>
      <w:r w:rsidRPr="00343861">
        <w:rPr>
          <w:rFonts w:ascii="Times New Roman" w:hAnsi="Times New Roman" w:cs="Times New Roman"/>
          <w:sz w:val="28"/>
          <w:szCs w:val="28"/>
        </w:rPr>
        <w:t>должностны</w:t>
      </w:r>
      <w:r w:rsidR="00F75702">
        <w:rPr>
          <w:rFonts w:ascii="Times New Roman" w:hAnsi="Times New Roman" w:cs="Times New Roman"/>
          <w:sz w:val="28"/>
          <w:szCs w:val="28"/>
        </w:rPr>
        <w:t>х</w:t>
      </w:r>
      <w:r w:rsidRPr="00343861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="00F75702">
        <w:rPr>
          <w:rFonts w:ascii="Times New Roman" w:hAnsi="Times New Roman" w:cs="Times New Roman"/>
          <w:sz w:val="28"/>
          <w:szCs w:val="28"/>
        </w:rPr>
        <w:t>х</w:t>
      </w:r>
      <w:r w:rsidR="00D10BF9"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B87B95" w:rsidRPr="00343861">
        <w:rPr>
          <w:rFonts w:ascii="Times New Roman" w:hAnsi="Times New Roman" w:cs="Times New Roman"/>
          <w:sz w:val="28"/>
          <w:szCs w:val="28"/>
        </w:rPr>
        <w:t xml:space="preserve">6 специалистов Комитета, </w:t>
      </w:r>
      <w:r w:rsidR="00632596" w:rsidRPr="00343861">
        <w:rPr>
          <w:rFonts w:ascii="Times New Roman" w:hAnsi="Times New Roman" w:cs="Times New Roman"/>
          <w:sz w:val="28"/>
          <w:szCs w:val="28"/>
        </w:rPr>
        <w:t xml:space="preserve">не соответствуют наименованиям муниципальных услуг, </w:t>
      </w:r>
      <w:r w:rsidRPr="00343861">
        <w:rPr>
          <w:rFonts w:ascii="Times New Roman" w:hAnsi="Times New Roman" w:cs="Times New Roman"/>
          <w:sz w:val="28"/>
          <w:szCs w:val="28"/>
        </w:rPr>
        <w:t>у</w:t>
      </w:r>
      <w:r w:rsidR="00D343A9" w:rsidRPr="00343861">
        <w:rPr>
          <w:rFonts w:ascii="Times New Roman" w:hAnsi="Times New Roman" w:cs="Times New Roman"/>
          <w:sz w:val="28"/>
          <w:szCs w:val="28"/>
        </w:rPr>
        <w:t>твержденных</w:t>
      </w:r>
      <w:r w:rsidRPr="00343861">
        <w:rPr>
          <w:rFonts w:ascii="Times New Roman" w:hAnsi="Times New Roman" w:cs="Times New Roman"/>
          <w:sz w:val="28"/>
          <w:szCs w:val="28"/>
        </w:rPr>
        <w:t xml:space="preserve"> административными регламентами</w:t>
      </w:r>
      <w:r w:rsidR="00D10BF9" w:rsidRPr="00343861">
        <w:rPr>
          <w:rFonts w:ascii="Times New Roman" w:hAnsi="Times New Roman" w:cs="Times New Roman"/>
          <w:sz w:val="28"/>
          <w:szCs w:val="28"/>
        </w:rPr>
        <w:t>.</w:t>
      </w:r>
    </w:p>
    <w:p w:rsidR="00B87B95" w:rsidRPr="00343861" w:rsidRDefault="00B87B95" w:rsidP="00343861">
      <w:pPr>
        <w:spacing w:after="0" w:line="240" w:lineRule="auto"/>
        <w:ind w:right="49" w:firstLine="567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343861">
        <w:rPr>
          <w:rFonts w:ascii="Times New Roman" w:eastAsia="Arial Unicode MS" w:hAnsi="Times New Roman" w:cs="Times New Roman"/>
          <w:sz w:val="28"/>
          <w:szCs w:val="28"/>
        </w:rPr>
        <w:t xml:space="preserve">1 специалист оказывает услугу, не закрепленную </w:t>
      </w:r>
      <w:r w:rsidR="0076317C">
        <w:rPr>
          <w:rFonts w:ascii="Times New Roman" w:eastAsia="Arial Unicode MS" w:hAnsi="Times New Roman" w:cs="Times New Roman"/>
          <w:sz w:val="28"/>
          <w:szCs w:val="28"/>
        </w:rPr>
        <w:t xml:space="preserve">в </w:t>
      </w:r>
      <w:r w:rsidRPr="00343861">
        <w:rPr>
          <w:rFonts w:ascii="Times New Roman" w:eastAsia="Arial Unicode MS" w:hAnsi="Times New Roman" w:cs="Times New Roman"/>
          <w:sz w:val="28"/>
          <w:szCs w:val="28"/>
        </w:rPr>
        <w:t>его должностной инструкци</w:t>
      </w:r>
      <w:r w:rsidR="0076317C">
        <w:rPr>
          <w:rFonts w:ascii="Times New Roman" w:eastAsia="Arial Unicode MS" w:hAnsi="Times New Roman" w:cs="Times New Roman"/>
          <w:sz w:val="28"/>
          <w:szCs w:val="28"/>
        </w:rPr>
        <w:t>и</w:t>
      </w:r>
      <w:r w:rsidRPr="00343861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B87B95" w:rsidRPr="00343861" w:rsidRDefault="00D10BF9" w:rsidP="00343861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Анализ результатов фотографии рабочего времени показал высокую степень занятости 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343861">
        <w:rPr>
          <w:rFonts w:ascii="Times New Roman" w:hAnsi="Times New Roman" w:cs="Times New Roman"/>
          <w:sz w:val="28"/>
          <w:szCs w:val="28"/>
        </w:rPr>
        <w:t xml:space="preserve">секторов </w:t>
      </w:r>
      <w:r w:rsidR="00BC6CE8" w:rsidRPr="00343861">
        <w:rPr>
          <w:rFonts w:ascii="Times New Roman" w:hAnsi="Times New Roman" w:cs="Times New Roman"/>
          <w:sz w:val="28"/>
          <w:szCs w:val="28"/>
        </w:rPr>
        <w:t>перспективного разв</w:t>
      </w:r>
      <w:r w:rsidRPr="00343861">
        <w:rPr>
          <w:rFonts w:ascii="Times New Roman" w:hAnsi="Times New Roman" w:cs="Times New Roman"/>
          <w:sz w:val="28"/>
          <w:szCs w:val="28"/>
        </w:rPr>
        <w:t xml:space="preserve">ития и эстетики городской среды, 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надзора за </w:t>
      </w:r>
      <w:r w:rsidRPr="00343861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деятельностью, </w:t>
      </w:r>
      <w:r w:rsidR="00BC6CE8" w:rsidRPr="00343861">
        <w:rPr>
          <w:rFonts w:ascii="Times New Roman" w:hAnsi="Times New Roman" w:cs="Times New Roman"/>
          <w:sz w:val="28"/>
          <w:szCs w:val="28"/>
        </w:rPr>
        <w:t>землеустро</w:t>
      </w:r>
      <w:r w:rsidR="00632596" w:rsidRPr="00343861">
        <w:rPr>
          <w:rFonts w:ascii="Times New Roman" w:hAnsi="Times New Roman" w:cs="Times New Roman"/>
          <w:sz w:val="28"/>
          <w:szCs w:val="28"/>
        </w:rPr>
        <w:t>йства и инженерного обеспечения;</w:t>
      </w:r>
      <w:r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632596" w:rsidRPr="00343861">
        <w:rPr>
          <w:rFonts w:ascii="Times New Roman" w:hAnsi="Times New Roman" w:cs="Times New Roman"/>
          <w:sz w:val="28"/>
          <w:szCs w:val="28"/>
        </w:rPr>
        <w:t>с</w:t>
      </w:r>
      <w:r w:rsidR="00BC6CE8" w:rsidRPr="00343861">
        <w:rPr>
          <w:rFonts w:ascii="Times New Roman" w:hAnsi="Times New Roman" w:cs="Times New Roman"/>
          <w:sz w:val="28"/>
          <w:szCs w:val="28"/>
        </w:rPr>
        <w:t>редн</w:t>
      </w:r>
      <w:r w:rsidRPr="00343861">
        <w:rPr>
          <w:rFonts w:ascii="Times New Roman" w:hAnsi="Times New Roman" w:cs="Times New Roman"/>
          <w:sz w:val="28"/>
          <w:szCs w:val="28"/>
        </w:rPr>
        <w:t>юю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 степень занятости</w:t>
      </w:r>
      <w:r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в </w:t>
      </w:r>
      <w:r w:rsidR="00632596" w:rsidRPr="00343861"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BC6CE8" w:rsidRPr="00343861">
        <w:rPr>
          <w:rFonts w:ascii="Times New Roman" w:hAnsi="Times New Roman" w:cs="Times New Roman"/>
          <w:sz w:val="28"/>
          <w:szCs w:val="28"/>
        </w:rPr>
        <w:t>сектор</w:t>
      </w:r>
      <w:r w:rsidR="00632596" w:rsidRPr="00343861">
        <w:rPr>
          <w:rFonts w:ascii="Times New Roman" w:hAnsi="Times New Roman" w:cs="Times New Roman"/>
          <w:sz w:val="28"/>
          <w:szCs w:val="28"/>
        </w:rPr>
        <w:t>а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 ИСОГД;</w:t>
      </w:r>
      <w:r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632596" w:rsidRPr="00343861">
        <w:rPr>
          <w:rFonts w:ascii="Times New Roman" w:hAnsi="Times New Roman" w:cs="Times New Roman"/>
          <w:sz w:val="28"/>
          <w:szCs w:val="28"/>
        </w:rPr>
        <w:t>н</w:t>
      </w:r>
      <w:r w:rsidR="00BC6CE8" w:rsidRPr="00343861">
        <w:rPr>
          <w:rFonts w:ascii="Times New Roman" w:hAnsi="Times New Roman" w:cs="Times New Roman"/>
          <w:sz w:val="28"/>
          <w:szCs w:val="28"/>
        </w:rPr>
        <w:t>изк</w:t>
      </w:r>
      <w:r w:rsidRPr="00343861">
        <w:rPr>
          <w:rFonts w:ascii="Times New Roman" w:hAnsi="Times New Roman" w:cs="Times New Roman"/>
          <w:sz w:val="28"/>
          <w:szCs w:val="28"/>
        </w:rPr>
        <w:t>ую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 степень занятости</w:t>
      </w:r>
      <w:r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в </w:t>
      </w:r>
      <w:r w:rsidR="00632596" w:rsidRPr="00343861">
        <w:rPr>
          <w:rFonts w:ascii="Times New Roman" w:hAnsi="Times New Roman" w:cs="Times New Roman"/>
          <w:sz w:val="28"/>
          <w:szCs w:val="28"/>
        </w:rPr>
        <w:t>работе сектора</w:t>
      </w:r>
      <w:r w:rsidR="00BC6CE8" w:rsidRPr="00343861">
        <w:rPr>
          <w:rFonts w:ascii="Times New Roman" w:hAnsi="Times New Roman" w:cs="Times New Roman"/>
          <w:sz w:val="28"/>
          <w:szCs w:val="28"/>
        </w:rPr>
        <w:t xml:space="preserve"> строительства и реализации жилищных программ</w:t>
      </w:r>
      <w:r w:rsidR="00B87B95" w:rsidRPr="00343861">
        <w:rPr>
          <w:rFonts w:ascii="Times New Roman" w:hAnsi="Times New Roman" w:cs="Times New Roman"/>
          <w:sz w:val="28"/>
          <w:szCs w:val="28"/>
        </w:rPr>
        <w:t>.</w:t>
      </w:r>
    </w:p>
    <w:p w:rsidR="001D5B6E" w:rsidRPr="00343861" w:rsidRDefault="001D5B6E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проверки </w:t>
      </w:r>
      <w:r w:rsidR="00963996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данного направления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не представлены следующие запрашиваемые документы</w:t>
      </w:r>
      <w:r w:rsidR="00243BBA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рабочем месте)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1D5B6E" w:rsidRPr="00343861" w:rsidRDefault="001D5B6E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- должностная инструкция </w:t>
      </w:r>
      <w:r w:rsidR="00502EE2" w:rsidRPr="00343861">
        <w:rPr>
          <w:rFonts w:ascii="Times New Roman" w:eastAsia="Times New Roman" w:hAnsi="Times New Roman" w:cs="Times New Roman"/>
          <w:sz w:val="28"/>
          <w:szCs w:val="28"/>
        </w:rPr>
        <w:t>1-го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заведующе</w:t>
      </w:r>
      <w:r w:rsidR="00502EE2" w:rsidRPr="00343861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сектором;</w:t>
      </w:r>
    </w:p>
    <w:p w:rsidR="001D5B6E" w:rsidRPr="00343861" w:rsidRDefault="001D5B6E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- должностные инструкции </w:t>
      </w:r>
      <w:r w:rsidR="00502EE2" w:rsidRPr="00343861">
        <w:rPr>
          <w:rFonts w:ascii="Times New Roman" w:eastAsia="Times New Roman" w:hAnsi="Times New Roman" w:cs="Times New Roman"/>
          <w:sz w:val="28"/>
          <w:szCs w:val="28"/>
        </w:rPr>
        <w:t>4-х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ведущих специалистов.</w:t>
      </w:r>
    </w:p>
    <w:p w:rsidR="00963996" w:rsidRPr="00343861" w:rsidRDefault="0096399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1.2. </w:t>
      </w:r>
      <w:r w:rsidR="00502EE2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направлению изучение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документационного обеспечения управленческой деятельности комитета по градостроительству и архитектуре Администрации города Волгодонска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В Комитете </w:t>
      </w:r>
      <w:r w:rsidR="008A4F0D" w:rsidRPr="00343861">
        <w:rPr>
          <w:rFonts w:ascii="Times New Roman" w:hAnsi="Times New Roman" w:cs="Times New Roman"/>
          <w:sz w:val="28"/>
          <w:szCs w:val="28"/>
        </w:rPr>
        <w:t xml:space="preserve">на 2012 год </w:t>
      </w:r>
      <w:r w:rsidRPr="00343861">
        <w:rPr>
          <w:rFonts w:ascii="Times New Roman" w:hAnsi="Times New Roman" w:cs="Times New Roman"/>
          <w:sz w:val="28"/>
          <w:szCs w:val="28"/>
        </w:rPr>
        <w:t>имеется номенклатура дел от 27.12.2011 № 6.1-45, которой предусмотрено ведение 53 дел.</w:t>
      </w:r>
    </w:p>
    <w:p w:rsidR="00963996" w:rsidRPr="00343861" w:rsidRDefault="00945C84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В соответствии со штатным расписанием делопроизводство в Комитете ведут старшие инспектор</w:t>
      </w:r>
      <w:r w:rsidR="00EC6563">
        <w:rPr>
          <w:rFonts w:ascii="Times New Roman" w:hAnsi="Times New Roman" w:cs="Times New Roman"/>
          <w:sz w:val="28"/>
          <w:szCs w:val="28"/>
        </w:rPr>
        <w:t>а</w:t>
      </w:r>
      <w:r w:rsidRPr="00343861">
        <w:rPr>
          <w:rFonts w:ascii="Times New Roman" w:hAnsi="Times New Roman" w:cs="Times New Roman"/>
          <w:sz w:val="28"/>
          <w:szCs w:val="28"/>
        </w:rPr>
        <w:t>. Ф</w:t>
      </w:r>
      <w:r w:rsidR="00963996" w:rsidRPr="00343861">
        <w:rPr>
          <w:rFonts w:ascii="Times New Roman" w:hAnsi="Times New Roman" w:cs="Times New Roman"/>
          <w:sz w:val="28"/>
          <w:szCs w:val="28"/>
        </w:rPr>
        <w:t xml:space="preserve">ункции организации и ведения архивного дела Комитета возложены на сектор </w:t>
      </w:r>
      <w:r w:rsidR="000F6D4D">
        <w:rPr>
          <w:rFonts w:ascii="Times New Roman" w:hAnsi="Times New Roman" w:cs="Times New Roman"/>
          <w:sz w:val="28"/>
          <w:szCs w:val="28"/>
        </w:rPr>
        <w:t>ИСОГД</w:t>
      </w:r>
      <w:r w:rsidR="00963996" w:rsidRPr="00343861">
        <w:rPr>
          <w:rFonts w:ascii="Times New Roman" w:hAnsi="Times New Roman" w:cs="Times New Roman"/>
          <w:sz w:val="28"/>
          <w:szCs w:val="28"/>
        </w:rPr>
        <w:t xml:space="preserve">. </w:t>
      </w:r>
      <w:r w:rsidRPr="00343861">
        <w:rPr>
          <w:rFonts w:ascii="Times New Roman" w:hAnsi="Times New Roman" w:cs="Times New Roman"/>
          <w:sz w:val="28"/>
          <w:szCs w:val="28"/>
        </w:rPr>
        <w:t xml:space="preserve">Функции по осуществлению контроля или соблюдению сроков исполнения контрольных писем определены </w:t>
      </w:r>
      <w:r w:rsidR="00963996" w:rsidRPr="00343861">
        <w:rPr>
          <w:rFonts w:ascii="Times New Roman" w:hAnsi="Times New Roman" w:cs="Times New Roman"/>
          <w:sz w:val="28"/>
          <w:szCs w:val="28"/>
        </w:rPr>
        <w:t>должностны</w:t>
      </w:r>
      <w:r w:rsidRPr="00343861">
        <w:rPr>
          <w:rFonts w:ascii="Times New Roman" w:hAnsi="Times New Roman" w:cs="Times New Roman"/>
          <w:sz w:val="28"/>
          <w:szCs w:val="28"/>
        </w:rPr>
        <w:t>ми</w:t>
      </w:r>
      <w:r w:rsidR="00963996" w:rsidRPr="00343861">
        <w:rPr>
          <w:rFonts w:ascii="Times New Roman" w:hAnsi="Times New Roman" w:cs="Times New Roman"/>
          <w:sz w:val="28"/>
          <w:szCs w:val="28"/>
        </w:rPr>
        <w:t xml:space="preserve"> инструкция</w:t>
      </w:r>
      <w:r w:rsidRPr="00343861">
        <w:rPr>
          <w:rFonts w:ascii="Times New Roman" w:hAnsi="Times New Roman" w:cs="Times New Roman"/>
          <w:sz w:val="28"/>
          <w:szCs w:val="28"/>
        </w:rPr>
        <w:t>ми</w:t>
      </w:r>
      <w:r w:rsidR="00963996" w:rsidRPr="00343861">
        <w:rPr>
          <w:rFonts w:ascii="Times New Roman" w:hAnsi="Times New Roman" w:cs="Times New Roman"/>
          <w:sz w:val="28"/>
          <w:szCs w:val="28"/>
        </w:rPr>
        <w:t xml:space="preserve"> заведующих секторами и специалистов К</w:t>
      </w:r>
      <w:r w:rsidRPr="00343861">
        <w:rPr>
          <w:rFonts w:ascii="Times New Roman" w:hAnsi="Times New Roman" w:cs="Times New Roman"/>
          <w:sz w:val="28"/>
          <w:szCs w:val="28"/>
        </w:rPr>
        <w:t>омитета.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Дела в секторах Комитета ведутся согласно номенклатуре дел. Обложки дел оформлены не в соответствии с ГОСТ 17914-72, за исключением сектора строительства и реализации жилищных программ.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Заведены и ведутся дела, не </w:t>
      </w:r>
      <w:r w:rsidR="00AD716B" w:rsidRPr="00343861">
        <w:rPr>
          <w:rFonts w:ascii="Times New Roman" w:hAnsi="Times New Roman" w:cs="Times New Roman"/>
          <w:sz w:val="28"/>
          <w:szCs w:val="28"/>
        </w:rPr>
        <w:t>предусмотренные</w:t>
      </w:r>
      <w:r w:rsidRPr="00343861">
        <w:rPr>
          <w:rFonts w:ascii="Times New Roman" w:hAnsi="Times New Roman" w:cs="Times New Roman"/>
          <w:sz w:val="28"/>
          <w:szCs w:val="28"/>
        </w:rPr>
        <w:t xml:space="preserve"> номенклатур</w:t>
      </w:r>
      <w:r w:rsidR="00AD716B" w:rsidRPr="00343861">
        <w:rPr>
          <w:rFonts w:ascii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hAnsi="Times New Roman" w:cs="Times New Roman"/>
          <w:sz w:val="28"/>
          <w:szCs w:val="28"/>
        </w:rPr>
        <w:t xml:space="preserve"> дел Комитета, в секторах: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строительства и реализации жилищных программ;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землеустройства и инженерного обеспечения.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lastRenderedPageBreak/>
        <w:t>В секторе надзора за градостроител</w:t>
      </w:r>
      <w:r w:rsidR="00502EE2" w:rsidRPr="00343861">
        <w:rPr>
          <w:rFonts w:ascii="Times New Roman" w:hAnsi="Times New Roman" w:cs="Times New Roman"/>
          <w:sz w:val="28"/>
          <w:szCs w:val="28"/>
        </w:rPr>
        <w:t>ьной деятельностью наименовани</w:t>
      </w:r>
      <w:r w:rsidR="001B24C1">
        <w:rPr>
          <w:rFonts w:ascii="Times New Roman" w:hAnsi="Times New Roman" w:cs="Times New Roman"/>
          <w:sz w:val="28"/>
          <w:szCs w:val="28"/>
        </w:rPr>
        <w:t>я</w:t>
      </w:r>
      <w:r w:rsid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502EE2" w:rsidRPr="00343861">
        <w:rPr>
          <w:rFonts w:ascii="Times New Roman" w:hAnsi="Times New Roman" w:cs="Times New Roman"/>
          <w:sz w:val="28"/>
          <w:szCs w:val="28"/>
        </w:rPr>
        <w:t>2-х </w:t>
      </w:r>
      <w:r w:rsidRPr="00343861">
        <w:rPr>
          <w:rFonts w:ascii="Times New Roman" w:hAnsi="Times New Roman" w:cs="Times New Roman"/>
          <w:sz w:val="28"/>
          <w:szCs w:val="28"/>
        </w:rPr>
        <w:t>дел не соответствуют наименовани</w:t>
      </w:r>
      <w:r w:rsidR="001B24C1">
        <w:rPr>
          <w:rFonts w:ascii="Times New Roman" w:hAnsi="Times New Roman" w:cs="Times New Roman"/>
          <w:sz w:val="28"/>
          <w:szCs w:val="28"/>
        </w:rPr>
        <w:t>ям</w:t>
      </w:r>
      <w:r w:rsidRPr="00343861">
        <w:rPr>
          <w:rFonts w:ascii="Times New Roman" w:hAnsi="Times New Roman" w:cs="Times New Roman"/>
          <w:sz w:val="28"/>
          <w:szCs w:val="28"/>
        </w:rPr>
        <w:t xml:space="preserve"> по номенклатуре.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В секторе землеустройства и инженерного обеспечения</w:t>
      </w:r>
      <w:r w:rsidR="00502EE2" w:rsidRPr="00343861">
        <w:rPr>
          <w:rFonts w:ascii="Times New Roman" w:hAnsi="Times New Roman" w:cs="Times New Roman"/>
          <w:sz w:val="28"/>
          <w:szCs w:val="28"/>
        </w:rPr>
        <w:t xml:space="preserve"> содержимое</w:t>
      </w:r>
      <w:r w:rsid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502EE2" w:rsidRPr="00343861">
        <w:rPr>
          <w:rFonts w:ascii="Times New Roman" w:hAnsi="Times New Roman" w:cs="Times New Roman"/>
          <w:sz w:val="28"/>
          <w:szCs w:val="28"/>
        </w:rPr>
        <w:t>1-ой </w:t>
      </w:r>
      <w:r w:rsidRPr="00343861">
        <w:rPr>
          <w:rFonts w:ascii="Times New Roman" w:hAnsi="Times New Roman" w:cs="Times New Roman"/>
          <w:sz w:val="28"/>
          <w:szCs w:val="28"/>
        </w:rPr>
        <w:t xml:space="preserve">папки не соответствует </w:t>
      </w:r>
      <w:r w:rsidR="00502EE2" w:rsidRPr="00343861">
        <w:rPr>
          <w:rFonts w:ascii="Times New Roman" w:hAnsi="Times New Roman" w:cs="Times New Roman"/>
          <w:sz w:val="28"/>
          <w:szCs w:val="28"/>
        </w:rPr>
        <w:t xml:space="preserve">ее </w:t>
      </w:r>
      <w:r w:rsidRPr="00343861">
        <w:rPr>
          <w:rFonts w:ascii="Times New Roman" w:hAnsi="Times New Roman" w:cs="Times New Roman"/>
          <w:sz w:val="28"/>
          <w:szCs w:val="28"/>
        </w:rPr>
        <w:t>наименованию.</w:t>
      </w:r>
    </w:p>
    <w:p w:rsidR="00963996" w:rsidRPr="00343861" w:rsidRDefault="0096399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В некоторых секторах Комитета дела прошлых лет хранятся совместно с делами текущего года.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В делопроизводстве Комитета используются печать и штампы, которые хранятся в соответствии с установленными требованиями.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Согласно Регламенту </w:t>
      </w:r>
      <w:r w:rsidR="00D343A9" w:rsidRPr="00343861">
        <w:rPr>
          <w:rFonts w:ascii="Times New Roman" w:hAnsi="Times New Roman" w:cs="Times New Roman"/>
          <w:sz w:val="28"/>
          <w:szCs w:val="28"/>
        </w:rPr>
        <w:t>Администрации города Волгодонска, утвержденному постановлением Администрации города Волгодонска от 16.01.2012 № 8 (далее – Регламент)</w:t>
      </w:r>
      <w:r w:rsidR="00023389">
        <w:rPr>
          <w:rFonts w:ascii="Times New Roman" w:hAnsi="Times New Roman" w:cs="Times New Roman"/>
          <w:sz w:val="28"/>
          <w:szCs w:val="28"/>
        </w:rPr>
        <w:t>,</w:t>
      </w:r>
      <w:r w:rsidR="00D343A9" w:rsidRPr="00343861">
        <w:rPr>
          <w:rFonts w:ascii="Times New Roman" w:hAnsi="Times New Roman" w:cs="Times New Roman"/>
          <w:sz w:val="28"/>
          <w:szCs w:val="28"/>
        </w:rPr>
        <w:t xml:space="preserve"> г</w:t>
      </w:r>
      <w:r w:rsidRPr="00343861">
        <w:rPr>
          <w:rFonts w:ascii="Times New Roman" w:hAnsi="Times New Roman" w:cs="Times New Roman"/>
          <w:sz w:val="28"/>
          <w:szCs w:val="28"/>
        </w:rPr>
        <w:t>лавный архитектор издает распоряжения по вопросам, отнесенным к полномочиям Администрации города Волгодонска, в пределах его компетенции, установленной муниципальными правовыми актами.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Изданные в 2012 году распоряжения главного архитектора </w:t>
      </w:r>
      <w:r w:rsidR="00236B0E" w:rsidRPr="00343861">
        <w:rPr>
          <w:rFonts w:ascii="Times New Roman" w:hAnsi="Times New Roman" w:cs="Times New Roman"/>
          <w:sz w:val="28"/>
          <w:szCs w:val="28"/>
        </w:rPr>
        <w:t>(</w:t>
      </w:r>
      <w:r w:rsidRPr="00343861">
        <w:rPr>
          <w:rFonts w:ascii="Times New Roman" w:hAnsi="Times New Roman" w:cs="Times New Roman"/>
          <w:sz w:val="28"/>
          <w:szCs w:val="28"/>
        </w:rPr>
        <w:t>количеств</w:t>
      </w:r>
      <w:r w:rsidR="00236B0E" w:rsidRPr="00343861">
        <w:rPr>
          <w:rFonts w:ascii="Times New Roman" w:hAnsi="Times New Roman" w:cs="Times New Roman"/>
          <w:sz w:val="28"/>
          <w:szCs w:val="28"/>
        </w:rPr>
        <w:t>о – </w:t>
      </w:r>
      <w:r w:rsidRPr="00343861">
        <w:rPr>
          <w:rFonts w:ascii="Times New Roman" w:hAnsi="Times New Roman" w:cs="Times New Roman"/>
          <w:sz w:val="28"/>
          <w:szCs w:val="28"/>
        </w:rPr>
        <w:t>592</w:t>
      </w:r>
      <w:r w:rsidR="00236B0E" w:rsidRPr="00343861">
        <w:rPr>
          <w:rFonts w:ascii="Times New Roman" w:hAnsi="Times New Roman" w:cs="Times New Roman"/>
          <w:sz w:val="28"/>
          <w:szCs w:val="28"/>
        </w:rPr>
        <w:t>)</w:t>
      </w:r>
      <w:r w:rsidRPr="00343861">
        <w:rPr>
          <w:rFonts w:ascii="Times New Roman" w:hAnsi="Times New Roman" w:cs="Times New Roman"/>
          <w:sz w:val="28"/>
          <w:szCs w:val="28"/>
        </w:rPr>
        <w:t>, а также письма Комитета оформлены в соответствии с образцами бланков, утвержденны</w:t>
      </w:r>
      <w:r w:rsidR="009237AA">
        <w:rPr>
          <w:rFonts w:ascii="Times New Roman" w:hAnsi="Times New Roman" w:cs="Times New Roman"/>
          <w:sz w:val="28"/>
          <w:szCs w:val="28"/>
        </w:rPr>
        <w:t>ми</w:t>
      </w:r>
      <w:r w:rsidRPr="00343861"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города Волгодонска от 07.09.2012 № 131.</w:t>
      </w:r>
    </w:p>
    <w:p w:rsidR="00963996" w:rsidRPr="00343861" w:rsidRDefault="00963996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Регистрация входящих и исходящих документов, а также контроль исполнения документов осуществляется с использованием компьютерной программы «</w:t>
      </w:r>
      <w:r w:rsidRPr="00343861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343861">
        <w:rPr>
          <w:rFonts w:ascii="Times New Roman" w:hAnsi="Times New Roman" w:cs="Times New Roman"/>
          <w:sz w:val="28"/>
          <w:szCs w:val="28"/>
        </w:rPr>
        <w:t>35». В 2012 году в Комитете зарегистрировано 5 969 входящих, 3 936 – исходящих документов.</w:t>
      </w:r>
    </w:p>
    <w:p w:rsidR="005E5C32" w:rsidRPr="00343861" w:rsidRDefault="00561822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945C84" w:rsidRPr="00343861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4F7376" w:rsidRPr="0034386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502EE2" w:rsidRPr="00343861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и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зучение системы организации и пла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нирования деятельности </w:t>
      </w:r>
      <w:r w:rsidR="00252AC6" w:rsidRPr="0034386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омитета</w:t>
      </w:r>
      <w:r w:rsidR="00252AC6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градостроительству и архитектуре Администрации города Волгодонска</w:t>
      </w:r>
    </w:p>
    <w:p w:rsidR="00A269A7" w:rsidRPr="00343861" w:rsidRDefault="00252AC6" w:rsidP="003438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61">
        <w:rPr>
          <w:rFonts w:ascii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hAnsi="Times New Roman" w:cs="Times New Roman"/>
          <w:b/>
          <w:sz w:val="28"/>
          <w:szCs w:val="28"/>
        </w:rPr>
        <w:t>3</w:t>
      </w:r>
      <w:r w:rsidRPr="00343861">
        <w:rPr>
          <w:rFonts w:ascii="Times New Roman" w:hAnsi="Times New Roman" w:cs="Times New Roman"/>
          <w:b/>
          <w:sz w:val="28"/>
          <w:szCs w:val="28"/>
        </w:rPr>
        <w:t>.1. Периодичность и тематика совещаний, заседаний (анализ протоколов)</w:t>
      </w:r>
      <w:r w:rsidR="00BB307C" w:rsidRPr="00343861">
        <w:rPr>
          <w:rFonts w:ascii="Times New Roman" w:hAnsi="Times New Roman" w:cs="Times New Roman"/>
          <w:b/>
          <w:sz w:val="28"/>
          <w:szCs w:val="28"/>
        </w:rPr>
        <w:t>, проводимых главным архитектором города Волгодонска – председателем комитета по градостроительству и архитектуре Администрации города Волгодонска</w:t>
      </w:r>
    </w:p>
    <w:p w:rsidR="00483E57" w:rsidRPr="00343861" w:rsidRDefault="00945C84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В д</w:t>
      </w:r>
      <w:r w:rsidR="00483E57" w:rsidRPr="00343861">
        <w:rPr>
          <w:rFonts w:ascii="Times New Roman" w:hAnsi="Times New Roman" w:cs="Times New Roman"/>
          <w:sz w:val="28"/>
          <w:szCs w:val="28"/>
        </w:rPr>
        <w:t xml:space="preserve">еятельности Комитета по </w:t>
      </w:r>
      <w:r w:rsidRPr="00343861">
        <w:rPr>
          <w:rFonts w:ascii="Times New Roman" w:hAnsi="Times New Roman" w:cs="Times New Roman"/>
          <w:sz w:val="28"/>
          <w:szCs w:val="28"/>
        </w:rPr>
        <w:t>выполнению</w:t>
      </w:r>
      <w:r w:rsidR="00483E57"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Pr="00343861">
        <w:rPr>
          <w:rFonts w:ascii="Times New Roman" w:hAnsi="Times New Roman" w:cs="Times New Roman"/>
          <w:sz w:val="28"/>
          <w:szCs w:val="28"/>
        </w:rPr>
        <w:t xml:space="preserve">возложенных на него </w:t>
      </w:r>
      <w:r w:rsidR="00483E57" w:rsidRPr="00343861">
        <w:rPr>
          <w:rFonts w:ascii="Times New Roman" w:hAnsi="Times New Roman" w:cs="Times New Roman"/>
          <w:sz w:val="28"/>
          <w:szCs w:val="28"/>
        </w:rPr>
        <w:t>функций</w:t>
      </w:r>
      <w:r w:rsidRPr="00343861">
        <w:rPr>
          <w:rFonts w:ascii="Times New Roman" w:hAnsi="Times New Roman" w:cs="Times New Roman"/>
          <w:sz w:val="28"/>
          <w:szCs w:val="28"/>
        </w:rPr>
        <w:t xml:space="preserve"> используются такие формы организации, как:</w:t>
      </w:r>
      <w:r w:rsidR="00483E57" w:rsidRPr="00343861">
        <w:rPr>
          <w:rFonts w:ascii="Times New Roman" w:hAnsi="Times New Roman" w:cs="Times New Roman"/>
          <w:sz w:val="28"/>
          <w:szCs w:val="28"/>
        </w:rPr>
        <w:t xml:space="preserve"> мониторинги, заседания комиссий, рабочие совещания и обследования, а также разработка нормативных документов.</w:t>
      </w:r>
    </w:p>
    <w:p w:rsidR="00780EF5" w:rsidRPr="00343861" w:rsidRDefault="00780EF5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Документы, подтверждающие проведение главным архитектором совещаний, заседаний</w:t>
      </w:r>
      <w:r w:rsidR="00D343A9" w:rsidRPr="00343861">
        <w:rPr>
          <w:rFonts w:ascii="Times New Roman" w:hAnsi="Times New Roman" w:cs="Times New Roman"/>
          <w:sz w:val="28"/>
          <w:szCs w:val="28"/>
        </w:rPr>
        <w:t>,</w:t>
      </w:r>
      <w:r w:rsidRPr="00343861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DD4366" w:rsidRPr="00343861">
        <w:rPr>
          <w:rFonts w:ascii="Times New Roman" w:hAnsi="Times New Roman" w:cs="Times New Roman"/>
          <w:sz w:val="28"/>
          <w:szCs w:val="28"/>
        </w:rPr>
        <w:t>, в</w:t>
      </w:r>
      <w:r w:rsidRPr="003438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3861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43861">
        <w:rPr>
          <w:rFonts w:ascii="Times New Roman" w:hAnsi="Times New Roman" w:cs="Times New Roman"/>
          <w:sz w:val="28"/>
          <w:szCs w:val="28"/>
        </w:rPr>
        <w:t xml:space="preserve"> с чем изучить периодичность и тематику </w:t>
      </w:r>
      <w:r w:rsidR="00DD4366" w:rsidRPr="00343861">
        <w:rPr>
          <w:rFonts w:ascii="Times New Roman" w:hAnsi="Times New Roman" w:cs="Times New Roman"/>
          <w:sz w:val="28"/>
          <w:szCs w:val="28"/>
        </w:rPr>
        <w:t xml:space="preserve">их проведения </w:t>
      </w:r>
      <w:r w:rsidRPr="00343861">
        <w:rPr>
          <w:rFonts w:ascii="Times New Roman" w:hAnsi="Times New Roman" w:cs="Times New Roman"/>
          <w:sz w:val="28"/>
          <w:szCs w:val="28"/>
        </w:rPr>
        <w:t>не представ</w:t>
      </w:r>
      <w:r w:rsidR="00945C84" w:rsidRPr="00343861">
        <w:rPr>
          <w:rFonts w:ascii="Times New Roman" w:hAnsi="Times New Roman" w:cs="Times New Roman"/>
          <w:sz w:val="28"/>
          <w:szCs w:val="28"/>
        </w:rPr>
        <w:t>илось</w:t>
      </w:r>
      <w:r w:rsidRPr="00343861">
        <w:rPr>
          <w:rFonts w:ascii="Times New Roman" w:hAnsi="Times New Roman" w:cs="Times New Roman"/>
          <w:sz w:val="28"/>
          <w:szCs w:val="28"/>
        </w:rPr>
        <w:t xml:space="preserve"> возможным.</w:t>
      </w:r>
    </w:p>
    <w:p w:rsidR="00252AC6" w:rsidRPr="00343861" w:rsidRDefault="00252AC6" w:rsidP="0034386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61">
        <w:rPr>
          <w:rFonts w:ascii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hAnsi="Times New Roman" w:cs="Times New Roman"/>
          <w:b/>
          <w:sz w:val="28"/>
          <w:szCs w:val="28"/>
        </w:rPr>
        <w:t>3</w:t>
      </w:r>
      <w:r w:rsidRPr="00343861">
        <w:rPr>
          <w:rFonts w:ascii="Times New Roman" w:hAnsi="Times New Roman" w:cs="Times New Roman"/>
          <w:b/>
          <w:sz w:val="28"/>
          <w:szCs w:val="28"/>
        </w:rPr>
        <w:t xml:space="preserve">.2. Формирование плана основных мероприятий и </w:t>
      </w:r>
      <w:proofErr w:type="gramStart"/>
      <w:r w:rsidRPr="0034386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343861">
        <w:rPr>
          <w:rFonts w:ascii="Times New Roman" w:hAnsi="Times New Roman" w:cs="Times New Roman"/>
          <w:b/>
          <w:sz w:val="28"/>
          <w:szCs w:val="28"/>
        </w:rPr>
        <w:t xml:space="preserve"> его исполнением</w:t>
      </w:r>
    </w:p>
    <w:p w:rsidR="00BA415D" w:rsidRPr="00343861" w:rsidRDefault="00BA415D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В разделе 6 </w:t>
      </w:r>
      <w:r w:rsidR="00FB2B8E" w:rsidRPr="00343861">
        <w:rPr>
          <w:rFonts w:ascii="Times New Roman" w:hAnsi="Times New Roman" w:cs="Times New Roman"/>
          <w:sz w:val="28"/>
          <w:szCs w:val="28"/>
        </w:rPr>
        <w:t>П</w:t>
      </w:r>
      <w:r w:rsidRPr="00343861">
        <w:rPr>
          <w:rFonts w:ascii="Times New Roman" w:hAnsi="Times New Roman" w:cs="Times New Roman"/>
          <w:sz w:val="28"/>
          <w:szCs w:val="28"/>
        </w:rPr>
        <w:t xml:space="preserve">оложения о Комитете «Руководство комитетом» ответственность </w:t>
      </w:r>
      <w:r w:rsidR="00780EF5" w:rsidRPr="00343861">
        <w:rPr>
          <w:rFonts w:ascii="Times New Roman" w:hAnsi="Times New Roman" w:cs="Times New Roman"/>
          <w:sz w:val="28"/>
          <w:szCs w:val="28"/>
        </w:rPr>
        <w:t xml:space="preserve">за планирование деятельности Комитета за </w:t>
      </w:r>
      <w:r w:rsidRPr="00343861">
        <w:rPr>
          <w:rFonts w:ascii="Times New Roman" w:hAnsi="Times New Roman" w:cs="Times New Roman"/>
          <w:sz w:val="28"/>
          <w:szCs w:val="28"/>
        </w:rPr>
        <w:t>главн</w:t>
      </w:r>
      <w:r w:rsidR="00780EF5" w:rsidRPr="00343861">
        <w:rPr>
          <w:rFonts w:ascii="Times New Roman" w:hAnsi="Times New Roman" w:cs="Times New Roman"/>
          <w:sz w:val="28"/>
          <w:szCs w:val="28"/>
        </w:rPr>
        <w:t>ым</w:t>
      </w:r>
      <w:r w:rsidRPr="00343861">
        <w:rPr>
          <w:rFonts w:ascii="Times New Roman" w:hAnsi="Times New Roman" w:cs="Times New Roman"/>
          <w:sz w:val="28"/>
          <w:szCs w:val="28"/>
        </w:rPr>
        <w:t xml:space="preserve"> архитектор</w:t>
      </w:r>
      <w:r w:rsidR="00780EF5" w:rsidRPr="00343861">
        <w:rPr>
          <w:rFonts w:ascii="Times New Roman" w:hAnsi="Times New Roman" w:cs="Times New Roman"/>
          <w:sz w:val="28"/>
          <w:szCs w:val="28"/>
        </w:rPr>
        <w:t>ом не закреплена.</w:t>
      </w:r>
    </w:p>
    <w:p w:rsidR="00C14044" w:rsidRPr="00343861" w:rsidRDefault="00780EF5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Вместе с тем, п</w:t>
      </w:r>
      <w:r w:rsidR="00C14044" w:rsidRPr="00343861">
        <w:rPr>
          <w:rFonts w:ascii="Times New Roman" w:hAnsi="Times New Roman" w:cs="Times New Roman"/>
          <w:sz w:val="28"/>
          <w:szCs w:val="28"/>
        </w:rPr>
        <w:t>ланирование деятельности Комитета в 2012 году осуществлялось по двум направлениям: основные мероприятия и мероприятия по реализации муниципальной долгосрочной целевой программы «Обеспечение жильем отдельных категорий граждан и стимулирование развития жилищного строительства в городе Волгодонске на период 2012-2014 годы» (далее – Программ</w:t>
      </w:r>
      <w:r w:rsidR="00FB2B8E" w:rsidRPr="00343861">
        <w:rPr>
          <w:rFonts w:ascii="Times New Roman" w:hAnsi="Times New Roman" w:cs="Times New Roman"/>
          <w:sz w:val="28"/>
          <w:szCs w:val="28"/>
        </w:rPr>
        <w:t>а</w:t>
      </w:r>
      <w:r w:rsidR="00C14044" w:rsidRPr="00343861">
        <w:rPr>
          <w:rFonts w:ascii="Times New Roman" w:hAnsi="Times New Roman" w:cs="Times New Roman"/>
          <w:sz w:val="28"/>
          <w:szCs w:val="28"/>
        </w:rPr>
        <w:t>).</w:t>
      </w:r>
    </w:p>
    <w:p w:rsidR="00C14044" w:rsidRPr="00343861" w:rsidRDefault="00C14044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Годов</w:t>
      </w:r>
      <w:r w:rsidR="00721425" w:rsidRPr="00343861">
        <w:rPr>
          <w:rFonts w:ascii="Times New Roman" w:hAnsi="Times New Roman" w:cs="Times New Roman"/>
          <w:sz w:val="28"/>
          <w:szCs w:val="28"/>
        </w:rPr>
        <w:t>ой</w:t>
      </w:r>
      <w:r w:rsidRPr="00343861">
        <w:rPr>
          <w:rFonts w:ascii="Times New Roman" w:hAnsi="Times New Roman" w:cs="Times New Roman"/>
          <w:sz w:val="28"/>
          <w:szCs w:val="28"/>
        </w:rPr>
        <w:t xml:space="preserve"> план на 2012 год сформирован в полном объеме и представлен в сроки</w:t>
      </w:r>
      <w:r w:rsidR="00A66930" w:rsidRPr="00343861">
        <w:rPr>
          <w:rFonts w:ascii="Times New Roman" w:hAnsi="Times New Roman" w:cs="Times New Roman"/>
          <w:sz w:val="28"/>
          <w:szCs w:val="28"/>
        </w:rPr>
        <w:t xml:space="preserve">, установленные </w:t>
      </w:r>
      <w:r w:rsidR="00D343A9" w:rsidRPr="00343861">
        <w:rPr>
          <w:rFonts w:ascii="Times New Roman" w:hAnsi="Times New Roman" w:cs="Times New Roman"/>
          <w:sz w:val="28"/>
          <w:szCs w:val="28"/>
        </w:rPr>
        <w:t>Регламентом.</w:t>
      </w:r>
    </w:p>
    <w:p w:rsidR="00483E57" w:rsidRPr="00343861" w:rsidRDefault="00C14044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lastRenderedPageBreak/>
        <w:t>Планы на месяц составлены в соответствии с требованиями и представлены в срок</w:t>
      </w:r>
      <w:r w:rsidR="00A66930" w:rsidRPr="00343861">
        <w:rPr>
          <w:rFonts w:ascii="Times New Roman" w:hAnsi="Times New Roman" w:cs="Times New Roman"/>
          <w:sz w:val="28"/>
          <w:szCs w:val="28"/>
        </w:rPr>
        <w:t>и, установленные Регламентом</w:t>
      </w:r>
      <w:r w:rsidR="009C37DD" w:rsidRPr="00343861">
        <w:rPr>
          <w:rFonts w:ascii="Times New Roman" w:hAnsi="Times New Roman" w:cs="Times New Roman"/>
          <w:sz w:val="28"/>
          <w:szCs w:val="28"/>
        </w:rPr>
        <w:t xml:space="preserve">. </w:t>
      </w:r>
      <w:r w:rsidRPr="00343861">
        <w:rPr>
          <w:rFonts w:ascii="Times New Roman" w:hAnsi="Times New Roman" w:cs="Times New Roman"/>
          <w:sz w:val="28"/>
          <w:szCs w:val="28"/>
        </w:rPr>
        <w:t>Совещания, включенные в планы</w:t>
      </w:r>
      <w:r w:rsidR="009C37DD" w:rsidRPr="00343861">
        <w:rPr>
          <w:rFonts w:ascii="Times New Roman" w:hAnsi="Times New Roman" w:cs="Times New Roman"/>
          <w:sz w:val="28"/>
          <w:szCs w:val="28"/>
        </w:rPr>
        <w:t xml:space="preserve"> на месяц</w:t>
      </w:r>
      <w:r w:rsidRPr="00343861">
        <w:rPr>
          <w:rFonts w:ascii="Times New Roman" w:hAnsi="Times New Roman" w:cs="Times New Roman"/>
          <w:sz w:val="28"/>
          <w:szCs w:val="28"/>
        </w:rPr>
        <w:t xml:space="preserve">, проводились исключительно под председательством </w:t>
      </w:r>
      <w:proofErr w:type="gramStart"/>
      <w:r w:rsidRPr="00343861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</w:t>
      </w:r>
      <w:proofErr w:type="gramEnd"/>
      <w:r w:rsidRPr="00343861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архитектуре.</w:t>
      </w:r>
    </w:p>
    <w:p w:rsidR="00C14044" w:rsidRPr="00343861" w:rsidRDefault="00ED3050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Планы </w:t>
      </w:r>
      <w:r w:rsidR="009C37DD" w:rsidRPr="00343861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Pr="00343861"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9C37DD" w:rsidRPr="00343861">
        <w:rPr>
          <w:rFonts w:ascii="Times New Roman" w:hAnsi="Times New Roman" w:cs="Times New Roman"/>
          <w:sz w:val="28"/>
          <w:szCs w:val="28"/>
        </w:rPr>
        <w:t xml:space="preserve">не представлялись в отдел по организационной работе и взаимодействию с общественными организациями Администрации города Волгодонска, а </w:t>
      </w:r>
      <w:r w:rsidRPr="00343861">
        <w:rPr>
          <w:rFonts w:ascii="Times New Roman" w:hAnsi="Times New Roman" w:cs="Times New Roman"/>
          <w:sz w:val="28"/>
          <w:szCs w:val="28"/>
        </w:rPr>
        <w:t xml:space="preserve">включались только в план-сетку </w:t>
      </w:r>
      <w:proofErr w:type="gramStart"/>
      <w:r w:rsidRPr="0034386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9270B4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proofErr w:type="gramEnd"/>
      <w:r w:rsidR="009270B4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архитектуре.</w:t>
      </w:r>
    </w:p>
    <w:p w:rsidR="00ED3050" w:rsidRPr="00343861" w:rsidRDefault="00ED3050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3861">
        <w:rPr>
          <w:rFonts w:ascii="Times New Roman" w:hAnsi="Times New Roman" w:cs="Times New Roman"/>
          <w:color w:val="000000"/>
          <w:sz w:val="28"/>
          <w:szCs w:val="28"/>
        </w:rPr>
        <w:t>Ежеквартальные отчеты о деятельности Комитета в 2012 году представ</w:t>
      </w:r>
      <w:r w:rsidR="0068093F" w:rsidRPr="00343861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4032EC" w:rsidRPr="00343861">
        <w:rPr>
          <w:rFonts w:ascii="Times New Roman" w:hAnsi="Times New Roman" w:cs="Times New Roman"/>
          <w:color w:val="000000"/>
          <w:sz w:val="28"/>
          <w:szCs w:val="28"/>
        </w:rPr>
        <w:t xml:space="preserve">ялись </w:t>
      </w:r>
      <w:r w:rsidRPr="00343861">
        <w:rPr>
          <w:rFonts w:ascii="Times New Roman" w:hAnsi="Times New Roman" w:cs="Times New Roman"/>
          <w:color w:val="000000"/>
          <w:sz w:val="28"/>
          <w:szCs w:val="28"/>
        </w:rPr>
        <w:t xml:space="preserve">по форме и в </w:t>
      </w:r>
      <w:r w:rsidR="004032EC" w:rsidRPr="00343861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установленные </w:t>
      </w:r>
      <w:r w:rsidRPr="00343861">
        <w:rPr>
          <w:rFonts w:ascii="Times New Roman" w:hAnsi="Times New Roman" w:cs="Times New Roman"/>
          <w:color w:val="000000"/>
          <w:sz w:val="28"/>
          <w:szCs w:val="28"/>
        </w:rPr>
        <w:t>сроки.</w:t>
      </w:r>
    </w:p>
    <w:p w:rsidR="008C38A3" w:rsidRPr="00343861" w:rsidRDefault="00A66930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Итоги реализации Программы в 2012 году </w:t>
      </w:r>
      <w:r w:rsidR="00945C84" w:rsidRPr="00343861">
        <w:rPr>
          <w:rFonts w:ascii="Times New Roman" w:hAnsi="Times New Roman" w:cs="Times New Roman"/>
          <w:sz w:val="28"/>
          <w:szCs w:val="28"/>
        </w:rPr>
        <w:t>были рассмотрены только на заседании коллегии Администрации города Волгодонска (далее – Коллегия)</w:t>
      </w:r>
      <w:r w:rsidRPr="00343861">
        <w:rPr>
          <w:rFonts w:ascii="Times New Roman" w:hAnsi="Times New Roman" w:cs="Times New Roman"/>
          <w:sz w:val="28"/>
          <w:szCs w:val="28"/>
        </w:rPr>
        <w:t xml:space="preserve">. 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Не использовались </w:t>
      </w:r>
      <w:r w:rsidR="006437E0" w:rsidRPr="00343861">
        <w:rPr>
          <w:rFonts w:ascii="Times New Roman" w:hAnsi="Times New Roman" w:cs="Times New Roman"/>
          <w:sz w:val="28"/>
          <w:szCs w:val="28"/>
        </w:rPr>
        <w:t xml:space="preserve">рекомендованные 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формы информирования населения, общественности о реализации </w:t>
      </w:r>
      <w:r w:rsidRPr="00343861">
        <w:rPr>
          <w:rFonts w:ascii="Times New Roman" w:hAnsi="Times New Roman" w:cs="Times New Roman"/>
          <w:sz w:val="28"/>
          <w:szCs w:val="28"/>
        </w:rPr>
        <w:t>П</w:t>
      </w:r>
      <w:r w:rsidR="008C38A3" w:rsidRPr="00343861">
        <w:rPr>
          <w:rFonts w:ascii="Times New Roman" w:hAnsi="Times New Roman" w:cs="Times New Roman"/>
          <w:sz w:val="28"/>
          <w:szCs w:val="28"/>
        </w:rPr>
        <w:t>рограммы.</w:t>
      </w:r>
    </w:p>
    <w:p w:rsidR="008C38A3" w:rsidRPr="00343861" w:rsidRDefault="009C37DD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Изучая систему планирования Комитета, </w:t>
      </w:r>
      <w:r w:rsidR="008B1B2D" w:rsidRPr="00343861">
        <w:rPr>
          <w:rFonts w:ascii="Times New Roman" w:hAnsi="Times New Roman" w:cs="Times New Roman"/>
          <w:sz w:val="28"/>
          <w:szCs w:val="28"/>
        </w:rPr>
        <w:t>можно отметить</w:t>
      </w:r>
      <w:r w:rsidRPr="00343861">
        <w:rPr>
          <w:rFonts w:ascii="Times New Roman" w:hAnsi="Times New Roman" w:cs="Times New Roman"/>
          <w:sz w:val="28"/>
          <w:szCs w:val="28"/>
        </w:rPr>
        <w:t xml:space="preserve">, что в текущем году 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годовой план и планы на месяц </w:t>
      </w:r>
      <w:r w:rsidR="0068093F" w:rsidRPr="00343861">
        <w:rPr>
          <w:rFonts w:ascii="Times New Roman" w:hAnsi="Times New Roman" w:cs="Times New Roman"/>
          <w:sz w:val="28"/>
          <w:szCs w:val="28"/>
        </w:rPr>
        <w:t xml:space="preserve">не отражают 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весь спектр </w:t>
      </w:r>
      <w:r w:rsidR="0068093F" w:rsidRPr="00343861">
        <w:rPr>
          <w:rFonts w:ascii="Times New Roman" w:hAnsi="Times New Roman" w:cs="Times New Roman"/>
          <w:sz w:val="28"/>
          <w:szCs w:val="28"/>
        </w:rPr>
        <w:t>нап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равлений </w:t>
      </w:r>
      <w:r w:rsidR="0068093F" w:rsidRPr="00343861">
        <w:rPr>
          <w:rFonts w:ascii="Times New Roman" w:hAnsi="Times New Roman" w:cs="Times New Roman"/>
          <w:sz w:val="28"/>
          <w:szCs w:val="28"/>
        </w:rPr>
        <w:t>его деятельности</w:t>
      </w:r>
      <w:r w:rsidR="008C38A3" w:rsidRPr="00343861">
        <w:rPr>
          <w:rFonts w:ascii="Times New Roman" w:hAnsi="Times New Roman" w:cs="Times New Roman"/>
          <w:sz w:val="28"/>
          <w:szCs w:val="28"/>
        </w:rPr>
        <w:t>.</w:t>
      </w:r>
    </w:p>
    <w:p w:rsidR="008C38A3" w:rsidRPr="00343861" w:rsidRDefault="00E221FA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П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о состоянию на 04.03.2013 </w:t>
      </w:r>
      <w:r w:rsidRPr="00343861">
        <w:rPr>
          <w:rFonts w:ascii="Times New Roman" w:hAnsi="Times New Roman" w:cs="Times New Roman"/>
          <w:sz w:val="28"/>
          <w:szCs w:val="28"/>
        </w:rPr>
        <w:t xml:space="preserve">недельные планы Комитетом </w:t>
      </w:r>
      <w:r w:rsidR="008C38A3" w:rsidRPr="00343861">
        <w:rPr>
          <w:rFonts w:ascii="Times New Roman" w:hAnsi="Times New Roman" w:cs="Times New Roman"/>
          <w:sz w:val="28"/>
          <w:szCs w:val="28"/>
        </w:rPr>
        <w:t>не представля</w:t>
      </w:r>
      <w:r w:rsidR="0068093F" w:rsidRPr="00343861">
        <w:rPr>
          <w:rFonts w:ascii="Times New Roman" w:hAnsi="Times New Roman" w:cs="Times New Roman"/>
          <w:sz w:val="28"/>
          <w:szCs w:val="28"/>
        </w:rPr>
        <w:t>лись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. Совещания, заседания рабочих групп по вопросам, отнесенным к компетенции Комитета, планируются и проводятся под председательством </w:t>
      </w:r>
      <w:proofErr w:type="gramStart"/>
      <w:r w:rsidR="008C38A3" w:rsidRPr="00343861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800FE9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proofErr w:type="gramEnd"/>
      <w:r w:rsidR="00800FE9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</w:t>
      </w:r>
      <w:r w:rsidR="008C38A3" w:rsidRPr="00343861">
        <w:rPr>
          <w:rFonts w:ascii="Times New Roman" w:hAnsi="Times New Roman" w:cs="Times New Roman"/>
          <w:sz w:val="28"/>
          <w:szCs w:val="28"/>
        </w:rPr>
        <w:t>, что не способствует эффективной работе Комитета. Так</w:t>
      </w:r>
      <w:r w:rsidR="00D343A9" w:rsidRPr="00343861">
        <w:rPr>
          <w:rFonts w:ascii="Times New Roman" w:hAnsi="Times New Roman" w:cs="Times New Roman"/>
          <w:sz w:val="28"/>
          <w:szCs w:val="28"/>
        </w:rPr>
        <w:t>,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 в январе-феврале 2013</w:t>
      </w:r>
      <w:r w:rsidR="00483E57" w:rsidRPr="00343861">
        <w:rPr>
          <w:rFonts w:ascii="Times New Roman" w:hAnsi="Times New Roman" w:cs="Times New Roman"/>
          <w:sz w:val="28"/>
          <w:szCs w:val="28"/>
        </w:rPr>
        <w:t> </w:t>
      </w:r>
      <w:r w:rsidR="008C38A3" w:rsidRPr="00343861">
        <w:rPr>
          <w:rFonts w:ascii="Times New Roman" w:hAnsi="Times New Roman" w:cs="Times New Roman"/>
          <w:sz w:val="28"/>
          <w:szCs w:val="28"/>
        </w:rPr>
        <w:t>г. проведено 32</w:t>
      </w:r>
      <w:r w:rsidR="00483E57" w:rsidRPr="00343861">
        <w:rPr>
          <w:rFonts w:ascii="Times New Roman" w:hAnsi="Times New Roman" w:cs="Times New Roman"/>
          <w:sz w:val="28"/>
          <w:szCs w:val="28"/>
        </w:rPr>
        <w:t> </w:t>
      </w:r>
      <w:r w:rsidR="008C38A3" w:rsidRPr="00343861">
        <w:rPr>
          <w:rFonts w:ascii="Times New Roman" w:hAnsi="Times New Roman" w:cs="Times New Roman"/>
          <w:sz w:val="28"/>
          <w:szCs w:val="28"/>
        </w:rPr>
        <w:t>совещания, 15</w:t>
      </w:r>
      <w:r w:rsidR="00483E57" w:rsidRPr="00343861">
        <w:rPr>
          <w:rFonts w:ascii="Times New Roman" w:hAnsi="Times New Roman" w:cs="Times New Roman"/>
          <w:sz w:val="28"/>
          <w:szCs w:val="28"/>
        </w:rPr>
        <w:t> </w:t>
      </w:r>
      <w:r w:rsidR="008C38A3" w:rsidRPr="00343861">
        <w:rPr>
          <w:rFonts w:ascii="Times New Roman" w:hAnsi="Times New Roman" w:cs="Times New Roman"/>
          <w:sz w:val="28"/>
          <w:szCs w:val="28"/>
        </w:rPr>
        <w:t>заседаний комиссий, 3</w:t>
      </w:r>
      <w:r w:rsidR="00483E57" w:rsidRPr="00343861">
        <w:rPr>
          <w:rFonts w:ascii="Times New Roman" w:hAnsi="Times New Roman" w:cs="Times New Roman"/>
          <w:sz w:val="28"/>
          <w:szCs w:val="28"/>
        </w:rPr>
        <w:t> 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публичных слушания. </w:t>
      </w:r>
      <w:proofErr w:type="gramStart"/>
      <w:r w:rsidR="008C38A3" w:rsidRPr="00343861">
        <w:rPr>
          <w:rFonts w:ascii="Times New Roman" w:hAnsi="Times New Roman" w:cs="Times New Roman"/>
          <w:sz w:val="28"/>
          <w:szCs w:val="28"/>
        </w:rPr>
        <w:t>В плане на февраль из 24</w:t>
      </w:r>
      <w:r w:rsidR="00483E57" w:rsidRPr="00343861">
        <w:rPr>
          <w:rFonts w:ascii="Times New Roman" w:hAnsi="Times New Roman" w:cs="Times New Roman"/>
          <w:sz w:val="28"/>
          <w:szCs w:val="28"/>
        </w:rPr>
        <w:t> 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запланированных мероприятий </w:t>
      </w:r>
      <w:r w:rsidR="00B057A0" w:rsidRPr="00343861">
        <w:rPr>
          <w:rFonts w:ascii="Times New Roman" w:hAnsi="Times New Roman" w:cs="Times New Roman"/>
          <w:sz w:val="28"/>
          <w:szCs w:val="28"/>
        </w:rPr>
        <w:t>главный архитектор – председатель Комитета</w:t>
      </w:r>
      <w:r w:rsidRPr="00343861">
        <w:rPr>
          <w:rFonts w:ascii="Times New Roman" w:hAnsi="Times New Roman" w:cs="Times New Roman"/>
          <w:sz w:val="28"/>
          <w:szCs w:val="28"/>
        </w:rPr>
        <w:t xml:space="preserve"> был обозначен ответственным 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только за исполнение </w:t>
      </w:r>
      <w:r w:rsidR="009C37DD" w:rsidRPr="00343861">
        <w:rPr>
          <w:rFonts w:ascii="Times New Roman" w:hAnsi="Times New Roman" w:cs="Times New Roman"/>
          <w:sz w:val="28"/>
          <w:szCs w:val="28"/>
        </w:rPr>
        <w:t>1 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C37DD" w:rsidRPr="00343861">
        <w:rPr>
          <w:rFonts w:ascii="Times New Roman" w:hAnsi="Times New Roman" w:cs="Times New Roman"/>
          <w:sz w:val="28"/>
          <w:szCs w:val="28"/>
        </w:rPr>
        <w:t>(</w:t>
      </w:r>
      <w:r w:rsidR="008C38A3" w:rsidRPr="00343861">
        <w:rPr>
          <w:rFonts w:ascii="Times New Roman" w:hAnsi="Times New Roman" w:cs="Times New Roman"/>
          <w:sz w:val="28"/>
          <w:szCs w:val="28"/>
        </w:rPr>
        <w:t>ввод в эксплуатацию объектов строительства</w:t>
      </w:r>
      <w:r w:rsidR="009C37DD" w:rsidRPr="00343861">
        <w:rPr>
          <w:rFonts w:ascii="Times New Roman" w:hAnsi="Times New Roman" w:cs="Times New Roman"/>
          <w:sz w:val="28"/>
          <w:szCs w:val="28"/>
        </w:rPr>
        <w:t>)</w:t>
      </w:r>
      <w:r w:rsidR="007B4705" w:rsidRPr="0034386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80EF5" w:rsidRPr="00343861" w:rsidRDefault="00D343A9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Руководители секторов п</w:t>
      </w:r>
      <w:r w:rsidR="00780EF5" w:rsidRPr="00343861">
        <w:rPr>
          <w:rFonts w:ascii="Times New Roman" w:hAnsi="Times New Roman" w:cs="Times New Roman"/>
          <w:sz w:val="28"/>
          <w:szCs w:val="28"/>
        </w:rPr>
        <w:t xml:space="preserve">ланы мероприятий секторов на месяц и неделю не формируют, самоанализ </w:t>
      </w:r>
      <w:proofErr w:type="gramStart"/>
      <w:r w:rsidR="00780EF5" w:rsidRPr="00343861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780EF5" w:rsidRPr="00343861">
        <w:rPr>
          <w:rFonts w:ascii="Times New Roman" w:hAnsi="Times New Roman" w:cs="Times New Roman"/>
          <w:sz w:val="28"/>
          <w:szCs w:val="28"/>
        </w:rPr>
        <w:t xml:space="preserve"> и определение первоочередных задач</w:t>
      </w:r>
      <w:r w:rsidRPr="00343861">
        <w:rPr>
          <w:rFonts w:ascii="Times New Roman" w:hAnsi="Times New Roman" w:cs="Times New Roman"/>
          <w:sz w:val="28"/>
          <w:szCs w:val="28"/>
        </w:rPr>
        <w:t xml:space="preserve"> не практикуют. П</w:t>
      </w:r>
      <w:r w:rsidR="00780EF5" w:rsidRPr="00343861">
        <w:rPr>
          <w:rFonts w:ascii="Times New Roman" w:hAnsi="Times New Roman" w:cs="Times New Roman"/>
          <w:sz w:val="28"/>
          <w:szCs w:val="28"/>
        </w:rPr>
        <w:t>оследовательность действий по реализации функций сектора отсутствует. Главный архитектор</w:t>
      </w:r>
      <w:r w:rsidR="008758EB" w:rsidRPr="00343861">
        <w:rPr>
          <w:rFonts w:ascii="Times New Roman" w:hAnsi="Times New Roman" w:cs="Times New Roman"/>
          <w:sz w:val="28"/>
          <w:szCs w:val="28"/>
        </w:rPr>
        <w:t> – председатель Комитета</w:t>
      </w:r>
      <w:r w:rsidR="00780EF5" w:rsidRPr="00343861">
        <w:rPr>
          <w:rFonts w:ascii="Times New Roman" w:hAnsi="Times New Roman" w:cs="Times New Roman"/>
          <w:sz w:val="28"/>
          <w:szCs w:val="28"/>
        </w:rPr>
        <w:t xml:space="preserve"> совещания по планированию и анализу деятельности Комитета не проводит.</w:t>
      </w:r>
    </w:p>
    <w:p w:rsidR="00B66AF3" w:rsidRPr="00343861" w:rsidRDefault="00780EF5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П</w:t>
      </w:r>
      <w:r w:rsidR="008C38A3" w:rsidRPr="00343861">
        <w:rPr>
          <w:rFonts w:ascii="Times New Roman" w:hAnsi="Times New Roman" w:cs="Times New Roman"/>
          <w:sz w:val="28"/>
          <w:szCs w:val="28"/>
        </w:rPr>
        <w:t xml:space="preserve">ланирование работы Комитета на месяц осуществляется в соответствии с планом основных мероприятий Комитета на год и путем опроса старшим инспектором Комитета руководителей секторов о предстоящих мероприятиях. </w:t>
      </w:r>
    </w:p>
    <w:p w:rsidR="00780EF5" w:rsidRPr="00343861" w:rsidRDefault="008C38A3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Все это свидетельствует об отсутствии системы планирования деятельности </w:t>
      </w:r>
      <w:r w:rsidR="00775173" w:rsidRPr="00343861">
        <w:rPr>
          <w:rFonts w:ascii="Times New Roman" w:hAnsi="Times New Roman" w:cs="Times New Roman"/>
          <w:sz w:val="28"/>
          <w:szCs w:val="28"/>
        </w:rPr>
        <w:t xml:space="preserve">в </w:t>
      </w:r>
      <w:r w:rsidRPr="00343861">
        <w:rPr>
          <w:rFonts w:ascii="Times New Roman" w:hAnsi="Times New Roman" w:cs="Times New Roman"/>
          <w:sz w:val="28"/>
          <w:szCs w:val="28"/>
        </w:rPr>
        <w:t>Комитет</w:t>
      </w:r>
      <w:r w:rsidR="00775173" w:rsidRPr="00343861">
        <w:rPr>
          <w:rFonts w:ascii="Times New Roman" w:hAnsi="Times New Roman" w:cs="Times New Roman"/>
          <w:sz w:val="28"/>
          <w:szCs w:val="28"/>
        </w:rPr>
        <w:t>е</w:t>
      </w:r>
      <w:r w:rsidR="00780EF5" w:rsidRPr="00343861">
        <w:rPr>
          <w:rFonts w:ascii="Times New Roman" w:hAnsi="Times New Roman" w:cs="Times New Roman"/>
          <w:sz w:val="28"/>
          <w:szCs w:val="28"/>
        </w:rPr>
        <w:t>.</w:t>
      </w:r>
    </w:p>
    <w:p w:rsidR="008C38A3" w:rsidRPr="00343861" w:rsidRDefault="008C38A3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Работа секторов</w:t>
      </w:r>
      <w:r w:rsidRPr="0034386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3861">
        <w:rPr>
          <w:rFonts w:ascii="Times New Roman" w:hAnsi="Times New Roman" w:cs="Times New Roman"/>
          <w:sz w:val="28"/>
          <w:szCs w:val="28"/>
        </w:rPr>
        <w:t>строится, прежде всего, на исполнении административных регламентов по предоставлению муниципальных услуг, поручений Мэра города Волгодонска, прямых поручений и заданий, поступающих от заместителя главы</w:t>
      </w:r>
      <w:r w:rsidR="00052567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 по градостроительству и архитектуре</w:t>
      </w:r>
      <w:r w:rsidR="002D4AA8" w:rsidRPr="00343861">
        <w:rPr>
          <w:rFonts w:ascii="Times New Roman" w:hAnsi="Times New Roman" w:cs="Times New Roman"/>
          <w:sz w:val="28"/>
          <w:szCs w:val="28"/>
        </w:rPr>
        <w:t>,</w:t>
      </w:r>
      <w:r w:rsidRPr="00343861">
        <w:rPr>
          <w:rFonts w:ascii="Times New Roman" w:hAnsi="Times New Roman" w:cs="Times New Roman"/>
          <w:sz w:val="28"/>
          <w:szCs w:val="28"/>
        </w:rPr>
        <w:t xml:space="preserve"> что не позволяет руководителям секторов в достаточной мере сосредоточиться на выполнении </w:t>
      </w:r>
      <w:r w:rsidR="002D4AA8" w:rsidRPr="00343861">
        <w:rPr>
          <w:rFonts w:ascii="Times New Roman" w:hAnsi="Times New Roman" w:cs="Times New Roman"/>
          <w:sz w:val="28"/>
          <w:szCs w:val="28"/>
        </w:rPr>
        <w:t xml:space="preserve">функций, </w:t>
      </w:r>
      <w:r w:rsidRPr="00343861">
        <w:rPr>
          <w:rFonts w:ascii="Times New Roman" w:hAnsi="Times New Roman" w:cs="Times New Roman"/>
          <w:sz w:val="28"/>
          <w:szCs w:val="28"/>
        </w:rPr>
        <w:t>утвержденных Положением о Комитете.</w:t>
      </w:r>
    </w:p>
    <w:p w:rsidR="008C38A3" w:rsidRPr="00343861" w:rsidRDefault="008C38A3" w:rsidP="003438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Так</w:t>
      </w:r>
      <w:r w:rsidR="002D4AA8" w:rsidRPr="00343861">
        <w:rPr>
          <w:rFonts w:ascii="Times New Roman" w:hAnsi="Times New Roman" w:cs="Times New Roman"/>
          <w:sz w:val="28"/>
          <w:szCs w:val="28"/>
        </w:rPr>
        <w:t>,</w:t>
      </w:r>
      <w:r w:rsidRPr="00343861">
        <w:rPr>
          <w:rFonts w:ascii="Times New Roman" w:hAnsi="Times New Roman" w:cs="Times New Roman"/>
          <w:sz w:val="28"/>
          <w:szCs w:val="28"/>
        </w:rPr>
        <w:t xml:space="preserve"> количество принятых заявлений на услуги, предоставляемые Комитетом, составило: январь</w:t>
      </w:r>
      <w:r w:rsidR="00483E57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–</w:t>
      </w:r>
      <w:r w:rsidR="00483E57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246, февраль</w:t>
      </w:r>
      <w:r w:rsidR="00483E57" w:rsidRPr="00343861">
        <w:rPr>
          <w:rFonts w:ascii="Times New Roman" w:hAnsi="Times New Roman" w:cs="Times New Roman"/>
          <w:sz w:val="28"/>
          <w:szCs w:val="28"/>
        </w:rPr>
        <w:t> – </w:t>
      </w:r>
      <w:r w:rsidRPr="00343861">
        <w:rPr>
          <w:rFonts w:ascii="Times New Roman" w:hAnsi="Times New Roman" w:cs="Times New Roman"/>
          <w:sz w:val="28"/>
          <w:szCs w:val="28"/>
        </w:rPr>
        <w:t>291</w:t>
      </w:r>
      <w:r w:rsidR="00483E57" w:rsidRPr="00343861">
        <w:rPr>
          <w:rFonts w:ascii="Times New Roman" w:hAnsi="Times New Roman" w:cs="Times New Roman"/>
          <w:sz w:val="28"/>
          <w:szCs w:val="28"/>
        </w:rPr>
        <w:t>.</w:t>
      </w:r>
    </w:p>
    <w:p w:rsidR="001D5B6E" w:rsidRPr="00343861" w:rsidRDefault="001D5B6E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проверки </w:t>
      </w:r>
      <w:r w:rsidR="00945C84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данного направления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не представлены следующие запрашиваемые документы:</w:t>
      </w:r>
    </w:p>
    <w:p w:rsidR="001D5B6E" w:rsidRPr="00343861" w:rsidRDefault="001D5B6E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- планы работы секторов Комитета на </w:t>
      </w:r>
      <w:r w:rsidR="00945C84" w:rsidRPr="00343861">
        <w:rPr>
          <w:rFonts w:ascii="Times New Roman" w:eastAsia="Times New Roman" w:hAnsi="Times New Roman" w:cs="Times New Roman"/>
          <w:sz w:val="28"/>
          <w:szCs w:val="28"/>
        </w:rPr>
        <w:t xml:space="preserve">месяц за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январь, февраль 2013 года;</w:t>
      </w:r>
    </w:p>
    <w:p w:rsidR="001D5B6E" w:rsidRPr="00343861" w:rsidRDefault="001D5B6E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- планы работы Комитета на неделю.</w:t>
      </w:r>
    </w:p>
    <w:p w:rsidR="00CC26E6" w:rsidRPr="00343861" w:rsidRDefault="00CC26E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0958DE" w:rsidRPr="003438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C608E0" w:rsidRPr="00343861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и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зучение системы контроля в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омитете по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градостроительству и архитектуре Администрации города Волгодонска по 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исполнению по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ручений Мэра города Волгодонска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, решений коллегии Администрации города Волгодонска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C608E0" w:rsidRPr="00343861">
        <w:rPr>
          <w:rFonts w:ascii="Times New Roman" w:eastAsia="Times New Roman" w:hAnsi="Times New Roman" w:cs="Times New Roman"/>
          <w:b/>
          <w:sz w:val="28"/>
          <w:szCs w:val="28"/>
        </w:rPr>
        <w:t>организаци</w:t>
      </w:r>
      <w:r w:rsidR="003C22D1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C608E0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деятельности комиссий</w:t>
      </w:r>
    </w:p>
    <w:p w:rsidR="008C38A3" w:rsidRPr="00343861" w:rsidRDefault="003C5EB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.1. 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Система контроля по исполнению поручений Мэра города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Волгодонска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Систему контроля документооборота по исполнению поручений Мэра города </w:t>
      </w:r>
      <w:r w:rsidR="00565C01" w:rsidRPr="00343861">
        <w:rPr>
          <w:rFonts w:ascii="Times New Roman" w:eastAsia="Times New Roman" w:hAnsi="Times New Roman" w:cs="Times New Roman"/>
          <w:sz w:val="28"/>
          <w:szCs w:val="28"/>
        </w:rPr>
        <w:t>Волгодонска</w:t>
      </w:r>
      <w:r w:rsidR="00983DA5" w:rsidRPr="00343861">
        <w:rPr>
          <w:rFonts w:ascii="Times New Roman" w:eastAsia="Times New Roman" w:hAnsi="Times New Roman" w:cs="Times New Roman"/>
          <w:sz w:val="28"/>
          <w:szCs w:val="28"/>
        </w:rPr>
        <w:t>, данных главному архитектору,</w:t>
      </w:r>
      <w:r w:rsidR="00565C01" w:rsidRPr="00343861">
        <w:rPr>
          <w:rFonts w:ascii="Times New Roman" w:eastAsia="Times New Roman" w:hAnsi="Times New Roman" w:cs="Times New Roman"/>
          <w:sz w:val="28"/>
          <w:szCs w:val="28"/>
        </w:rPr>
        <w:t xml:space="preserve"> (далее – поручений Мэра)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осуществляет секретарь заместителя главы</w:t>
      </w:r>
      <w:r w:rsidR="003B3926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Волгодонска по градостроительству и архитектуре</w:t>
      </w:r>
      <w:r w:rsidR="0095784F" w:rsidRPr="00343861">
        <w:rPr>
          <w:rFonts w:ascii="Times New Roman" w:eastAsia="Times New Roman" w:hAnsi="Times New Roman" w:cs="Times New Roman"/>
          <w:sz w:val="28"/>
          <w:szCs w:val="28"/>
        </w:rPr>
        <w:t xml:space="preserve">, однако данная обязанность </w:t>
      </w:r>
      <w:r w:rsidR="00992B54" w:rsidRPr="00343861">
        <w:rPr>
          <w:rFonts w:ascii="Times New Roman" w:eastAsia="Times New Roman" w:hAnsi="Times New Roman" w:cs="Times New Roman"/>
          <w:sz w:val="28"/>
          <w:szCs w:val="28"/>
        </w:rPr>
        <w:t xml:space="preserve">закреплена </w:t>
      </w:r>
      <w:r w:rsidR="00992B54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95784F" w:rsidRPr="00343861">
        <w:rPr>
          <w:rFonts w:ascii="Times New Roman" w:eastAsia="Times New Roman" w:hAnsi="Times New Roman" w:cs="Times New Roman"/>
          <w:sz w:val="28"/>
          <w:szCs w:val="28"/>
        </w:rPr>
        <w:t>должностной инструкци</w:t>
      </w:r>
      <w:r w:rsidR="00992B5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5784F" w:rsidRPr="00343861">
        <w:rPr>
          <w:rFonts w:ascii="Times New Roman" w:eastAsia="Times New Roman" w:hAnsi="Times New Roman" w:cs="Times New Roman"/>
          <w:sz w:val="28"/>
          <w:szCs w:val="28"/>
        </w:rPr>
        <w:t xml:space="preserve"> ст. инспектор</w:t>
      </w:r>
      <w:r w:rsidR="00992B5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95784F" w:rsidRPr="0034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0A5" w:rsidRPr="00343861">
        <w:rPr>
          <w:rFonts w:ascii="Times New Roman" w:eastAsia="Times New Roman" w:hAnsi="Times New Roman" w:cs="Times New Roman"/>
          <w:sz w:val="28"/>
          <w:szCs w:val="28"/>
        </w:rPr>
        <w:t>общего отдела.</w:t>
      </w:r>
      <w:bookmarkStart w:id="0" w:name="_GoBack"/>
      <w:bookmarkEnd w:id="0"/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Ведется электронная база контрольных поручений</w:t>
      </w:r>
      <w:r w:rsidR="003C5EB6" w:rsidRPr="00343861">
        <w:rPr>
          <w:rFonts w:ascii="Times New Roman" w:eastAsia="Times New Roman" w:hAnsi="Times New Roman" w:cs="Times New Roman"/>
          <w:sz w:val="28"/>
          <w:szCs w:val="28"/>
        </w:rPr>
        <w:t xml:space="preserve"> Мэра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. В соответствии с номенклатурой </w:t>
      </w:r>
      <w:r w:rsidR="00673F54" w:rsidRPr="00343861">
        <w:rPr>
          <w:rFonts w:ascii="Times New Roman" w:eastAsia="Times New Roman" w:hAnsi="Times New Roman" w:cs="Times New Roman"/>
          <w:sz w:val="28"/>
          <w:szCs w:val="28"/>
        </w:rPr>
        <w:t xml:space="preserve">заведено </w:t>
      </w:r>
      <w:r w:rsidR="003C5EB6" w:rsidRPr="00343861">
        <w:rPr>
          <w:rFonts w:ascii="Times New Roman" w:eastAsia="Times New Roman" w:hAnsi="Times New Roman" w:cs="Times New Roman"/>
          <w:sz w:val="28"/>
          <w:szCs w:val="28"/>
        </w:rPr>
        <w:t>дел</w:t>
      </w:r>
      <w:r w:rsidR="00673F54" w:rsidRPr="003438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C5EB6" w:rsidRPr="003438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по исполнению поручений </w:t>
      </w:r>
      <w:r w:rsidR="003C5EB6" w:rsidRPr="00343861">
        <w:rPr>
          <w:rFonts w:ascii="Times New Roman" w:eastAsia="Times New Roman" w:hAnsi="Times New Roman" w:cs="Times New Roman"/>
          <w:sz w:val="28"/>
          <w:szCs w:val="28"/>
        </w:rPr>
        <w:t>Мэра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, однако материалы в </w:t>
      </w:r>
      <w:r w:rsidR="00673F54" w:rsidRPr="00343861">
        <w:rPr>
          <w:rFonts w:ascii="Times New Roman" w:eastAsia="Times New Roman" w:hAnsi="Times New Roman" w:cs="Times New Roman"/>
          <w:sz w:val="28"/>
          <w:szCs w:val="28"/>
        </w:rPr>
        <w:t>это</w:t>
      </w:r>
      <w:r w:rsidR="00E70E3F" w:rsidRPr="003438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673F54" w:rsidRPr="00343861">
        <w:rPr>
          <w:rFonts w:ascii="Times New Roman" w:eastAsia="Times New Roman" w:hAnsi="Times New Roman" w:cs="Times New Roman"/>
          <w:sz w:val="28"/>
          <w:szCs w:val="28"/>
        </w:rPr>
        <w:t xml:space="preserve"> папке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подшиваются без привязки к номеру поручения, вследствие чего отследить результативность его исполнения</w:t>
      </w:r>
      <w:r w:rsidR="003C5EB6" w:rsidRPr="00343861">
        <w:rPr>
          <w:rFonts w:ascii="Times New Roman" w:eastAsia="Times New Roman" w:hAnsi="Times New Roman" w:cs="Times New Roman"/>
          <w:sz w:val="28"/>
          <w:szCs w:val="28"/>
        </w:rPr>
        <w:t xml:space="preserve"> невозможно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На протяжении последних двух лет на контроле находится исполнение поручения Мэра города </w:t>
      </w:r>
      <w:r w:rsidRPr="00343861">
        <w:rPr>
          <w:rFonts w:ascii="Times New Roman" w:hAnsi="Times New Roman" w:cs="Times New Roman"/>
          <w:sz w:val="28"/>
          <w:szCs w:val="28"/>
        </w:rPr>
        <w:t>о проверке рекламных конструкций, размещенных на территории муниципального образования «Город Волгодонск». В связи с этим в секторе перспективного развития и эстетики городской среды была проверена документация по данному поручению.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На каждую рекламную конструкцию сформировано дело (дизай</w:t>
      </w:r>
      <w:r w:rsidR="00C608E0" w:rsidRPr="00343861">
        <w:rPr>
          <w:rFonts w:ascii="Times New Roman" w:hAnsi="Times New Roman" w:cs="Times New Roman"/>
          <w:sz w:val="28"/>
          <w:szCs w:val="28"/>
        </w:rPr>
        <w:t>н-проект и копия договора).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Специалистом сектора ведутся: журналы регистрации выдачи разрешений на размещение рекламных конструкций на муниципальной собственности и на имуществе собственников; электронная база рекламных конструкций.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Журналам регистрации, папкам с делами по рекламным конструкциям номера в номенклатуре дел не присвоены.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Электронная база </w:t>
      </w:r>
      <w:r w:rsidR="003C5EB6" w:rsidRPr="00343861">
        <w:rPr>
          <w:rFonts w:ascii="Times New Roman" w:hAnsi="Times New Roman" w:cs="Times New Roman"/>
          <w:sz w:val="28"/>
          <w:szCs w:val="28"/>
        </w:rPr>
        <w:t xml:space="preserve">рекламных </w:t>
      </w:r>
      <w:r w:rsidRPr="00343861">
        <w:rPr>
          <w:rFonts w:ascii="Times New Roman" w:hAnsi="Times New Roman" w:cs="Times New Roman"/>
          <w:sz w:val="28"/>
          <w:szCs w:val="28"/>
        </w:rPr>
        <w:t>конструкций ведется с 2005 года, нумерация до 31.12.2012 – сквозная. В базе имеются рекламные конструкции, сроки действия договоров на которые истекли (2011, 2012 годы</w:t>
      </w:r>
      <w:r w:rsidR="00C608E0" w:rsidRPr="00343861">
        <w:rPr>
          <w:rFonts w:ascii="Times New Roman" w:hAnsi="Times New Roman" w:cs="Times New Roman"/>
          <w:sz w:val="28"/>
          <w:szCs w:val="28"/>
        </w:rPr>
        <w:t>).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11.10.2012 принято решение В</w:t>
      </w:r>
      <w:r w:rsidR="00D343A9" w:rsidRPr="00343861">
        <w:rPr>
          <w:rFonts w:ascii="Times New Roman" w:hAnsi="Times New Roman" w:cs="Times New Roman"/>
          <w:sz w:val="28"/>
          <w:szCs w:val="28"/>
        </w:rPr>
        <w:t>олгодонской городской Думы (далее – ВГД)</w:t>
      </w:r>
      <w:r w:rsidRPr="00343861">
        <w:rPr>
          <w:rFonts w:ascii="Times New Roman" w:hAnsi="Times New Roman" w:cs="Times New Roman"/>
          <w:sz w:val="28"/>
          <w:szCs w:val="28"/>
        </w:rPr>
        <w:t xml:space="preserve"> № 87, которо</w:t>
      </w:r>
      <w:r w:rsidR="00DA17B1">
        <w:rPr>
          <w:rFonts w:ascii="Times New Roman" w:hAnsi="Times New Roman" w:cs="Times New Roman"/>
          <w:sz w:val="28"/>
          <w:szCs w:val="28"/>
        </w:rPr>
        <w:t>е вступило в силу 23.10.2012 (№ </w:t>
      </w:r>
      <w:r w:rsidRPr="00343861">
        <w:rPr>
          <w:rFonts w:ascii="Times New Roman" w:hAnsi="Times New Roman" w:cs="Times New Roman"/>
          <w:sz w:val="28"/>
          <w:szCs w:val="28"/>
        </w:rPr>
        <w:t xml:space="preserve">опубликования 201210230003). В соответствии с п. 5 ст. 6 данного решения Комитет </w:t>
      </w:r>
      <w:r w:rsidRPr="0034386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43861">
        <w:rPr>
          <w:rFonts w:ascii="Times New Roman" w:hAnsi="Times New Roman" w:cs="Times New Roman"/>
          <w:sz w:val="28"/>
          <w:szCs w:val="28"/>
        </w:rPr>
        <w:t xml:space="preserve"> раз в квартал осуществляет обследование территории города на предмет установки рекламных конструкций по выданным разрешениям, на </w:t>
      </w:r>
      <w:proofErr w:type="gramStart"/>
      <w:r w:rsidRPr="00343861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343861">
        <w:rPr>
          <w:rFonts w:ascii="Times New Roman" w:hAnsi="Times New Roman" w:cs="Times New Roman"/>
          <w:sz w:val="28"/>
          <w:szCs w:val="28"/>
        </w:rPr>
        <w:t xml:space="preserve"> которого готовится заключение. За период с 23.10.2012 по 31.12.2012 было выдано 24 разрешения, однако на момент проверки ни одного осмотра проведено не было.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По состоянию на 28.02.2013 специалистом сектора осмотрено 108 рекламных конструкций, по результатам которых выдано 11 предписаний, в </w:t>
      </w:r>
      <w:proofErr w:type="spellStart"/>
      <w:r w:rsidRPr="0034386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43861">
        <w:rPr>
          <w:rFonts w:ascii="Times New Roman" w:hAnsi="Times New Roman" w:cs="Times New Roman"/>
          <w:sz w:val="28"/>
          <w:szCs w:val="28"/>
        </w:rPr>
        <w:t>. 2 – повторных; выдано 58 разрешений на установку рекламных конструкций.</w:t>
      </w:r>
    </w:p>
    <w:p w:rsidR="008C38A3" w:rsidRPr="00343861" w:rsidRDefault="003C5EB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2. Система контроля по исполнению </w:t>
      </w:r>
      <w:proofErr w:type="gramStart"/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решений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оллегии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Волгодонска</w:t>
      </w:r>
      <w:proofErr w:type="gramEnd"/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Систему контроля документооборота по исполнению решений </w:t>
      </w:r>
      <w:r w:rsidR="00945C84" w:rsidRPr="00343861">
        <w:rPr>
          <w:rFonts w:ascii="Times New Roman" w:eastAsia="Times New Roman" w:hAnsi="Times New Roman" w:cs="Times New Roman"/>
          <w:sz w:val="28"/>
          <w:szCs w:val="28"/>
        </w:rPr>
        <w:t>К</w:t>
      </w:r>
      <w:r w:rsidR="004E265C" w:rsidRPr="00343861">
        <w:rPr>
          <w:rFonts w:ascii="Times New Roman" w:eastAsia="Times New Roman" w:hAnsi="Times New Roman" w:cs="Times New Roman"/>
          <w:sz w:val="28"/>
          <w:szCs w:val="28"/>
        </w:rPr>
        <w:t xml:space="preserve">оллегии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секретарь заместителя главы </w:t>
      </w:r>
      <w:r w:rsidR="00CC20EA">
        <w:rPr>
          <w:rFonts w:ascii="Times New Roman" w:eastAsia="Times New Roman" w:hAnsi="Times New Roman" w:cs="Times New Roman"/>
          <w:sz w:val="28"/>
          <w:szCs w:val="28"/>
        </w:rPr>
        <w:t>Администрации города Волгодонска по градостроительству и архитектуре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Электронная база решений Коллегии ведется с 01.01.2013.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Все материалы, относящиеся к Коллегии (письма, повестки, планы, а также материалы по исполнению решений Коллегии)</w:t>
      </w:r>
      <w:r w:rsidR="00D343A9" w:rsidRPr="003438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подшиваются в хронологическом порядке в одну папку без привязки к номеру решения.</w:t>
      </w:r>
    </w:p>
    <w:p w:rsidR="00F8099A" w:rsidRPr="00343861" w:rsidRDefault="00F8099A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0958DE" w:rsidRPr="00343861">
        <w:rPr>
          <w:rFonts w:ascii="Times New Roman" w:hAnsi="Times New Roman" w:cs="Times New Roman"/>
          <w:b/>
          <w:sz w:val="28"/>
          <w:szCs w:val="28"/>
        </w:rPr>
        <w:t>4</w:t>
      </w:r>
      <w:r w:rsidRPr="00343861">
        <w:rPr>
          <w:rFonts w:ascii="Times New Roman" w:hAnsi="Times New Roman" w:cs="Times New Roman"/>
          <w:b/>
          <w:sz w:val="28"/>
          <w:szCs w:val="28"/>
        </w:rPr>
        <w:t>.3</w:t>
      </w:r>
      <w:r w:rsidR="008C38A3" w:rsidRPr="00343861">
        <w:rPr>
          <w:rFonts w:ascii="Times New Roman" w:hAnsi="Times New Roman" w:cs="Times New Roman"/>
          <w:b/>
          <w:sz w:val="28"/>
          <w:szCs w:val="28"/>
        </w:rPr>
        <w:t>.</w:t>
      </w:r>
      <w:r w:rsidR="008C38A3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b/>
          <w:sz w:val="28"/>
          <w:szCs w:val="28"/>
        </w:rPr>
        <w:t xml:space="preserve">Деятельность комиссий под председательством </w:t>
      </w:r>
      <w:proofErr w:type="gramStart"/>
      <w:r w:rsidRPr="00343861">
        <w:rPr>
          <w:rFonts w:ascii="Times New Roman" w:hAnsi="Times New Roman" w:cs="Times New Roman"/>
          <w:b/>
          <w:sz w:val="28"/>
          <w:szCs w:val="28"/>
        </w:rPr>
        <w:t>заместителя главы Администрации города Волгодонска</w:t>
      </w:r>
      <w:proofErr w:type="gramEnd"/>
      <w:r w:rsidRPr="00343861">
        <w:rPr>
          <w:rFonts w:ascii="Times New Roman" w:hAnsi="Times New Roman" w:cs="Times New Roman"/>
          <w:b/>
          <w:sz w:val="28"/>
          <w:szCs w:val="28"/>
        </w:rPr>
        <w:t xml:space="preserve"> по градостроительству и архитектуре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Основными недостатками, выявленными в ходе проверки документации о деятельности комиссий под председательством </w:t>
      </w:r>
      <w:proofErr w:type="gramStart"/>
      <w:r w:rsidR="00C608E0" w:rsidRPr="00343861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</w:t>
      </w:r>
      <w:proofErr w:type="gramEnd"/>
      <w:r w:rsidR="00C608E0" w:rsidRPr="00343861">
        <w:rPr>
          <w:rFonts w:ascii="Times New Roman" w:hAnsi="Times New Roman" w:cs="Times New Roman"/>
          <w:sz w:val="28"/>
          <w:szCs w:val="28"/>
        </w:rPr>
        <w:t xml:space="preserve"> по градостроительству и архитектуре</w:t>
      </w:r>
      <w:r w:rsidRPr="00343861">
        <w:rPr>
          <w:rFonts w:ascii="Times New Roman" w:hAnsi="Times New Roman" w:cs="Times New Roman"/>
          <w:sz w:val="28"/>
          <w:szCs w:val="28"/>
        </w:rPr>
        <w:t>, являются: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отсутствие отчетов о результатах деятельности комисси</w:t>
      </w:r>
      <w:r w:rsidR="00C608E0" w:rsidRPr="00343861">
        <w:rPr>
          <w:rFonts w:ascii="Times New Roman" w:hAnsi="Times New Roman" w:cs="Times New Roman"/>
          <w:sz w:val="28"/>
          <w:szCs w:val="28"/>
        </w:rPr>
        <w:t>й</w:t>
      </w:r>
      <w:r w:rsidRPr="00343861">
        <w:rPr>
          <w:rFonts w:ascii="Times New Roman" w:hAnsi="Times New Roman" w:cs="Times New Roman"/>
          <w:sz w:val="28"/>
          <w:szCs w:val="28"/>
        </w:rPr>
        <w:t>;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- отсутствие </w:t>
      </w:r>
      <w:r w:rsidR="006A08E5" w:rsidRPr="00343861">
        <w:rPr>
          <w:rFonts w:ascii="Times New Roman" w:hAnsi="Times New Roman" w:cs="Times New Roman"/>
          <w:sz w:val="28"/>
          <w:szCs w:val="28"/>
        </w:rPr>
        <w:t xml:space="preserve">копий </w:t>
      </w:r>
      <w:r w:rsidRPr="00343861">
        <w:rPr>
          <w:rFonts w:ascii="Times New Roman" w:hAnsi="Times New Roman" w:cs="Times New Roman"/>
          <w:sz w:val="28"/>
          <w:szCs w:val="28"/>
        </w:rPr>
        <w:t>нормативных правовых актов, регламентирующих деяте</w:t>
      </w:r>
      <w:r w:rsidR="00C608E0" w:rsidRPr="00343861">
        <w:rPr>
          <w:rFonts w:ascii="Times New Roman" w:hAnsi="Times New Roman" w:cs="Times New Roman"/>
          <w:sz w:val="28"/>
          <w:szCs w:val="28"/>
        </w:rPr>
        <w:t>льность комиссий</w:t>
      </w:r>
      <w:r w:rsidRPr="00343861">
        <w:rPr>
          <w:rFonts w:ascii="Times New Roman" w:hAnsi="Times New Roman" w:cs="Times New Roman"/>
          <w:sz w:val="28"/>
          <w:szCs w:val="28"/>
        </w:rPr>
        <w:t>;</w:t>
      </w:r>
    </w:p>
    <w:p w:rsidR="008C38A3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- формирование материалов заседаний комиссий в папках, не входящих в состав </w:t>
      </w:r>
      <w:r w:rsidR="00C608E0" w:rsidRPr="00343861">
        <w:rPr>
          <w:rFonts w:ascii="Times New Roman" w:hAnsi="Times New Roman" w:cs="Times New Roman"/>
          <w:sz w:val="28"/>
          <w:szCs w:val="28"/>
        </w:rPr>
        <w:t>номенклатуры дел</w:t>
      </w:r>
      <w:r w:rsidRPr="00343861">
        <w:rPr>
          <w:rFonts w:ascii="Times New Roman" w:hAnsi="Times New Roman" w:cs="Times New Roman"/>
          <w:sz w:val="28"/>
          <w:szCs w:val="28"/>
        </w:rPr>
        <w:t>;</w:t>
      </w:r>
    </w:p>
    <w:p w:rsidR="00C608E0" w:rsidRPr="00343861" w:rsidRDefault="008C38A3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информация о деятельности комиссий на официальном сайте Администрации города размещена не в полном объеме</w:t>
      </w:r>
      <w:r w:rsidR="00C608E0" w:rsidRPr="00343861">
        <w:rPr>
          <w:rFonts w:ascii="Times New Roman" w:hAnsi="Times New Roman" w:cs="Times New Roman"/>
          <w:sz w:val="28"/>
          <w:szCs w:val="28"/>
        </w:rPr>
        <w:t>.</w:t>
      </w:r>
    </w:p>
    <w:p w:rsidR="00CC26E6" w:rsidRPr="00343861" w:rsidRDefault="00CC26E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В ходе проверки </w:t>
      </w:r>
      <w:r w:rsidR="0095784F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в рамках данного направления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не представлены следующие запрашиваемые документы:</w:t>
      </w:r>
    </w:p>
    <w:p w:rsidR="00CC26E6" w:rsidRPr="00343861" w:rsidRDefault="00CC26E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- постановление о создании комиссии по рассмотрению архитектурно-планировочных и градостроительных решений на территории муниципального образования «Город Волгодонск» </w:t>
      </w:r>
      <w:r w:rsidR="00D343A9" w:rsidRPr="00343861">
        <w:rPr>
          <w:rFonts w:ascii="Times New Roman" w:eastAsia="Times New Roman" w:hAnsi="Times New Roman" w:cs="Times New Roman"/>
          <w:sz w:val="28"/>
          <w:szCs w:val="28"/>
        </w:rPr>
        <w:t>с учетом внесенных изменений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C26E6" w:rsidRPr="00343861" w:rsidRDefault="00CC26E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- постановление о комиссии по сносу (демонтажу) самовольно установленных гаражей, павильонов, киосков, лотков, торговых палаток и других временных сооружений на территории муниципального образования «Город Волгодонск» </w:t>
      </w:r>
      <w:r w:rsidR="00D343A9" w:rsidRPr="00343861">
        <w:rPr>
          <w:rFonts w:ascii="Times New Roman" w:eastAsia="Times New Roman" w:hAnsi="Times New Roman" w:cs="Times New Roman"/>
          <w:sz w:val="28"/>
          <w:szCs w:val="28"/>
        </w:rPr>
        <w:t xml:space="preserve">с учетом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343A9" w:rsidRPr="00343861">
        <w:rPr>
          <w:rFonts w:ascii="Times New Roman" w:eastAsia="Times New Roman" w:hAnsi="Times New Roman" w:cs="Times New Roman"/>
          <w:sz w:val="28"/>
          <w:szCs w:val="28"/>
        </w:rPr>
        <w:t>несенных изменений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C26E6" w:rsidRPr="00343861" w:rsidRDefault="00CC26E6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A24236" w:rsidRPr="00343861">
        <w:rPr>
          <w:rFonts w:ascii="Times New Roman" w:eastAsia="Times New Roman" w:hAnsi="Times New Roman" w:cs="Times New Roman"/>
          <w:b/>
          <w:sz w:val="28"/>
          <w:szCs w:val="28"/>
        </w:rPr>
        <w:t>По направлению о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ценка деятельности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омитета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градостроительству и архитектуре Администрации города Волгодонска 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по обеспечению доступа к информац</w:t>
      </w:r>
      <w:proofErr w:type="gramStart"/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ии о </w:t>
      </w:r>
      <w:r w:rsidR="00ED2D33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proofErr w:type="gramEnd"/>
      <w:r w:rsidR="00ED2D33">
        <w:rPr>
          <w:rFonts w:ascii="Times New Roman" w:eastAsia="Times New Roman" w:hAnsi="Times New Roman" w:cs="Times New Roman"/>
          <w:b/>
          <w:sz w:val="28"/>
          <w:szCs w:val="28"/>
        </w:rPr>
        <w:t xml:space="preserve">го 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работе</w:t>
      </w:r>
    </w:p>
    <w:p w:rsidR="006A2C32" w:rsidRPr="00343861" w:rsidRDefault="006A2C32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.1. А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нализ степени информационной открытости,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анализ 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информационного </w:t>
      </w:r>
      <w:proofErr w:type="gramStart"/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наполнения сайта Администрации города Волгодонска</w:t>
      </w:r>
      <w:proofErr w:type="gramEnd"/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о деятельности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="008C38A3" w:rsidRPr="00343861">
        <w:rPr>
          <w:rFonts w:ascii="Times New Roman" w:eastAsia="Times New Roman" w:hAnsi="Times New Roman" w:cs="Times New Roman"/>
          <w:b/>
          <w:sz w:val="28"/>
          <w:szCs w:val="28"/>
        </w:rPr>
        <w:t>омитета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градостроительству и архитектуре Администрации города Волгодонска</w:t>
      </w:r>
    </w:p>
    <w:p w:rsidR="003108E2" w:rsidRPr="00343861" w:rsidRDefault="001F4D07" w:rsidP="003438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Информацию для размещения на официальном сайте Администрации города Волгодонска (далее – сайт Администрации города) Комитет в</w:t>
      </w:r>
      <w:r w:rsidR="00712894" w:rsidRPr="00343861">
        <w:rPr>
          <w:rFonts w:ascii="Times New Roman" w:eastAsia="Times New Roman" w:hAnsi="Times New Roman" w:cs="Times New Roman"/>
          <w:sz w:val="28"/>
          <w:szCs w:val="28"/>
        </w:rPr>
        <w:t xml:space="preserve"> течение </w:t>
      </w:r>
      <w:r w:rsidR="00483E57" w:rsidRPr="00343861">
        <w:rPr>
          <w:rFonts w:ascii="Times New Roman" w:eastAsia="Times New Roman" w:hAnsi="Times New Roman" w:cs="Times New Roman"/>
          <w:sz w:val="28"/>
          <w:szCs w:val="28"/>
        </w:rPr>
        <w:t>2012</w:t>
      </w:r>
      <w:r w:rsidR="00712894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="00483E57" w:rsidRPr="00343861">
        <w:rPr>
          <w:rFonts w:ascii="Times New Roman" w:eastAsia="Times New Roman" w:hAnsi="Times New Roman" w:cs="Times New Roman"/>
          <w:sz w:val="28"/>
          <w:szCs w:val="28"/>
        </w:rPr>
        <w:t xml:space="preserve">года в пресс-службу </w:t>
      </w:r>
      <w:r w:rsidR="00712894" w:rsidRPr="0034386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города Волгодонска (далее – пресс-служба)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направлял регулярно.</w:t>
      </w:r>
    </w:p>
    <w:p w:rsidR="00E30ECB" w:rsidRPr="00343861" w:rsidRDefault="00483E57" w:rsidP="00343861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Согласно постановлению Администрации города Волгодонска от 21.12.2009 №</w:t>
      </w:r>
      <w:r w:rsidR="001D7F65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 xml:space="preserve">4274 «Об утверждении Положения об официальном сайте Администрации города Волгодонска» </w:t>
      </w:r>
      <w:r w:rsidR="00E30ECB" w:rsidRPr="00343861">
        <w:rPr>
          <w:rFonts w:ascii="Times New Roman" w:hAnsi="Times New Roman" w:cs="Times New Roman"/>
          <w:sz w:val="28"/>
          <w:szCs w:val="28"/>
        </w:rPr>
        <w:t xml:space="preserve">в 2012 году </w:t>
      </w:r>
      <w:r w:rsidR="001F4D07" w:rsidRPr="00343861">
        <w:rPr>
          <w:rFonts w:ascii="Times New Roman" w:hAnsi="Times New Roman" w:cs="Times New Roman"/>
          <w:sz w:val="28"/>
          <w:szCs w:val="28"/>
        </w:rPr>
        <w:t>за наполнение информации в раздел «Градостроительство»</w:t>
      </w:r>
      <w:r w:rsidR="00E30ECB" w:rsidRPr="00343861">
        <w:rPr>
          <w:rFonts w:ascii="Times New Roman" w:hAnsi="Times New Roman" w:cs="Times New Roman"/>
          <w:sz w:val="28"/>
          <w:szCs w:val="28"/>
        </w:rPr>
        <w:t xml:space="preserve"> отвечал Комитет. Анализируя обновление информации в указанном разделе в 2012 году, замечания выявлены по 2 подразделам:</w:t>
      </w:r>
    </w:p>
    <w:p w:rsidR="00341684" w:rsidRPr="00343861" w:rsidRDefault="00E30ECB" w:rsidP="0034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</w:t>
      </w:r>
      <w:r w:rsidR="00483E57" w:rsidRPr="00343861">
        <w:rPr>
          <w:rFonts w:ascii="Times New Roman" w:hAnsi="Times New Roman" w:cs="Times New Roman"/>
          <w:sz w:val="28"/>
          <w:szCs w:val="28"/>
        </w:rPr>
        <w:t>«Мероприятия»</w:t>
      </w:r>
      <w:r w:rsidRPr="00343861">
        <w:rPr>
          <w:rFonts w:ascii="Times New Roman" w:hAnsi="Times New Roman" w:cs="Times New Roman"/>
          <w:sz w:val="28"/>
          <w:szCs w:val="28"/>
        </w:rPr>
        <w:t> – </w:t>
      </w:r>
      <w:r w:rsidR="00341684" w:rsidRPr="00343861">
        <w:rPr>
          <w:rFonts w:ascii="Times New Roman" w:hAnsi="Times New Roman" w:cs="Times New Roman"/>
          <w:sz w:val="28"/>
          <w:szCs w:val="28"/>
        </w:rPr>
        <w:t>размещена информация о проведении мероприятий в январе</w:t>
      </w:r>
      <w:r w:rsidR="004E480F" w:rsidRPr="00343861">
        <w:rPr>
          <w:rFonts w:ascii="Times New Roman" w:hAnsi="Times New Roman" w:cs="Times New Roman"/>
          <w:sz w:val="28"/>
          <w:szCs w:val="28"/>
        </w:rPr>
        <w:t>-</w:t>
      </w:r>
      <w:r w:rsidR="00341684" w:rsidRPr="00343861">
        <w:rPr>
          <w:rFonts w:ascii="Times New Roman" w:hAnsi="Times New Roman" w:cs="Times New Roman"/>
          <w:sz w:val="28"/>
          <w:szCs w:val="28"/>
        </w:rPr>
        <w:t>апреле</w:t>
      </w:r>
      <w:r w:rsidR="004E480F" w:rsidRPr="00343861">
        <w:rPr>
          <w:rFonts w:ascii="Times New Roman" w:hAnsi="Times New Roman" w:cs="Times New Roman"/>
          <w:sz w:val="28"/>
          <w:szCs w:val="28"/>
        </w:rPr>
        <w:t xml:space="preserve"> и</w:t>
      </w:r>
      <w:r w:rsidR="00341684" w:rsidRPr="00343861">
        <w:rPr>
          <w:rFonts w:ascii="Times New Roman" w:hAnsi="Times New Roman" w:cs="Times New Roman"/>
          <w:sz w:val="28"/>
          <w:szCs w:val="28"/>
        </w:rPr>
        <w:t xml:space="preserve"> ноябре</w:t>
      </w:r>
      <w:r w:rsidR="004E480F" w:rsidRPr="00343861">
        <w:rPr>
          <w:rFonts w:ascii="Times New Roman" w:hAnsi="Times New Roman" w:cs="Times New Roman"/>
          <w:sz w:val="28"/>
          <w:szCs w:val="28"/>
        </w:rPr>
        <w:t xml:space="preserve"> (всего 12)</w:t>
      </w:r>
      <w:r w:rsidR="00341684" w:rsidRPr="00343861">
        <w:rPr>
          <w:rFonts w:ascii="Times New Roman" w:hAnsi="Times New Roman" w:cs="Times New Roman"/>
          <w:sz w:val="28"/>
          <w:szCs w:val="28"/>
        </w:rPr>
        <w:t xml:space="preserve">, в остальные месяцы </w:t>
      </w:r>
      <w:r w:rsidR="004E480F" w:rsidRPr="00343861">
        <w:rPr>
          <w:rFonts w:ascii="Times New Roman" w:hAnsi="Times New Roman" w:cs="Times New Roman"/>
          <w:sz w:val="28"/>
          <w:szCs w:val="28"/>
        </w:rPr>
        <w:t>информация не размещалась;</w:t>
      </w:r>
    </w:p>
    <w:p w:rsidR="00483E57" w:rsidRPr="00343861" w:rsidRDefault="004E480F" w:rsidP="0034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«Объявления» – в 2012 году не размещено ни одного объявления.</w:t>
      </w:r>
    </w:p>
    <w:p w:rsidR="006B07F7" w:rsidRPr="00343861" w:rsidRDefault="00362854" w:rsidP="003438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Согласно постановлению Администрации города Волгодонска от </w:t>
      </w:r>
      <w:r w:rsidRPr="00343861">
        <w:rPr>
          <w:rFonts w:ascii="Times New Roman" w:hAnsi="Times New Roman" w:cs="Times New Roman"/>
          <w:sz w:val="28"/>
          <w:szCs w:val="28"/>
        </w:rPr>
        <w:t xml:space="preserve">27.12.2012 </w:t>
      </w:r>
      <w:r w:rsidR="00FB4EA8" w:rsidRPr="00343861">
        <w:rPr>
          <w:rFonts w:ascii="Times New Roman" w:hAnsi="Times New Roman" w:cs="Times New Roman"/>
          <w:sz w:val="28"/>
          <w:szCs w:val="28"/>
        </w:rPr>
        <w:t xml:space="preserve">№ 3995 </w:t>
      </w:r>
      <w:r w:rsidRPr="00343861">
        <w:rPr>
          <w:rFonts w:ascii="Times New Roman" w:hAnsi="Times New Roman" w:cs="Times New Roman"/>
          <w:sz w:val="28"/>
          <w:szCs w:val="28"/>
        </w:rPr>
        <w:t xml:space="preserve">«Об утверждении Положения об официальном сайте Администрации города Волгодонска» с 2013 года </w:t>
      </w:r>
      <w:r w:rsidR="00483E57" w:rsidRPr="00343861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483E57" w:rsidRPr="00343861">
        <w:rPr>
          <w:rFonts w:ascii="Times New Roman" w:hAnsi="Times New Roman" w:cs="Times New Roman"/>
          <w:sz w:val="28"/>
          <w:szCs w:val="28"/>
        </w:rPr>
        <w:t>самостоятельно пополняет раздел «Градостроительство»</w:t>
      </w:r>
      <w:r w:rsidRPr="00343861">
        <w:rPr>
          <w:rFonts w:ascii="Times New Roman" w:hAnsi="Times New Roman" w:cs="Times New Roman"/>
          <w:sz w:val="28"/>
          <w:szCs w:val="28"/>
        </w:rPr>
        <w:t xml:space="preserve">. </w:t>
      </w:r>
      <w:r w:rsidR="006B07F7" w:rsidRPr="00343861">
        <w:rPr>
          <w:rFonts w:ascii="Times New Roman" w:hAnsi="Times New Roman" w:cs="Times New Roman"/>
          <w:sz w:val="28"/>
          <w:szCs w:val="28"/>
        </w:rPr>
        <w:t xml:space="preserve">Ответственным за модерирование раздела «Градостроительство» назначен ведущий специалист </w:t>
      </w:r>
      <w:r w:rsidR="00B439E3" w:rsidRPr="00343861">
        <w:rPr>
          <w:rFonts w:ascii="Times New Roman" w:hAnsi="Times New Roman" w:cs="Times New Roman"/>
          <w:sz w:val="28"/>
          <w:szCs w:val="28"/>
        </w:rPr>
        <w:t>сектора землеустройства и инженерного обеспечения</w:t>
      </w:r>
      <w:r w:rsidR="006B07F7" w:rsidRPr="00343861">
        <w:rPr>
          <w:rFonts w:ascii="Times New Roman" w:hAnsi="Times New Roman" w:cs="Times New Roman"/>
          <w:sz w:val="28"/>
          <w:szCs w:val="28"/>
        </w:rPr>
        <w:t>, однако должностной инструкцией данного работника эта обязанность за ним не закреплена.</w:t>
      </w:r>
    </w:p>
    <w:p w:rsidR="00362854" w:rsidRPr="00343861" w:rsidRDefault="00362854" w:rsidP="0034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Анализ наполнения подразделов в 2013 году выявил недостатки по 2 подразделам:</w:t>
      </w:r>
    </w:p>
    <w:p w:rsidR="00483E57" w:rsidRPr="00343861" w:rsidRDefault="00362854" w:rsidP="003438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lastRenderedPageBreak/>
        <w:t>- «Строительные индексы» – не размещены и</w:t>
      </w:r>
      <w:r w:rsidR="00483E57" w:rsidRPr="00343861">
        <w:rPr>
          <w:rFonts w:ascii="Times New Roman" w:hAnsi="Times New Roman" w:cs="Times New Roman"/>
          <w:sz w:val="28"/>
          <w:szCs w:val="28"/>
        </w:rPr>
        <w:t xml:space="preserve">ндексы пересчёта сметной стоимости </w:t>
      </w:r>
      <w:r w:rsidRPr="00343861">
        <w:rPr>
          <w:rFonts w:ascii="Times New Roman" w:hAnsi="Times New Roman" w:cs="Times New Roman"/>
          <w:sz w:val="28"/>
          <w:szCs w:val="28"/>
        </w:rPr>
        <w:t>СМР</w:t>
      </w:r>
      <w:r w:rsidR="00483E57" w:rsidRPr="00343861">
        <w:rPr>
          <w:rFonts w:ascii="Times New Roman" w:hAnsi="Times New Roman" w:cs="Times New Roman"/>
          <w:sz w:val="28"/>
          <w:szCs w:val="28"/>
        </w:rPr>
        <w:t xml:space="preserve"> на территории Ростовской области по состоянию на </w:t>
      </w:r>
      <w:r w:rsidR="00483E57" w:rsidRPr="00343861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6A2101" w:rsidRPr="00343861">
        <w:rPr>
          <w:rFonts w:ascii="Times New Roman" w:hAnsi="Times New Roman" w:cs="Times New Roman"/>
          <w:sz w:val="28"/>
          <w:szCs w:val="28"/>
        </w:rPr>
        <w:t> </w:t>
      </w:r>
      <w:r w:rsidR="00483E57" w:rsidRPr="00343861">
        <w:rPr>
          <w:rFonts w:ascii="Times New Roman" w:hAnsi="Times New Roman" w:cs="Times New Roman"/>
          <w:sz w:val="28"/>
          <w:szCs w:val="28"/>
        </w:rPr>
        <w:t>квартал 2012</w:t>
      </w:r>
      <w:r w:rsidR="006A2101" w:rsidRPr="00343861">
        <w:rPr>
          <w:rFonts w:ascii="Times New Roman" w:hAnsi="Times New Roman" w:cs="Times New Roman"/>
          <w:sz w:val="28"/>
          <w:szCs w:val="28"/>
        </w:rPr>
        <w:t> </w:t>
      </w:r>
      <w:r w:rsidR="00483E57" w:rsidRPr="00343861">
        <w:rPr>
          <w:rFonts w:ascii="Times New Roman" w:hAnsi="Times New Roman" w:cs="Times New Roman"/>
          <w:sz w:val="28"/>
          <w:szCs w:val="28"/>
        </w:rPr>
        <w:t>года</w:t>
      </w:r>
      <w:r w:rsidRPr="00343861">
        <w:rPr>
          <w:rFonts w:ascii="Times New Roman" w:hAnsi="Times New Roman" w:cs="Times New Roman"/>
          <w:sz w:val="28"/>
          <w:szCs w:val="28"/>
        </w:rPr>
        <w:t>;</w:t>
      </w:r>
    </w:p>
    <w:p w:rsidR="006A2101" w:rsidRPr="00343861" w:rsidRDefault="00362854" w:rsidP="003438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- «Объявления» – в 2013 году </w:t>
      </w:r>
      <w:r w:rsidR="00483E57" w:rsidRPr="00343861">
        <w:rPr>
          <w:rFonts w:ascii="Times New Roman" w:hAnsi="Times New Roman" w:cs="Times New Roman"/>
          <w:sz w:val="28"/>
          <w:szCs w:val="28"/>
        </w:rPr>
        <w:t xml:space="preserve">не добавлено ни </w:t>
      </w:r>
      <w:r w:rsidR="00D343A9" w:rsidRPr="00343861">
        <w:rPr>
          <w:rFonts w:ascii="Times New Roman" w:hAnsi="Times New Roman" w:cs="Times New Roman"/>
          <w:sz w:val="28"/>
          <w:szCs w:val="28"/>
        </w:rPr>
        <w:t xml:space="preserve">одного </w:t>
      </w:r>
      <w:r w:rsidR="00483E57" w:rsidRPr="00343861">
        <w:rPr>
          <w:rFonts w:ascii="Times New Roman" w:hAnsi="Times New Roman" w:cs="Times New Roman"/>
          <w:sz w:val="28"/>
          <w:szCs w:val="28"/>
        </w:rPr>
        <w:t>нового объявления</w:t>
      </w:r>
      <w:r w:rsidRPr="00343861">
        <w:rPr>
          <w:rFonts w:ascii="Times New Roman" w:hAnsi="Times New Roman" w:cs="Times New Roman"/>
          <w:sz w:val="28"/>
          <w:szCs w:val="28"/>
        </w:rPr>
        <w:t>; все объявления перенесены со старого сайта</w:t>
      </w:r>
      <w:r w:rsidR="006B07F7" w:rsidRPr="00343861">
        <w:rPr>
          <w:rFonts w:ascii="Times New Roman" w:hAnsi="Times New Roman" w:cs="Times New Roman"/>
          <w:sz w:val="28"/>
          <w:szCs w:val="28"/>
        </w:rPr>
        <w:t>, причем даты проведения мероприятий</w:t>
      </w:r>
      <w:r w:rsidR="00A74EBD">
        <w:rPr>
          <w:rFonts w:ascii="Times New Roman" w:hAnsi="Times New Roman" w:cs="Times New Roman"/>
          <w:sz w:val="28"/>
          <w:szCs w:val="28"/>
        </w:rPr>
        <w:t> – </w:t>
      </w:r>
      <w:r w:rsidR="006B07F7" w:rsidRPr="00343861">
        <w:rPr>
          <w:rFonts w:ascii="Times New Roman" w:hAnsi="Times New Roman" w:cs="Times New Roman"/>
          <w:sz w:val="28"/>
          <w:szCs w:val="28"/>
        </w:rPr>
        <w:t>2</w:t>
      </w:r>
      <w:r w:rsidR="00DC0101" w:rsidRPr="00343861">
        <w:rPr>
          <w:rFonts w:ascii="Times New Roman" w:hAnsi="Times New Roman" w:cs="Times New Roman"/>
          <w:sz w:val="28"/>
          <w:szCs w:val="28"/>
        </w:rPr>
        <w:t>0</w:t>
      </w:r>
      <w:r w:rsidR="006B07F7" w:rsidRPr="00343861">
        <w:rPr>
          <w:rFonts w:ascii="Times New Roman" w:hAnsi="Times New Roman" w:cs="Times New Roman"/>
          <w:sz w:val="28"/>
          <w:szCs w:val="28"/>
        </w:rPr>
        <w:t>10-2011 гг.</w:t>
      </w:r>
      <w:r w:rsidRPr="00343861">
        <w:rPr>
          <w:rFonts w:ascii="Times New Roman" w:hAnsi="Times New Roman" w:cs="Times New Roman"/>
          <w:sz w:val="28"/>
          <w:szCs w:val="28"/>
        </w:rPr>
        <w:t xml:space="preserve"> </w:t>
      </w:r>
      <w:r w:rsidR="006B07F7" w:rsidRPr="00343861">
        <w:rPr>
          <w:rFonts w:ascii="Times New Roman" w:hAnsi="Times New Roman" w:cs="Times New Roman"/>
          <w:sz w:val="28"/>
          <w:szCs w:val="28"/>
        </w:rPr>
        <w:t>Та</w:t>
      </w:r>
      <w:r w:rsidR="00483E57" w:rsidRPr="00343861">
        <w:rPr>
          <w:rFonts w:ascii="Times New Roman" w:hAnsi="Times New Roman" w:cs="Times New Roman"/>
          <w:sz w:val="28"/>
          <w:szCs w:val="28"/>
        </w:rPr>
        <w:t>ким образом, размещ</w:t>
      </w:r>
      <w:r w:rsidR="006B07F7" w:rsidRPr="00343861">
        <w:rPr>
          <w:rFonts w:ascii="Times New Roman" w:hAnsi="Times New Roman" w:cs="Times New Roman"/>
          <w:sz w:val="28"/>
          <w:szCs w:val="28"/>
        </w:rPr>
        <w:t>е</w:t>
      </w:r>
      <w:r w:rsidR="00483E57" w:rsidRPr="00343861">
        <w:rPr>
          <w:rFonts w:ascii="Times New Roman" w:hAnsi="Times New Roman" w:cs="Times New Roman"/>
          <w:sz w:val="28"/>
          <w:szCs w:val="28"/>
        </w:rPr>
        <w:t>нные объявления дезинформируют посетителей сайта.</w:t>
      </w:r>
    </w:p>
    <w:p w:rsidR="006A2101" w:rsidRPr="00343861" w:rsidRDefault="00483E57" w:rsidP="0034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Активно и ритмично заполняется только главная страница раздела «Градостроительство». </w:t>
      </w:r>
      <w:r w:rsidR="006B07F7" w:rsidRPr="00343861">
        <w:rPr>
          <w:rFonts w:ascii="Times New Roman" w:hAnsi="Times New Roman" w:cs="Times New Roman"/>
          <w:sz w:val="28"/>
          <w:szCs w:val="28"/>
        </w:rPr>
        <w:t xml:space="preserve">Однако </w:t>
      </w:r>
      <w:r w:rsidRPr="00343861">
        <w:rPr>
          <w:rFonts w:ascii="Times New Roman" w:hAnsi="Times New Roman" w:cs="Times New Roman"/>
          <w:sz w:val="28"/>
          <w:szCs w:val="28"/>
        </w:rPr>
        <w:t xml:space="preserve">из-за большого объема текста информация </w:t>
      </w:r>
      <w:r w:rsidR="006B07F7" w:rsidRPr="00343861">
        <w:rPr>
          <w:rFonts w:ascii="Times New Roman" w:hAnsi="Times New Roman" w:cs="Times New Roman"/>
          <w:sz w:val="28"/>
          <w:szCs w:val="28"/>
        </w:rPr>
        <w:t xml:space="preserve">этой </w:t>
      </w:r>
      <w:r w:rsidRPr="00343861">
        <w:rPr>
          <w:rFonts w:ascii="Times New Roman" w:hAnsi="Times New Roman" w:cs="Times New Roman"/>
          <w:sz w:val="28"/>
          <w:szCs w:val="28"/>
        </w:rPr>
        <w:t>страницы теряет свою актуальность и доступность</w:t>
      </w:r>
      <w:r w:rsidR="006B07F7" w:rsidRPr="00343861">
        <w:rPr>
          <w:rFonts w:ascii="Times New Roman" w:hAnsi="Times New Roman" w:cs="Times New Roman"/>
          <w:sz w:val="28"/>
          <w:szCs w:val="28"/>
        </w:rPr>
        <w:t xml:space="preserve">. </w:t>
      </w:r>
      <w:r w:rsidRPr="00343861">
        <w:rPr>
          <w:rFonts w:ascii="Times New Roman" w:hAnsi="Times New Roman" w:cs="Times New Roman"/>
          <w:sz w:val="28"/>
          <w:szCs w:val="28"/>
        </w:rPr>
        <w:t>Кроме того, по форме подачи она «выпадает» из общего стиля оформления страниц органов и структурных подразделений А</w:t>
      </w:r>
      <w:r w:rsidR="006B07F7" w:rsidRPr="00343861">
        <w:rPr>
          <w:rFonts w:ascii="Times New Roman" w:hAnsi="Times New Roman" w:cs="Times New Roman"/>
          <w:sz w:val="28"/>
          <w:szCs w:val="28"/>
        </w:rPr>
        <w:t>дминистрации города</w:t>
      </w:r>
      <w:r w:rsidR="00166CD6"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6B07F7" w:rsidRPr="00343861">
        <w:rPr>
          <w:rFonts w:ascii="Times New Roman" w:hAnsi="Times New Roman" w:cs="Times New Roman"/>
          <w:sz w:val="28"/>
          <w:szCs w:val="28"/>
        </w:rPr>
        <w:t>.</w:t>
      </w:r>
    </w:p>
    <w:p w:rsidR="006A2C32" w:rsidRPr="00343861" w:rsidRDefault="006A2C32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.2</w:t>
      </w:r>
      <w:r w:rsidR="00D831D9" w:rsidRPr="003438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DF4C46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нализ деятельности комитета по градостроительству и архитектуре Администрации города Волгодонска по проведению информационно-разъяснительной работы среди населения</w:t>
      </w:r>
    </w:p>
    <w:p w:rsidR="00DC0101" w:rsidRPr="00343861" w:rsidRDefault="00DC0101" w:rsidP="0034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 xml:space="preserve">Функция проведения информационно-разъяснительной работы </w:t>
      </w:r>
      <w:proofErr w:type="gramStart"/>
      <w:r w:rsidRPr="00343861">
        <w:rPr>
          <w:rFonts w:ascii="Times New Roman" w:hAnsi="Times New Roman" w:cs="Times New Roman"/>
          <w:sz w:val="28"/>
          <w:szCs w:val="28"/>
        </w:rPr>
        <w:t xml:space="preserve">среди населения с обеспечением доступа к информации о </w:t>
      </w:r>
      <w:r w:rsidR="00061D89" w:rsidRPr="00343861">
        <w:rPr>
          <w:rFonts w:ascii="Times New Roman" w:hAnsi="Times New Roman" w:cs="Times New Roman"/>
          <w:sz w:val="28"/>
          <w:szCs w:val="28"/>
        </w:rPr>
        <w:t>деятельности Комитета н</w:t>
      </w:r>
      <w:r w:rsidRPr="00343861">
        <w:rPr>
          <w:rFonts w:ascii="Times New Roman" w:hAnsi="Times New Roman" w:cs="Times New Roman"/>
          <w:sz w:val="28"/>
          <w:szCs w:val="28"/>
        </w:rPr>
        <w:t>а сайте</w:t>
      </w:r>
      <w:proofErr w:type="gramEnd"/>
      <w:r w:rsidRPr="00343861">
        <w:rPr>
          <w:rFonts w:ascii="Times New Roman" w:hAnsi="Times New Roman" w:cs="Times New Roman"/>
          <w:sz w:val="28"/>
          <w:szCs w:val="28"/>
        </w:rPr>
        <w:t xml:space="preserve"> Администрации города и в городских СМИ Положением о Комитете </w:t>
      </w:r>
      <w:r w:rsidR="00061D89" w:rsidRPr="00343861">
        <w:rPr>
          <w:rFonts w:ascii="Times New Roman" w:hAnsi="Times New Roman" w:cs="Times New Roman"/>
          <w:sz w:val="28"/>
          <w:szCs w:val="28"/>
        </w:rPr>
        <w:t>не про</w:t>
      </w:r>
      <w:r w:rsidRPr="00343861">
        <w:rPr>
          <w:rFonts w:ascii="Times New Roman" w:hAnsi="Times New Roman" w:cs="Times New Roman"/>
          <w:sz w:val="28"/>
          <w:szCs w:val="28"/>
        </w:rPr>
        <w:t>писана.</w:t>
      </w:r>
    </w:p>
    <w:p w:rsidR="003544E0" w:rsidRPr="00343861" w:rsidRDefault="003544E0" w:rsidP="003438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61">
        <w:rPr>
          <w:rFonts w:ascii="Times New Roman" w:hAnsi="Times New Roman" w:cs="Times New Roman"/>
          <w:b w:val="0"/>
          <w:sz w:val="28"/>
          <w:szCs w:val="28"/>
        </w:rPr>
        <w:t>Ввиду того, что Комитет не является юридическим лицом и главным распорядителем бюджетных средств и не имеет возможности заключать муниципальные контракты на информационное освещение своей деятельности, количество сюжетов и публикаций в местных печатных и электронных СМИ незначительно.</w:t>
      </w:r>
    </w:p>
    <w:p w:rsidR="002A479E" w:rsidRPr="00343861" w:rsidRDefault="00483E57" w:rsidP="003438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61">
        <w:rPr>
          <w:rFonts w:ascii="Times New Roman" w:hAnsi="Times New Roman" w:cs="Times New Roman"/>
          <w:b w:val="0"/>
          <w:sz w:val="28"/>
          <w:szCs w:val="28"/>
        </w:rPr>
        <w:t>За отч</w:t>
      </w:r>
      <w:r w:rsidR="00625014">
        <w:rPr>
          <w:rFonts w:ascii="Times New Roman" w:hAnsi="Times New Roman" w:cs="Times New Roman"/>
          <w:b w:val="0"/>
          <w:sz w:val="28"/>
          <w:szCs w:val="28"/>
        </w:rPr>
        <w:t>е</w:t>
      </w:r>
      <w:r w:rsidRPr="00343861">
        <w:rPr>
          <w:rFonts w:ascii="Times New Roman" w:hAnsi="Times New Roman" w:cs="Times New Roman"/>
          <w:b w:val="0"/>
          <w:sz w:val="28"/>
          <w:szCs w:val="28"/>
        </w:rPr>
        <w:t xml:space="preserve">тный период материалы о деятельности Комитета </w:t>
      </w:r>
      <w:r w:rsidR="002A479E" w:rsidRPr="00343861">
        <w:rPr>
          <w:rFonts w:ascii="Times New Roman" w:hAnsi="Times New Roman" w:cs="Times New Roman"/>
          <w:b w:val="0"/>
          <w:sz w:val="28"/>
          <w:szCs w:val="28"/>
        </w:rPr>
        <w:t xml:space="preserve">публиковались </w:t>
      </w:r>
      <w:r w:rsidRPr="00343861">
        <w:rPr>
          <w:rFonts w:ascii="Times New Roman" w:hAnsi="Times New Roman" w:cs="Times New Roman"/>
          <w:b w:val="0"/>
          <w:sz w:val="28"/>
          <w:szCs w:val="28"/>
        </w:rPr>
        <w:t>в трёх периодических изданиях</w:t>
      </w:r>
      <w:r w:rsidR="002A479E" w:rsidRPr="00343861">
        <w:rPr>
          <w:rFonts w:ascii="Times New Roman" w:hAnsi="Times New Roman" w:cs="Times New Roman"/>
          <w:b w:val="0"/>
          <w:sz w:val="28"/>
          <w:szCs w:val="28"/>
        </w:rPr>
        <w:t xml:space="preserve"> (газеты «Вечерний Волгодонск», «</w:t>
      </w:r>
      <w:proofErr w:type="gramStart"/>
      <w:r w:rsidR="002A479E" w:rsidRPr="00343861">
        <w:rPr>
          <w:rFonts w:ascii="Times New Roman" w:hAnsi="Times New Roman" w:cs="Times New Roman"/>
          <w:b w:val="0"/>
          <w:sz w:val="28"/>
          <w:szCs w:val="28"/>
        </w:rPr>
        <w:t>Волгодонская</w:t>
      </w:r>
      <w:proofErr w:type="gramEnd"/>
      <w:r w:rsidR="002A479E" w:rsidRPr="00343861">
        <w:rPr>
          <w:rFonts w:ascii="Times New Roman" w:hAnsi="Times New Roman" w:cs="Times New Roman"/>
          <w:b w:val="0"/>
          <w:sz w:val="28"/>
          <w:szCs w:val="28"/>
        </w:rPr>
        <w:t xml:space="preserve"> правда», «Волгодонск»</w:t>
      </w:r>
      <w:r w:rsidR="005E271C" w:rsidRPr="00343861">
        <w:rPr>
          <w:rFonts w:ascii="Times New Roman" w:hAnsi="Times New Roman" w:cs="Times New Roman"/>
          <w:b w:val="0"/>
          <w:sz w:val="28"/>
          <w:szCs w:val="28"/>
        </w:rPr>
        <w:t>) – более 25 публикаций</w:t>
      </w:r>
      <w:r w:rsidR="005432B1" w:rsidRPr="00343861">
        <w:rPr>
          <w:rFonts w:ascii="Times New Roman" w:hAnsi="Times New Roman" w:cs="Times New Roman"/>
          <w:b w:val="0"/>
          <w:sz w:val="28"/>
          <w:szCs w:val="28"/>
        </w:rPr>
        <w:t xml:space="preserve"> (комментарии и разъяснения специалистов, информация о новых назначениях, </w:t>
      </w:r>
      <w:r w:rsidR="00DF0A18" w:rsidRPr="00343861">
        <w:rPr>
          <w:rFonts w:ascii="Times New Roman" w:hAnsi="Times New Roman" w:cs="Times New Roman"/>
          <w:b w:val="0"/>
          <w:sz w:val="28"/>
          <w:szCs w:val="28"/>
        </w:rPr>
        <w:t xml:space="preserve">интервью </w:t>
      </w:r>
      <w:r w:rsidR="00B439E3" w:rsidRPr="00343861">
        <w:rPr>
          <w:rFonts w:ascii="Times New Roman" w:hAnsi="Times New Roman" w:cs="Times New Roman"/>
          <w:b w:val="0"/>
          <w:sz w:val="28"/>
          <w:szCs w:val="28"/>
        </w:rPr>
        <w:t>заместителя главы Администрации города Волгодонска по градостроительству и архитектуре</w:t>
      </w:r>
      <w:r w:rsidR="00DF0A18" w:rsidRPr="0034386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5432B1" w:rsidRPr="00343861">
        <w:rPr>
          <w:rFonts w:ascii="Times New Roman" w:hAnsi="Times New Roman" w:cs="Times New Roman"/>
          <w:b w:val="0"/>
          <w:sz w:val="28"/>
          <w:szCs w:val="28"/>
        </w:rPr>
        <w:t xml:space="preserve">очерки о ветеранах строительной отрасли города, репортажи и публикации </w:t>
      </w:r>
      <w:r w:rsidR="00DF0A18" w:rsidRPr="00343861">
        <w:rPr>
          <w:rFonts w:ascii="Times New Roman" w:hAnsi="Times New Roman" w:cs="Times New Roman"/>
          <w:b w:val="0"/>
          <w:sz w:val="28"/>
          <w:szCs w:val="28"/>
        </w:rPr>
        <w:t>о проверках Комитета, критические материалы в адрес Комитета).</w:t>
      </w:r>
    </w:p>
    <w:p w:rsidR="00DF0A18" w:rsidRPr="00343861" w:rsidRDefault="00DF0A18" w:rsidP="0034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В новостных лентах городских телеканалов выходили сюжеты о ходе строительства станции микрофильтрации, реконструкции домов ПЭН, праздновании Дня строителя.</w:t>
      </w:r>
    </w:p>
    <w:p w:rsidR="003544E0" w:rsidRPr="00343861" w:rsidRDefault="003544E0" w:rsidP="003438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61">
        <w:rPr>
          <w:rFonts w:ascii="Times New Roman" w:hAnsi="Times New Roman" w:cs="Times New Roman"/>
          <w:b w:val="0"/>
          <w:sz w:val="28"/>
          <w:szCs w:val="28"/>
        </w:rPr>
        <w:t xml:space="preserve">Инициатива по созданию информационных сообщений принадлежала СМИ, а не </w:t>
      </w:r>
      <w:r w:rsidR="006B7FC1">
        <w:rPr>
          <w:rFonts w:ascii="Times New Roman" w:hAnsi="Times New Roman" w:cs="Times New Roman"/>
          <w:b w:val="0"/>
          <w:sz w:val="28"/>
          <w:szCs w:val="28"/>
        </w:rPr>
        <w:t>главному архитектору – председателю</w:t>
      </w:r>
      <w:r w:rsidRPr="00343861">
        <w:rPr>
          <w:rFonts w:ascii="Times New Roman" w:hAnsi="Times New Roman" w:cs="Times New Roman"/>
          <w:b w:val="0"/>
          <w:sz w:val="28"/>
          <w:szCs w:val="28"/>
        </w:rPr>
        <w:t xml:space="preserve"> Комитета.</w:t>
      </w:r>
    </w:p>
    <w:p w:rsidR="00483E57" w:rsidRPr="00343861" w:rsidRDefault="003544E0" w:rsidP="0034386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43861">
        <w:rPr>
          <w:rFonts w:ascii="Times New Roman" w:hAnsi="Times New Roman" w:cs="Times New Roman"/>
          <w:b w:val="0"/>
          <w:sz w:val="28"/>
          <w:szCs w:val="28"/>
        </w:rPr>
        <w:t xml:space="preserve">Кроме того, </w:t>
      </w:r>
      <w:r w:rsidR="00483E57" w:rsidRPr="00343861">
        <w:rPr>
          <w:rFonts w:ascii="Times New Roman" w:hAnsi="Times New Roman" w:cs="Times New Roman"/>
          <w:b w:val="0"/>
          <w:sz w:val="28"/>
          <w:szCs w:val="28"/>
        </w:rPr>
        <w:t xml:space="preserve">Комитет недостаточно активно использует возможности главной страницы сайта Администрации города </w:t>
      </w:r>
      <w:r w:rsidRPr="00343861">
        <w:rPr>
          <w:rFonts w:ascii="Times New Roman" w:hAnsi="Times New Roman" w:cs="Times New Roman"/>
          <w:b w:val="0"/>
          <w:sz w:val="28"/>
          <w:szCs w:val="28"/>
        </w:rPr>
        <w:t xml:space="preserve">и собственного раздела </w:t>
      </w:r>
      <w:r w:rsidR="00483E57" w:rsidRPr="00343861">
        <w:rPr>
          <w:rFonts w:ascii="Times New Roman" w:hAnsi="Times New Roman" w:cs="Times New Roman"/>
          <w:b w:val="0"/>
          <w:sz w:val="28"/>
          <w:szCs w:val="28"/>
        </w:rPr>
        <w:t>для информирования жителей города о своей текущей деятельности</w:t>
      </w:r>
      <w:r w:rsidR="0024389F" w:rsidRPr="0034386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483E57" w:rsidRPr="00343861" w:rsidRDefault="00483E57" w:rsidP="0034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Так</w:t>
      </w:r>
      <w:r w:rsidR="00D343A9" w:rsidRPr="00343861">
        <w:rPr>
          <w:rFonts w:ascii="Times New Roman" w:hAnsi="Times New Roman" w:cs="Times New Roman"/>
          <w:sz w:val="28"/>
          <w:szCs w:val="28"/>
        </w:rPr>
        <w:t>,</w:t>
      </w:r>
      <w:r w:rsidRPr="00343861">
        <w:rPr>
          <w:rFonts w:ascii="Times New Roman" w:hAnsi="Times New Roman" w:cs="Times New Roman"/>
          <w:sz w:val="28"/>
          <w:szCs w:val="28"/>
        </w:rPr>
        <w:t xml:space="preserve"> за 2012</w:t>
      </w:r>
      <w:r w:rsidR="006A2101" w:rsidRPr="00343861">
        <w:rPr>
          <w:rFonts w:ascii="Times New Roman" w:hAnsi="Times New Roman" w:cs="Times New Roman"/>
          <w:sz w:val="28"/>
          <w:szCs w:val="28"/>
        </w:rPr>
        <w:t> </w:t>
      </w:r>
      <w:r w:rsidRPr="00343861">
        <w:rPr>
          <w:rFonts w:ascii="Times New Roman" w:hAnsi="Times New Roman" w:cs="Times New Roman"/>
          <w:sz w:val="28"/>
          <w:szCs w:val="28"/>
        </w:rPr>
        <w:t>год н</w:t>
      </w:r>
      <w:r w:rsidR="006A2101" w:rsidRPr="00343861">
        <w:rPr>
          <w:rFonts w:ascii="Times New Roman" w:eastAsia="Times New Roman" w:hAnsi="Times New Roman" w:cs="Times New Roman"/>
          <w:sz w:val="28"/>
          <w:szCs w:val="28"/>
        </w:rPr>
        <w:t xml:space="preserve">а главной странице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сайта Администрации города в новостной ленте представлено 5</w:t>
      </w:r>
      <w:r w:rsidR="006A2101" w:rsidRPr="0034386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публикаций, в той или иной степени касающихся деятельности Комитета, а в разделе «Хроника недели»</w:t>
      </w:r>
      <w:r w:rsidR="006A2101" w:rsidRPr="00343861">
        <w:rPr>
          <w:rFonts w:ascii="Times New Roman" w:eastAsia="Times New Roman" w:hAnsi="Times New Roman" w:cs="Times New Roman"/>
          <w:sz w:val="28"/>
          <w:szCs w:val="28"/>
        </w:rPr>
        <w:t> – 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4.</w:t>
      </w:r>
    </w:p>
    <w:p w:rsidR="00483E57" w:rsidRPr="00343861" w:rsidRDefault="008142A8" w:rsidP="00343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Также </w:t>
      </w:r>
      <w:r w:rsidR="00483E57" w:rsidRPr="00343861">
        <w:rPr>
          <w:rFonts w:ascii="Times New Roman" w:eastAsia="Times New Roman" w:hAnsi="Times New Roman" w:cs="Times New Roman"/>
          <w:sz w:val="28"/>
          <w:szCs w:val="28"/>
        </w:rPr>
        <w:t xml:space="preserve">актуальные для </w:t>
      </w:r>
      <w:r w:rsidR="001D16E7" w:rsidRPr="00343861">
        <w:rPr>
          <w:rFonts w:ascii="Times New Roman" w:eastAsia="Times New Roman" w:hAnsi="Times New Roman" w:cs="Times New Roman"/>
          <w:sz w:val="28"/>
          <w:szCs w:val="28"/>
        </w:rPr>
        <w:t>горожан</w:t>
      </w:r>
      <w:r w:rsidR="00483E57" w:rsidRPr="00343861">
        <w:rPr>
          <w:rFonts w:ascii="Times New Roman" w:eastAsia="Times New Roman" w:hAnsi="Times New Roman" w:cs="Times New Roman"/>
          <w:sz w:val="28"/>
          <w:szCs w:val="28"/>
        </w:rPr>
        <w:t xml:space="preserve"> вопросы разъяснительного характера можно </w:t>
      </w:r>
      <w:r w:rsidR="001D16E7" w:rsidRPr="00343861">
        <w:rPr>
          <w:rFonts w:ascii="Times New Roman" w:eastAsia="Times New Roman" w:hAnsi="Times New Roman" w:cs="Times New Roman"/>
          <w:sz w:val="28"/>
          <w:szCs w:val="28"/>
        </w:rPr>
        <w:t xml:space="preserve">озвучивать в рубрике «Телевизионный справочник» </w:t>
      </w:r>
      <w:r w:rsidR="00483E57" w:rsidRPr="00343861">
        <w:rPr>
          <w:rFonts w:ascii="Times New Roman" w:eastAsia="Times New Roman" w:hAnsi="Times New Roman" w:cs="Times New Roman"/>
          <w:sz w:val="28"/>
          <w:szCs w:val="28"/>
        </w:rPr>
        <w:t>тел</w:t>
      </w:r>
      <w:r w:rsidR="00483E57" w:rsidRPr="00343861">
        <w:rPr>
          <w:rFonts w:ascii="Times New Roman" w:hAnsi="Times New Roman" w:cs="Times New Roman"/>
          <w:sz w:val="28"/>
          <w:szCs w:val="28"/>
        </w:rPr>
        <w:t>еканал</w:t>
      </w:r>
      <w:r w:rsidR="001D16E7" w:rsidRPr="00343861">
        <w:rPr>
          <w:rFonts w:ascii="Times New Roman" w:hAnsi="Times New Roman" w:cs="Times New Roman"/>
          <w:sz w:val="28"/>
          <w:szCs w:val="28"/>
        </w:rPr>
        <w:t>а</w:t>
      </w:r>
      <w:r w:rsidR="00483E57" w:rsidRPr="00343861">
        <w:rPr>
          <w:rFonts w:ascii="Times New Roman" w:hAnsi="Times New Roman" w:cs="Times New Roman"/>
          <w:sz w:val="28"/>
          <w:szCs w:val="28"/>
        </w:rPr>
        <w:t xml:space="preserve"> «Волгодонский вестник»</w:t>
      </w:r>
      <w:r w:rsidR="001D16E7" w:rsidRPr="00343861">
        <w:rPr>
          <w:rFonts w:ascii="Times New Roman" w:hAnsi="Times New Roman" w:cs="Times New Roman"/>
          <w:sz w:val="28"/>
          <w:szCs w:val="28"/>
        </w:rPr>
        <w:t xml:space="preserve"> (</w:t>
      </w:r>
      <w:r w:rsidR="00483E57" w:rsidRPr="00343861">
        <w:rPr>
          <w:rFonts w:ascii="Times New Roman" w:eastAsia="Times New Roman" w:hAnsi="Times New Roman" w:cs="Times New Roman"/>
          <w:sz w:val="28"/>
          <w:szCs w:val="28"/>
        </w:rPr>
        <w:t>на безвозмездно</w:t>
      </w:r>
      <w:r w:rsidR="00483E57" w:rsidRPr="00343861">
        <w:rPr>
          <w:rFonts w:ascii="Times New Roman" w:hAnsi="Times New Roman" w:cs="Times New Roman"/>
          <w:sz w:val="28"/>
          <w:szCs w:val="28"/>
        </w:rPr>
        <w:t>й основе</w:t>
      </w:r>
      <w:r w:rsidR="001D16E7" w:rsidRPr="00343861">
        <w:rPr>
          <w:rFonts w:ascii="Times New Roman" w:hAnsi="Times New Roman" w:cs="Times New Roman"/>
          <w:sz w:val="28"/>
          <w:szCs w:val="28"/>
        </w:rPr>
        <w:t>)</w:t>
      </w:r>
      <w:r w:rsidR="00483E57" w:rsidRPr="00343861">
        <w:rPr>
          <w:rFonts w:ascii="Times New Roman" w:hAnsi="Times New Roman" w:cs="Times New Roman"/>
          <w:sz w:val="28"/>
          <w:szCs w:val="28"/>
        </w:rPr>
        <w:t>.</w:t>
      </w:r>
    </w:p>
    <w:p w:rsidR="00945C84" w:rsidRPr="00343861" w:rsidRDefault="00945C84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861">
        <w:rPr>
          <w:rFonts w:ascii="Times New Roman" w:hAnsi="Times New Roman" w:cs="Times New Roman"/>
          <w:b/>
          <w:sz w:val="28"/>
          <w:szCs w:val="28"/>
        </w:rPr>
        <w:t>1.</w:t>
      </w:r>
      <w:r w:rsidR="000958DE" w:rsidRPr="00343861">
        <w:rPr>
          <w:rFonts w:ascii="Times New Roman" w:hAnsi="Times New Roman" w:cs="Times New Roman"/>
          <w:b/>
          <w:sz w:val="28"/>
          <w:szCs w:val="28"/>
        </w:rPr>
        <w:t>6</w:t>
      </w:r>
      <w:r w:rsidRPr="00343861">
        <w:rPr>
          <w:rFonts w:ascii="Times New Roman" w:hAnsi="Times New Roman" w:cs="Times New Roman"/>
          <w:b/>
          <w:sz w:val="28"/>
          <w:szCs w:val="28"/>
        </w:rPr>
        <w:t>. </w:t>
      </w:r>
      <w:r w:rsidR="008F2108" w:rsidRPr="00343861">
        <w:rPr>
          <w:rFonts w:ascii="Times New Roman" w:hAnsi="Times New Roman" w:cs="Times New Roman"/>
          <w:b/>
          <w:sz w:val="28"/>
          <w:szCs w:val="28"/>
        </w:rPr>
        <w:t>По направлению и</w:t>
      </w:r>
      <w:r w:rsidRPr="00343861">
        <w:rPr>
          <w:rFonts w:ascii="Times New Roman" w:hAnsi="Times New Roman" w:cs="Times New Roman"/>
          <w:b/>
          <w:sz w:val="28"/>
          <w:szCs w:val="28"/>
        </w:rPr>
        <w:t>зучение системы работы с обращениями граждан и ведения личных приемов</w:t>
      </w:r>
    </w:p>
    <w:p w:rsidR="00945C84" w:rsidRPr="00343861" w:rsidRDefault="00945C84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>Функции по проведению личного приема граждан и рассмотрению письменных обращений граждан определены положением о главном архитекторе. В 2012 году на личный прием обратился 1 человек.</w:t>
      </w:r>
    </w:p>
    <w:p w:rsidR="00945C84" w:rsidRPr="00343861" w:rsidRDefault="00945C84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соответствии с должностной инструкцией прием и регистрацию письменных и устных обращений граждан, </w:t>
      </w:r>
      <w:proofErr w:type="gramStart"/>
      <w:r w:rsidRPr="00343861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сроками исполнения обращений граждан, подготовк</w:t>
      </w:r>
      <w:r w:rsidR="00901294" w:rsidRPr="0034386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 ежеквартальных и годовых аналитических справок о рассмотрении письменных и устных обращений граждан осуществляет старший инспектор.</w:t>
      </w:r>
    </w:p>
    <w:p w:rsidR="005919C3" w:rsidRPr="00343861" w:rsidRDefault="00945C84" w:rsidP="003438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Регистрация обращений граждан ведется с использованием программы «Контроль исполнения документов». </w:t>
      </w:r>
      <w:r w:rsidRPr="00343861">
        <w:rPr>
          <w:rFonts w:ascii="Times New Roman" w:hAnsi="Times New Roman" w:cs="Times New Roman"/>
          <w:sz w:val="28"/>
          <w:szCs w:val="28"/>
        </w:rPr>
        <w:t>Дела по рассмотрению письменных обращений граждан формируются правильно: обращения граждан, копии ответов на них, документы, связанные с их рассмотрением. За 2012 год в Комитет поступило 2 230 письменных обращений, нарушения сроков исполнения нет.</w:t>
      </w:r>
    </w:p>
    <w:p w:rsidR="008F2108" w:rsidRPr="00343861" w:rsidRDefault="0095784F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1.</w:t>
      </w:r>
      <w:r w:rsidR="008F2108" w:rsidRPr="00343861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. </w:t>
      </w:r>
      <w:r w:rsidR="008F2108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По направлению </w:t>
      </w: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оценка деятельности руководителя и микроклимата в коллективе, составление каталога проблемных вопросов</w:t>
      </w:r>
      <w:r w:rsidR="008F2108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(социологическое исследование)</w:t>
      </w:r>
    </w:p>
    <w:p w:rsidR="0095784F" w:rsidRPr="00343861" w:rsidRDefault="0095784F" w:rsidP="003438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По результатам анкетного опроса сотрудников Комитета установлено:</w:t>
      </w:r>
    </w:p>
    <w:p w:rsidR="0095784F" w:rsidRPr="00343861" w:rsidRDefault="0095784F" w:rsidP="003438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подчиненные в целом высоко оценили деятельность своего руководителя (55%);</w:t>
      </w:r>
    </w:p>
    <w:p w:rsidR="0095784F" w:rsidRPr="00343861" w:rsidRDefault="0095784F" w:rsidP="003438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характеризуя своего руководителя, подчиненные среди его личных качеств отметили: тактичность (82%), нервно-психическую и эмоциональную устойчивость (55%), компетентность, внимательность, решительность и чувство юмора (по 46%);</w:t>
      </w:r>
    </w:p>
    <w:p w:rsidR="0095784F" w:rsidRPr="00343861" w:rsidRDefault="0095784F" w:rsidP="003438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подчиненные высоко оценили уровень профессиональной подготовки (ЗУН) своего руководителя (55%), его стиль работы и работоспособность (55%), а также умение вести переговоры, аргументировать и отстаивать свою позицию (45,5%). 46% работников затруднились ответить на вопрос о профессиональном стаже и опыте работы (в отрасли, на руководящей должности и т.д.) своего руководителя. Средний показатель среди критериев профессионализма руководителя имеют профессиональные достижения (36%);</w:t>
      </w:r>
    </w:p>
    <w:p w:rsidR="0095784F" w:rsidRPr="00343861" w:rsidRDefault="0095784F" w:rsidP="003438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подчиненные, в первую очередь, ожидают от своего руководителя четко сформулированных задач (100%), справедливое распределение объемов работы (46%), признание и одобрение хорошо выполненной работы (36%);</w:t>
      </w:r>
    </w:p>
    <w:p w:rsidR="0095784F" w:rsidRPr="00343861" w:rsidRDefault="0095784F" w:rsidP="00343861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3861">
        <w:rPr>
          <w:rFonts w:ascii="Times New Roman" w:hAnsi="Times New Roman" w:cs="Times New Roman"/>
          <w:sz w:val="28"/>
          <w:szCs w:val="28"/>
        </w:rPr>
        <w:t>- межличностными отношениями в коллективе Комитета работники удовлетворены (91%) и считают микроклимат в нем дружественно-деловым (64%).</w:t>
      </w:r>
    </w:p>
    <w:p w:rsidR="009B1B9B" w:rsidRPr="00343861" w:rsidRDefault="005D2BB0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9B1B9B" w:rsidRPr="0034386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BD2179" w:rsidRPr="00343861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9B1B9B" w:rsidRPr="00343861"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  <w:r w:rsidR="00BD2179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A1B9C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и оценка деятельности </w:t>
      </w:r>
      <w:r w:rsidR="008638DC" w:rsidRPr="00343861">
        <w:rPr>
          <w:rFonts w:ascii="Times New Roman" w:eastAsia="Times New Roman" w:hAnsi="Times New Roman" w:cs="Times New Roman"/>
          <w:b/>
          <w:sz w:val="28"/>
          <w:szCs w:val="28"/>
        </w:rPr>
        <w:t>комитета по градостроительству и архитектуре</w:t>
      </w:r>
      <w:r w:rsidR="00AA1B9C" w:rsidRPr="00343861">
        <w:rPr>
          <w:rFonts w:ascii="Times New Roman" w:eastAsia="Times New Roman" w:hAnsi="Times New Roman" w:cs="Times New Roman"/>
          <w:b/>
          <w:sz w:val="28"/>
          <w:szCs w:val="28"/>
        </w:rPr>
        <w:t xml:space="preserve"> Администрации города Волгодонска</w:t>
      </w:r>
      <w:r w:rsidR="009B1B9B" w:rsidRPr="00343861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5D2BB0" w:rsidRPr="00343861" w:rsidRDefault="005D2BB0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Анализируя деятельность Комитета по результатам комплексной проверки, рабочая группа пришла к следующим выводам: </w:t>
      </w:r>
      <w:r w:rsidR="008E4F4E" w:rsidRPr="003438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о всем направлениям, заявленным проверкой, работа организована не на должном уровне; исключение составляет работа по обращениям граждан и оценка руководителя подчиненными.</w:t>
      </w:r>
    </w:p>
    <w:p w:rsidR="00343861" w:rsidRDefault="005D2BB0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3861">
        <w:rPr>
          <w:rFonts w:ascii="Times New Roman" w:eastAsia="Times New Roman" w:hAnsi="Times New Roman" w:cs="Times New Roman"/>
          <w:sz w:val="28"/>
          <w:szCs w:val="28"/>
        </w:rPr>
        <w:t xml:space="preserve">В связи с этим рабочая группа </w:t>
      </w:r>
      <w:r w:rsidR="00343861">
        <w:rPr>
          <w:rFonts w:ascii="Times New Roman" w:eastAsia="Times New Roman" w:hAnsi="Times New Roman" w:cs="Times New Roman"/>
          <w:sz w:val="28"/>
          <w:szCs w:val="28"/>
        </w:rPr>
        <w:t xml:space="preserve">разработала </w:t>
      </w:r>
      <w:r w:rsidRPr="00343861">
        <w:rPr>
          <w:rFonts w:ascii="Times New Roman" w:eastAsia="Times New Roman" w:hAnsi="Times New Roman" w:cs="Times New Roman"/>
          <w:sz w:val="28"/>
          <w:szCs w:val="28"/>
        </w:rPr>
        <w:t>рекоменд</w:t>
      </w:r>
      <w:r w:rsidR="00343861">
        <w:rPr>
          <w:rFonts w:ascii="Times New Roman" w:eastAsia="Times New Roman" w:hAnsi="Times New Roman" w:cs="Times New Roman"/>
          <w:sz w:val="28"/>
          <w:szCs w:val="28"/>
        </w:rPr>
        <w:t>ации (таблица 2).</w:t>
      </w:r>
    </w:p>
    <w:p w:rsidR="00343861" w:rsidRDefault="003438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43861" w:rsidRPr="00343861" w:rsidRDefault="00343861" w:rsidP="003438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pacing w:val="-1"/>
          <w:sz w:val="4"/>
          <w:szCs w:val="4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 2 – </w:t>
      </w:r>
      <w:r w:rsidRPr="0034386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екомендации </w:t>
      </w:r>
      <w:r w:rsidRPr="00343861">
        <w:rPr>
          <w:rFonts w:ascii="Times New Roman" w:hAnsi="Times New Roman" w:cs="Times New Roman"/>
          <w:sz w:val="28"/>
          <w:szCs w:val="28"/>
        </w:rPr>
        <w:t>по итогам изучения деятельности комитета по градостроительству и архитектуре Администрации города Волгодонска</w:t>
      </w: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9673"/>
        <w:gridCol w:w="5286"/>
      </w:tblGrid>
      <w:tr w:rsidR="00343861" w:rsidRPr="00343861" w:rsidTr="00343861">
        <w:trPr>
          <w:tblHeader/>
        </w:trPr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Содержание рекомендации</w:t>
            </w:r>
          </w:p>
        </w:tc>
        <w:tc>
          <w:tcPr>
            <w:tcW w:w="5286" w:type="dxa"/>
            <w:vAlign w:val="center"/>
          </w:tcPr>
          <w:p w:rsidR="00343861" w:rsidRPr="00343861" w:rsidRDefault="00343861" w:rsidP="00343861">
            <w:pPr>
              <w:spacing w:after="0" w:line="216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Структурное подразделение</w:t>
            </w:r>
            <w:r w:rsidR="0023500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Волгодонска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, осуществляющее контроль исполнения комитетом по градостроительству и архитектуре Администрации города Волгодонска рекомендации</w:t>
            </w:r>
          </w:p>
        </w:tc>
      </w:tr>
      <w:tr w:rsidR="00343861" w:rsidRPr="00343861" w:rsidTr="00343861">
        <w:tc>
          <w:tcPr>
            <w:tcW w:w="15735" w:type="dxa"/>
            <w:gridSpan w:val="3"/>
            <w:vAlign w:val="center"/>
          </w:tcPr>
          <w:p w:rsidR="00343861" w:rsidRPr="00343861" w:rsidRDefault="00343861" w:rsidP="00343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1. Работа с кадрами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eastAsia="Arial Unicode MS" w:hAnsi="Times New Roman" w:cs="Times New Roman"/>
                <w:sz w:val="28"/>
                <w:szCs w:val="28"/>
              </w:rPr>
              <w:t>Привести в соответствие с действующим законодательством РФ, в том числе муниципальными правовыми актами, Положение о Комитете, должностные инструкции работников Комитета.</w:t>
            </w:r>
          </w:p>
        </w:tc>
        <w:tc>
          <w:tcPr>
            <w:tcW w:w="5286" w:type="dxa"/>
            <w:vMerge w:val="restart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службы и кадров</w:t>
            </w:r>
          </w:p>
          <w:p w:rsidR="00343861" w:rsidRPr="00343861" w:rsidRDefault="0023500F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eastAsia="Arial Unicode MS" w:hAnsi="Times New Roman" w:cs="Times New Roman"/>
                <w:sz w:val="28"/>
                <w:szCs w:val="28"/>
              </w:rPr>
              <w:t>Осуществлять регулярный мониторинг изменений действующего законодательства РФ, в том числе муниципальных правовых актов, и своевременно вносить изменения в Положение о Комитете, положение о главном архитекторе, должностные инструкции работников Комитета, а также в иные муниципальные правовые акты, на основании которых действует Комитет.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Не допускать выполнение специалистами Комитета функций, не предусмотренных Положением о Комитете и их должностными инструкциями.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Ходатайствовать о рассмотрении руководством Администрации города Волгодонска: возможности увеличения штатных единиц в секторах: надзора за градостроительной деятельностью, землеустройства и инженерного обеспечения; перевода старшего инспектора сектора ИСОГД на должность муниципальной службы.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rPr>
          <w:trHeight w:val="70"/>
        </w:trPr>
        <w:tc>
          <w:tcPr>
            <w:tcW w:w="15735" w:type="dxa"/>
            <w:gridSpan w:val="3"/>
            <w:vAlign w:val="center"/>
          </w:tcPr>
          <w:p w:rsidR="00343861" w:rsidRPr="00343861" w:rsidRDefault="00343861" w:rsidP="00343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2. Документационное обеспечение управленческой деятельности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ревизию заведенных дел, не отраженных в номенклатуре дел Комитета.</w:t>
            </w:r>
          </w:p>
        </w:tc>
        <w:tc>
          <w:tcPr>
            <w:tcW w:w="5286" w:type="dxa"/>
            <w:vMerge w:val="restart"/>
            <w:vAlign w:val="center"/>
          </w:tcPr>
          <w:p w:rsidR="00343861" w:rsidRPr="00343861" w:rsidRDefault="00267182" w:rsidP="002671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</w:tc>
      </w:tr>
      <w:tr w:rsidR="00343861" w:rsidRPr="00343861" w:rsidTr="00343861">
        <w:trPr>
          <w:trHeight w:val="912"/>
        </w:trPr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Внести изменения в номенклатуру дел Комитета, дополнив ее необходимыми делами.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Оформить обложки дел в соответствии с ГОСТ 17914-72.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Осуществлять хранение дел прошлых лет отдельно от дел текущего года.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rPr>
          <w:trHeight w:val="1002"/>
        </w:trPr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Включить в должностные инструкции заведующих секторами Комитета функцию осуществления </w:t>
            </w: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своевременным исполнением служебных документов.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rPr>
          <w:trHeight w:val="732"/>
        </w:trPr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Включить в должностные инструкции специалистов Комитета функцию своевременного исполнения служебных документов.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rPr>
          <w:trHeight w:val="70"/>
        </w:trPr>
        <w:tc>
          <w:tcPr>
            <w:tcW w:w="15735" w:type="dxa"/>
            <w:gridSpan w:val="3"/>
            <w:vAlign w:val="center"/>
          </w:tcPr>
          <w:p w:rsidR="00343861" w:rsidRPr="00343861" w:rsidRDefault="00343861" w:rsidP="00343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3. Система организации и планирования деятельности</w:t>
            </w:r>
          </w:p>
        </w:tc>
      </w:tr>
      <w:tr w:rsidR="00343861" w:rsidRPr="00343861" w:rsidTr="00343861">
        <w:trPr>
          <w:trHeight w:val="2438"/>
        </w:trPr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Разработать порядок (алгоритм) месячного и недельного планирования и анализа деятельности Комитета с учетом функций каждого сектора и выполнения основной цели деятельности Комитета: </w:t>
            </w:r>
            <w:r w:rsidRPr="0034386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определение направлений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градостроительного развития и реализация градостроительной политики на территории города Волгодонска в соответствии с генеральным планом муниципального образования «Город Волгодонск» и Правилами землепользования и застройки муниципального образования городского округа «Город Волгодонск».</w:t>
            </w:r>
            <w:proofErr w:type="gramEnd"/>
          </w:p>
        </w:tc>
        <w:tc>
          <w:tcPr>
            <w:tcW w:w="5286" w:type="dxa"/>
            <w:vAlign w:val="center"/>
          </w:tcPr>
          <w:p w:rsidR="00343861" w:rsidRPr="00343861" w:rsidRDefault="00343861" w:rsidP="002671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организационной работе и взаимодействию с общественными </w:t>
            </w:r>
            <w:r w:rsidR="00267182">
              <w:rPr>
                <w:rFonts w:ascii="Times New Roman" w:hAnsi="Times New Roman" w:cs="Times New Roman"/>
                <w:sz w:val="28"/>
                <w:szCs w:val="28"/>
              </w:rPr>
              <w:t>организациями</w:t>
            </w:r>
          </w:p>
        </w:tc>
      </w:tr>
      <w:tr w:rsidR="00343861" w:rsidRPr="00343861" w:rsidTr="00343861">
        <w:tc>
          <w:tcPr>
            <w:tcW w:w="15735" w:type="dxa"/>
            <w:gridSpan w:val="3"/>
            <w:vAlign w:val="center"/>
          </w:tcPr>
          <w:p w:rsidR="00343861" w:rsidRPr="00343861" w:rsidRDefault="00343861" w:rsidP="00343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 Система контроля по исполнению поручений Мэра города Волгодонска, решений коллегии Администрации города Волгодонска,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деятельности комиссий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Решения Коллегии, принятые до 31.12.2012 и находящиеся на контроле, внести в электронную базу.</w:t>
            </w:r>
          </w:p>
        </w:tc>
        <w:tc>
          <w:tcPr>
            <w:tcW w:w="5286" w:type="dxa"/>
            <w:vMerge w:val="restart"/>
            <w:vAlign w:val="center"/>
          </w:tcPr>
          <w:p w:rsidR="00343861" w:rsidRPr="00343861" w:rsidRDefault="00267182" w:rsidP="002671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контрольно-аналитический отдел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Сформировать отдельные папки для хранения: 1) материалов Коллегии (планы заседаний, переписка, материалы по вопросам, выносимым на заседания, решения Коллегии и пр.); 2) документов по исполнению решений Коллегии.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Привести в соответствие документы, регламентирующие и сопровождающие деятельность комиссий; внести в номенклатуру дел папки для материалов по деятельности комиссий; при необходимости внести изменения в составы комиссий; обновить информацию о деятельности комиссий на сайте Администрации города.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DD0892">
        <w:trPr>
          <w:trHeight w:val="801"/>
        </w:trPr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4.4.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В номенклатуре дел присвоить номера папкам и журналам регистрации рекламных конструкций. В электронной базе рекламных конструкций: осуществлять сквозную нумерацию, начиная с 1 января каждого года; привести в соответствие информацию по каждой рекламной конструкции.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вопрос возможности согласования </w:t>
            </w: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дизайн-проекта</w:t>
            </w:r>
            <w:proofErr w:type="gram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на рекламную конструкцию органом, осуществляющим контроль за соблюдением требований нормативных актов по безопасности движения транспорта.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Систематически осуществлять сверку рекламных конструкций, размещенных на муниципальной собственности, с КУИ г. Волгодонска.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4.7.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В течение года осуществлять систематический осмотр рекламных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конструкций в полном объеме</w:t>
            </w: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4.8.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В соответствии с п. 5 ст. 6 решения ВГД № 87 ежеквартально осуществлять обследование территории города на предмет установки рекламных конструкций по выданным разрешениям с формированием итогового заключения.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4.9.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Специалистам Комитета принимать участие в семинарах, проводимых Администрацией города, по исполнению контрольных документов.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4.10.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Делопроизводителю Комитета организовать и провести семинар по организации делопроизводства в секторах.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4.11.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сроками исполнения поручений Мэра города, данных главному архитектору, осуществлять ст. инспектору общего отдела </w:t>
            </w:r>
            <w:proofErr w:type="spell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Кожухарь</w:t>
            </w:r>
            <w:proofErr w:type="spell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 И.В.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rPr>
          <w:trHeight w:val="70"/>
        </w:trPr>
        <w:tc>
          <w:tcPr>
            <w:tcW w:w="15735" w:type="dxa"/>
            <w:gridSpan w:val="3"/>
            <w:vAlign w:val="center"/>
          </w:tcPr>
          <w:p w:rsidR="00343861" w:rsidRPr="00343861" w:rsidRDefault="00343861" w:rsidP="00343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5. Обеспечение доступа к информации о работе комитета по градостроительству и архитектуре Администрации города Волгодонска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Увеличить число работников Комитета, ответственных за управление содержимым раздела «Градостроительство», закрепив указанную функцию в должностной инструкции.</w:t>
            </w:r>
          </w:p>
        </w:tc>
        <w:tc>
          <w:tcPr>
            <w:tcW w:w="5286" w:type="dxa"/>
            <w:vMerge w:val="restart"/>
            <w:vAlign w:val="center"/>
          </w:tcPr>
          <w:p w:rsidR="00343861" w:rsidRPr="00343861" w:rsidRDefault="00267182" w:rsidP="002671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пресс-служба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Создать визитную карточку Комитета с указанием адреса, телефонов/факса, эл. адреса, названий секторов и ФИО руководителей секторов, а также </w:t>
            </w:r>
            <w:proofErr w:type="gramStart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разместить</w:t>
            </w:r>
            <w:proofErr w:type="gram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активную ссылку на Положение о Комитете.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Активизировать работу по наполнению подразделов раздела «Градостроительство» на сайте Администрации города новой информацией.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5.4.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DD0892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Внести </w:t>
            </w:r>
            <w:r w:rsidR="00DD0892"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в </w:t>
            </w:r>
            <w:proofErr w:type="spellStart"/>
            <w:r w:rsidR="00DD0892">
              <w:rPr>
                <w:rFonts w:ascii="Times New Roman" w:hAnsi="Times New Roman" w:cs="Times New Roman"/>
                <w:sz w:val="28"/>
                <w:szCs w:val="28"/>
              </w:rPr>
              <w:t>Положене</w:t>
            </w:r>
            <w:proofErr w:type="spellEnd"/>
            <w:r w:rsidRPr="00343861">
              <w:rPr>
                <w:rFonts w:ascii="Times New Roman" w:hAnsi="Times New Roman" w:cs="Times New Roman"/>
                <w:sz w:val="28"/>
                <w:szCs w:val="28"/>
              </w:rPr>
              <w:t xml:space="preserve"> о Комитете, добавив функцию о проведении информационно-разъяснительной работы среди населения с обеспечением доступа к информации о работе Комитета на сайте Администрации города и в городских СМИ.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5.5.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Инициировать размещение в местных СМИ публикаций и сюжетов о наиболее значимых моментах (акциях, проектах) в работе Комитета в рамках реализации муниципальной долгосрочной целевой программы «Развитие материально-технической базы и освещение деятельности органов местного самоуправления и органов Администрации города Волгодонска», по согласованию с Мэром города Волгодонска.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15735" w:type="dxa"/>
            <w:gridSpan w:val="3"/>
            <w:vAlign w:val="center"/>
          </w:tcPr>
          <w:p w:rsidR="00343861" w:rsidRPr="00343861" w:rsidRDefault="00343861" w:rsidP="00343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6. Система работы с обращениями граждан и ведения личных приемов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Разместить на входной двери кабинета главного архитектора табличку с информацией о графике приема граждан по личным вопросам.</w:t>
            </w:r>
          </w:p>
        </w:tc>
        <w:tc>
          <w:tcPr>
            <w:tcW w:w="5286" w:type="dxa"/>
            <w:vMerge w:val="restart"/>
            <w:vAlign w:val="center"/>
          </w:tcPr>
          <w:p w:rsidR="00343861" w:rsidRPr="00343861" w:rsidRDefault="00267182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</w:t>
            </w:r>
          </w:p>
          <w:p w:rsidR="00343861" w:rsidRPr="00343861" w:rsidRDefault="00267182" w:rsidP="002671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юридический отдел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Главному архитектору внимательно изучать поступающие документы и давать четкие ответы на конкретно поставленные вопросы.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При составлении ответов на обращения граждан уделять особое внимание юридическому обоснованию, т.е. давать ответы на данные обращения со ссылками на действующие нормы права.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15735" w:type="dxa"/>
            <w:gridSpan w:val="3"/>
            <w:vAlign w:val="center"/>
          </w:tcPr>
          <w:p w:rsidR="00343861" w:rsidRPr="00343861" w:rsidRDefault="00343861" w:rsidP="003438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28" w:lineRule="auto"/>
              <w:ind w:left="-57" w:right="-57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b/>
                <w:sz w:val="28"/>
                <w:szCs w:val="28"/>
              </w:rPr>
              <w:t>7. Социологические исследования: оценка деятельности руководителя и микроклимата в коллективе, составление каталога проблемных вопросов, мешающих, по мнению специалистов, его эффективной деятельности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Главному архитектору сформировать стратегию развития Комитета и ознакомить с ней подчиненных.</w:t>
            </w:r>
          </w:p>
        </w:tc>
        <w:tc>
          <w:tcPr>
            <w:tcW w:w="5286" w:type="dxa"/>
            <w:vMerge w:val="restart"/>
            <w:vAlign w:val="center"/>
          </w:tcPr>
          <w:p w:rsidR="00343861" w:rsidRPr="00343861" w:rsidRDefault="00343861" w:rsidP="00267182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контрольно-аналитический отде</w:t>
            </w:r>
            <w:r w:rsidR="0026718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При организации работы главному архитектору четко формулировать задачи, которые он ставит перед подчиненными.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3861" w:rsidRPr="00343861" w:rsidTr="00343861">
        <w:tc>
          <w:tcPr>
            <w:tcW w:w="776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9673" w:type="dxa"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3861">
              <w:rPr>
                <w:rFonts w:ascii="Times New Roman" w:hAnsi="Times New Roman" w:cs="Times New Roman"/>
                <w:sz w:val="28"/>
                <w:szCs w:val="28"/>
              </w:rPr>
              <w:t>Повысить мотивацию специалистов на саморазвитие.</w:t>
            </w:r>
          </w:p>
        </w:tc>
        <w:tc>
          <w:tcPr>
            <w:tcW w:w="5286" w:type="dxa"/>
            <w:vMerge/>
            <w:vAlign w:val="center"/>
          </w:tcPr>
          <w:p w:rsidR="00343861" w:rsidRPr="00343861" w:rsidRDefault="00343861" w:rsidP="00343861">
            <w:pPr>
              <w:spacing w:after="0" w:line="228" w:lineRule="auto"/>
              <w:ind w:left="-57" w:right="-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3880" w:rsidRPr="00343861" w:rsidRDefault="00293880" w:rsidP="00343861">
      <w:pPr>
        <w:widowControl w:val="0"/>
        <w:spacing w:after="0"/>
        <w:jc w:val="both"/>
        <w:rPr>
          <w:rFonts w:ascii="Times New Roman" w:hAnsi="Times New Roman" w:cs="Times New Roman"/>
        </w:rPr>
      </w:pPr>
    </w:p>
    <w:sectPr w:rsidR="00293880" w:rsidRPr="00343861" w:rsidSect="0034386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24574DA2"/>
    <w:multiLevelType w:val="hybridMultilevel"/>
    <w:tmpl w:val="0D56D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C44991"/>
    <w:multiLevelType w:val="multilevel"/>
    <w:tmpl w:val="EDF8E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B9B"/>
    <w:rsid w:val="000014E1"/>
    <w:rsid w:val="000077BE"/>
    <w:rsid w:val="0000795C"/>
    <w:rsid w:val="00014D91"/>
    <w:rsid w:val="00023389"/>
    <w:rsid w:val="0003331A"/>
    <w:rsid w:val="00052567"/>
    <w:rsid w:val="00054A99"/>
    <w:rsid w:val="00055891"/>
    <w:rsid w:val="0006185B"/>
    <w:rsid w:val="00061D89"/>
    <w:rsid w:val="00065701"/>
    <w:rsid w:val="0007117A"/>
    <w:rsid w:val="000765F8"/>
    <w:rsid w:val="00081CB2"/>
    <w:rsid w:val="000958DE"/>
    <w:rsid w:val="000A28A8"/>
    <w:rsid w:val="000A3A29"/>
    <w:rsid w:val="000D1BB8"/>
    <w:rsid w:val="000E07EF"/>
    <w:rsid w:val="000F6D4D"/>
    <w:rsid w:val="00102568"/>
    <w:rsid w:val="00117422"/>
    <w:rsid w:val="00135EBB"/>
    <w:rsid w:val="0014455C"/>
    <w:rsid w:val="00146F45"/>
    <w:rsid w:val="00151ACF"/>
    <w:rsid w:val="00166CD6"/>
    <w:rsid w:val="00180F95"/>
    <w:rsid w:val="001B0458"/>
    <w:rsid w:val="001B0915"/>
    <w:rsid w:val="001B24C1"/>
    <w:rsid w:val="001C02B6"/>
    <w:rsid w:val="001D16E7"/>
    <w:rsid w:val="001D5B6E"/>
    <w:rsid w:val="001D7F65"/>
    <w:rsid w:val="001F4D07"/>
    <w:rsid w:val="002051A5"/>
    <w:rsid w:val="00205803"/>
    <w:rsid w:val="0021504B"/>
    <w:rsid w:val="00215999"/>
    <w:rsid w:val="002313A6"/>
    <w:rsid w:val="0023500F"/>
    <w:rsid w:val="00236B0E"/>
    <w:rsid w:val="00241F35"/>
    <w:rsid w:val="0024389F"/>
    <w:rsid w:val="00243BBA"/>
    <w:rsid w:val="00245DAE"/>
    <w:rsid w:val="00252AC6"/>
    <w:rsid w:val="00266DAA"/>
    <w:rsid w:val="00267182"/>
    <w:rsid w:val="00293880"/>
    <w:rsid w:val="002A479E"/>
    <w:rsid w:val="002A5E84"/>
    <w:rsid w:val="002C194F"/>
    <w:rsid w:val="002C6B58"/>
    <w:rsid w:val="002D4AA8"/>
    <w:rsid w:val="002F296D"/>
    <w:rsid w:val="002F3E16"/>
    <w:rsid w:val="0030322E"/>
    <w:rsid w:val="00303CF5"/>
    <w:rsid w:val="0030576F"/>
    <w:rsid w:val="003108E2"/>
    <w:rsid w:val="003142C7"/>
    <w:rsid w:val="00330059"/>
    <w:rsid w:val="00335E57"/>
    <w:rsid w:val="00341684"/>
    <w:rsid w:val="00343861"/>
    <w:rsid w:val="003521A9"/>
    <w:rsid w:val="003544E0"/>
    <w:rsid w:val="00355686"/>
    <w:rsid w:val="00362854"/>
    <w:rsid w:val="00374B2F"/>
    <w:rsid w:val="00382401"/>
    <w:rsid w:val="003905CA"/>
    <w:rsid w:val="003B3926"/>
    <w:rsid w:val="003C0B0D"/>
    <w:rsid w:val="003C22D1"/>
    <w:rsid w:val="003C5EB6"/>
    <w:rsid w:val="003D7166"/>
    <w:rsid w:val="003E1F7A"/>
    <w:rsid w:val="00401A93"/>
    <w:rsid w:val="004032EC"/>
    <w:rsid w:val="004064E4"/>
    <w:rsid w:val="004352DD"/>
    <w:rsid w:val="00435ACB"/>
    <w:rsid w:val="0044096A"/>
    <w:rsid w:val="00440EC0"/>
    <w:rsid w:val="0044542B"/>
    <w:rsid w:val="00445A6E"/>
    <w:rsid w:val="004676E4"/>
    <w:rsid w:val="00467B6B"/>
    <w:rsid w:val="004771B6"/>
    <w:rsid w:val="0048313E"/>
    <w:rsid w:val="00483E57"/>
    <w:rsid w:val="004A368B"/>
    <w:rsid w:val="004B3A4D"/>
    <w:rsid w:val="004B3E82"/>
    <w:rsid w:val="004B7D82"/>
    <w:rsid w:val="004E265C"/>
    <w:rsid w:val="004E480F"/>
    <w:rsid w:val="004F5926"/>
    <w:rsid w:val="004F7376"/>
    <w:rsid w:val="00501336"/>
    <w:rsid w:val="00502EE2"/>
    <w:rsid w:val="00505882"/>
    <w:rsid w:val="00512DFC"/>
    <w:rsid w:val="00514135"/>
    <w:rsid w:val="005432B1"/>
    <w:rsid w:val="00561822"/>
    <w:rsid w:val="00565C01"/>
    <w:rsid w:val="00575FCE"/>
    <w:rsid w:val="005919C3"/>
    <w:rsid w:val="00591F1D"/>
    <w:rsid w:val="005A18F7"/>
    <w:rsid w:val="005C19AC"/>
    <w:rsid w:val="005D2BB0"/>
    <w:rsid w:val="005D7D78"/>
    <w:rsid w:val="005E271C"/>
    <w:rsid w:val="005E5C32"/>
    <w:rsid w:val="00625014"/>
    <w:rsid w:val="00632596"/>
    <w:rsid w:val="006332DE"/>
    <w:rsid w:val="00633892"/>
    <w:rsid w:val="006437E0"/>
    <w:rsid w:val="00643F76"/>
    <w:rsid w:val="00673F54"/>
    <w:rsid w:val="0068093F"/>
    <w:rsid w:val="006A08E5"/>
    <w:rsid w:val="006A2101"/>
    <w:rsid w:val="006A2C32"/>
    <w:rsid w:val="006B07F7"/>
    <w:rsid w:val="006B0C21"/>
    <w:rsid w:val="006B1DF5"/>
    <w:rsid w:val="006B6249"/>
    <w:rsid w:val="006B7FC1"/>
    <w:rsid w:val="006D16AA"/>
    <w:rsid w:val="006D7BA6"/>
    <w:rsid w:val="0070756B"/>
    <w:rsid w:val="00712894"/>
    <w:rsid w:val="00721425"/>
    <w:rsid w:val="00722222"/>
    <w:rsid w:val="00722AD3"/>
    <w:rsid w:val="00741E66"/>
    <w:rsid w:val="007445EC"/>
    <w:rsid w:val="0074625B"/>
    <w:rsid w:val="00747282"/>
    <w:rsid w:val="0076317C"/>
    <w:rsid w:val="007649AF"/>
    <w:rsid w:val="0077392D"/>
    <w:rsid w:val="00775173"/>
    <w:rsid w:val="00780EF5"/>
    <w:rsid w:val="00793A2F"/>
    <w:rsid w:val="007B21C0"/>
    <w:rsid w:val="007B2704"/>
    <w:rsid w:val="007B4705"/>
    <w:rsid w:val="007C156C"/>
    <w:rsid w:val="007D31A6"/>
    <w:rsid w:val="007E32BC"/>
    <w:rsid w:val="00800541"/>
    <w:rsid w:val="00800FE9"/>
    <w:rsid w:val="008142A8"/>
    <w:rsid w:val="00822E74"/>
    <w:rsid w:val="00824000"/>
    <w:rsid w:val="008271CC"/>
    <w:rsid w:val="00833832"/>
    <w:rsid w:val="00834685"/>
    <w:rsid w:val="008638DC"/>
    <w:rsid w:val="008725AC"/>
    <w:rsid w:val="008758EB"/>
    <w:rsid w:val="00877CF8"/>
    <w:rsid w:val="0089106D"/>
    <w:rsid w:val="008A170B"/>
    <w:rsid w:val="008A4F0D"/>
    <w:rsid w:val="008B0835"/>
    <w:rsid w:val="008B1B2D"/>
    <w:rsid w:val="008C38A3"/>
    <w:rsid w:val="008C393A"/>
    <w:rsid w:val="008D727C"/>
    <w:rsid w:val="008E2C68"/>
    <w:rsid w:val="008E4F4E"/>
    <w:rsid w:val="008F2108"/>
    <w:rsid w:val="00901294"/>
    <w:rsid w:val="009237AA"/>
    <w:rsid w:val="009270B4"/>
    <w:rsid w:val="0093546E"/>
    <w:rsid w:val="00945C84"/>
    <w:rsid w:val="00946125"/>
    <w:rsid w:val="0095784F"/>
    <w:rsid w:val="00963996"/>
    <w:rsid w:val="00983DA5"/>
    <w:rsid w:val="00992B54"/>
    <w:rsid w:val="009953B6"/>
    <w:rsid w:val="009B1B9B"/>
    <w:rsid w:val="009C0548"/>
    <w:rsid w:val="009C1497"/>
    <w:rsid w:val="009C21CC"/>
    <w:rsid w:val="009C37DD"/>
    <w:rsid w:val="009C37ED"/>
    <w:rsid w:val="009D0DC9"/>
    <w:rsid w:val="009D0DCD"/>
    <w:rsid w:val="009E30BF"/>
    <w:rsid w:val="009F2597"/>
    <w:rsid w:val="009F3695"/>
    <w:rsid w:val="00A014A8"/>
    <w:rsid w:val="00A038D0"/>
    <w:rsid w:val="00A03926"/>
    <w:rsid w:val="00A118CB"/>
    <w:rsid w:val="00A24236"/>
    <w:rsid w:val="00A269A7"/>
    <w:rsid w:val="00A3679E"/>
    <w:rsid w:val="00A52493"/>
    <w:rsid w:val="00A55798"/>
    <w:rsid w:val="00A63B16"/>
    <w:rsid w:val="00A66930"/>
    <w:rsid w:val="00A73BFF"/>
    <w:rsid w:val="00A74BFD"/>
    <w:rsid w:val="00A74EBD"/>
    <w:rsid w:val="00A75284"/>
    <w:rsid w:val="00A91AA8"/>
    <w:rsid w:val="00AA15CF"/>
    <w:rsid w:val="00AA1B9C"/>
    <w:rsid w:val="00AB614D"/>
    <w:rsid w:val="00AC5B8C"/>
    <w:rsid w:val="00AD124A"/>
    <w:rsid w:val="00AD716B"/>
    <w:rsid w:val="00AD7AD6"/>
    <w:rsid w:val="00AF20F9"/>
    <w:rsid w:val="00AF453A"/>
    <w:rsid w:val="00AF46C4"/>
    <w:rsid w:val="00B057A0"/>
    <w:rsid w:val="00B075F4"/>
    <w:rsid w:val="00B32FFB"/>
    <w:rsid w:val="00B432C6"/>
    <w:rsid w:val="00B439E3"/>
    <w:rsid w:val="00B66AF3"/>
    <w:rsid w:val="00B768B5"/>
    <w:rsid w:val="00B87B95"/>
    <w:rsid w:val="00B95524"/>
    <w:rsid w:val="00BA415D"/>
    <w:rsid w:val="00BA4C7E"/>
    <w:rsid w:val="00BA6A73"/>
    <w:rsid w:val="00BB307C"/>
    <w:rsid w:val="00BC2297"/>
    <w:rsid w:val="00BC4021"/>
    <w:rsid w:val="00BC6CE8"/>
    <w:rsid w:val="00BD2179"/>
    <w:rsid w:val="00BD2761"/>
    <w:rsid w:val="00BE3780"/>
    <w:rsid w:val="00BF2F03"/>
    <w:rsid w:val="00C14044"/>
    <w:rsid w:val="00C32930"/>
    <w:rsid w:val="00C41892"/>
    <w:rsid w:val="00C453B6"/>
    <w:rsid w:val="00C608E0"/>
    <w:rsid w:val="00C74C35"/>
    <w:rsid w:val="00C87590"/>
    <w:rsid w:val="00CC20EA"/>
    <w:rsid w:val="00CC26E6"/>
    <w:rsid w:val="00CF19EE"/>
    <w:rsid w:val="00CF4CC2"/>
    <w:rsid w:val="00D10BF9"/>
    <w:rsid w:val="00D24398"/>
    <w:rsid w:val="00D343A9"/>
    <w:rsid w:val="00D40727"/>
    <w:rsid w:val="00D44222"/>
    <w:rsid w:val="00D655A5"/>
    <w:rsid w:val="00D70013"/>
    <w:rsid w:val="00D730C5"/>
    <w:rsid w:val="00D76211"/>
    <w:rsid w:val="00D831D9"/>
    <w:rsid w:val="00D8429F"/>
    <w:rsid w:val="00D8670A"/>
    <w:rsid w:val="00DA17B1"/>
    <w:rsid w:val="00DA5126"/>
    <w:rsid w:val="00DB6359"/>
    <w:rsid w:val="00DC0101"/>
    <w:rsid w:val="00DD0892"/>
    <w:rsid w:val="00DD4366"/>
    <w:rsid w:val="00DE7994"/>
    <w:rsid w:val="00DF0A18"/>
    <w:rsid w:val="00DF4C46"/>
    <w:rsid w:val="00DF5991"/>
    <w:rsid w:val="00E1380C"/>
    <w:rsid w:val="00E221FA"/>
    <w:rsid w:val="00E23256"/>
    <w:rsid w:val="00E30ECB"/>
    <w:rsid w:val="00E400D0"/>
    <w:rsid w:val="00E46718"/>
    <w:rsid w:val="00E70E3F"/>
    <w:rsid w:val="00E728E4"/>
    <w:rsid w:val="00E80FCF"/>
    <w:rsid w:val="00E9283F"/>
    <w:rsid w:val="00EB0A57"/>
    <w:rsid w:val="00EB4C6D"/>
    <w:rsid w:val="00EC4B83"/>
    <w:rsid w:val="00EC6563"/>
    <w:rsid w:val="00EC70A0"/>
    <w:rsid w:val="00ED0DC7"/>
    <w:rsid w:val="00ED2D33"/>
    <w:rsid w:val="00ED3050"/>
    <w:rsid w:val="00ED7763"/>
    <w:rsid w:val="00EE7579"/>
    <w:rsid w:val="00EF0BF3"/>
    <w:rsid w:val="00EF4889"/>
    <w:rsid w:val="00EF76CC"/>
    <w:rsid w:val="00F04947"/>
    <w:rsid w:val="00F07214"/>
    <w:rsid w:val="00F12153"/>
    <w:rsid w:val="00F130A5"/>
    <w:rsid w:val="00F31725"/>
    <w:rsid w:val="00F42919"/>
    <w:rsid w:val="00F47C05"/>
    <w:rsid w:val="00F75702"/>
    <w:rsid w:val="00F8099A"/>
    <w:rsid w:val="00FB2B8E"/>
    <w:rsid w:val="00FB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9B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B16"/>
    <w:rPr>
      <w:color w:val="0000FF"/>
      <w:u w:val="single"/>
    </w:rPr>
  </w:style>
  <w:style w:type="paragraph" w:customStyle="1" w:styleId="ConsPlusTitle">
    <w:name w:val="ConsPlusTitle"/>
    <w:uiPriority w:val="99"/>
    <w:rsid w:val="00483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ody Text"/>
    <w:basedOn w:val="a"/>
    <w:link w:val="a9"/>
    <w:uiPriority w:val="99"/>
    <w:unhideWhenUsed/>
    <w:rsid w:val="004B7D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D82"/>
  </w:style>
  <w:style w:type="paragraph" w:styleId="aa">
    <w:name w:val="No Spacing"/>
    <w:uiPriority w:val="1"/>
    <w:qFormat/>
    <w:rsid w:val="00BC6CE8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501336"/>
    <w:rPr>
      <w:b/>
      <w:bCs/>
    </w:rPr>
  </w:style>
  <w:style w:type="paragraph" w:styleId="ac">
    <w:name w:val="Body Text Indent"/>
    <w:aliases w:val="Основной текст с отступом-1,Основной текст 1,Нумерованный список !!,Надин стиль"/>
    <w:basedOn w:val="a"/>
    <w:link w:val="ad"/>
    <w:uiPriority w:val="99"/>
    <w:rsid w:val="003438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aliases w:val="Основной текст с отступом-1 Знак,Основной текст 1 Знак,Нумерованный список !! Знак,Надин стиль Знак"/>
    <w:basedOn w:val="a0"/>
    <w:link w:val="ac"/>
    <w:uiPriority w:val="99"/>
    <w:rsid w:val="0034386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1B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1B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B1B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1B9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vpr">
    <w:name w:val="tekstvpr"/>
    <w:basedOn w:val="a"/>
    <w:rsid w:val="009B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AD7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76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2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29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63B16"/>
    <w:rPr>
      <w:color w:val="0000FF"/>
      <w:u w:val="single"/>
    </w:rPr>
  </w:style>
  <w:style w:type="paragraph" w:customStyle="1" w:styleId="ConsPlusTitle">
    <w:name w:val="ConsPlusTitle"/>
    <w:uiPriority w:val="99"/>
    <w:rsid w:val="00483E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8">
    <w:name w:val="Body Text"/>
    <w:basedOn w:val="a"/>
    <w:link w:val="a9"/>
    <w:uiPriority w:val="99"/>
    <w:unhideWhenUsed/>
    <w:rsid w:val="004B7D8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B7D82"/>
  </w:style>
  <w:style w:type="paragraph" w:styleId="aa">
    <w:name w:val="No Spacing"/>
    <w:uiPriority w:val="1"/>
    <w:qFormat/>
    <w:rsid w:val="00BC6CE8"/>
    <w:pPr>
      <w:spacing w:after="0" w:line="240" w:lineRule="auto"/>
    </w:pPr>
    <w:rPr>
      <w:rFonts w:eastAsiaTheme="minorHAnsi"/>
      <w:lang w:eastAsia="en-US"/>
    </w:rPr>
  </w:style>
  <w:style w:type="character" w:styleId="ab">
    <w:name w:val="Strong"/>
    <w:basedOn w:val="a0"/>
    <w:uiPriority w:val="22"/>
    <w:qFormat/>
    <w:rsid w:val="00501336"/>
    <w:rPr>
      <w:b/>
      <w:bCs/>
    </w:rPr>
  </w:style>
  <w:style w:type="paragraph" w:styleId="ac">
    <w:name w:val="Body Text Indent"/>
    <w:aliases w:val="Основной текст с отступом-1,Основной текст 1,Нумерованный список !!,Надин стиль"/>
    <w:basedOn w:val="a"/>
    <w:link w:val="ad"/>
    <w:uiPriority w:val="99"/>
    <w:rsid w:val="003438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aliases w:val="Основной текст с отступом-1 Знак,Основной текст 1 Знак,Нумерованный список !! Знак,Надин стиль Знак"/>
    <w:basedOn w:val="a0"/>
    <w:link w:val="ac"/>
    <w:uiPriority w:val="99"/>
    <w:rsid w:val="0034386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9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F5B3F-3AE8-4218-9624-A8197AD4C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2792</TotalTime>
  <Pages>14</Pages>
  <Words>4944</Words>
  <Characters>28181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ulchenko</dc:creator>
  <cp:keywords/>
  <dc:description/>
  <cp:lastModifiedBy>Позднякова Валентина Владимировна</cp:lastModifiedBy>
  <cp:revision>238</cp:revision>
  <cp:lastPrinted>2013-04-05T10:10:00Z</cp:lastPrinted>
  <dcterms:created xsi:type="dcterms:W3CDTF">2013-02-22T05:43:00Z</dcterms:created>
  <dcterms:modified xsi:type="dcterms:W3CDTF">2013-04-08T08:47:00Z</dcterms:modified>
</cp:coreProperties>
</file>